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656800E6">
            <wp:extent cx="5280660" cy="2520000"/>
            <wp:effectExtent l="19050" t="0" r="15240" b="7378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20063" r="-35" b="7818"/>
                    <a:stretch/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028B917B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5632A4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538D0D90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5632A4">
        <w:rPr>
          <w:rFonts w:cstheme="minorHAnsi"/>
          <w:b/>
          <w:color w:val="4472C4" w:themeColor="accent1"/>
          <w:sz w:val="36"/>
          <w:szCs w:val="36"/>
        </w:rPr>
        <w:t>Konavle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05FE7F83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3C7AF936">
            <wp:simplePos x="0" y="0"/>
            <wp:positionH relativeFrom="column">
              <wp:posOffset>-635</wp:posOffset>
            </wp:positionH>
            <wp:positionV relativeFrom="paragraph">
              <wp:posOffset>180975</wp:posOffset>
            </wp:positionV>
            <wp:extent cx="1569720" cy="1046480"/>
            <wp:effectExtent l="0" t="0" r="0" b="127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4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33B5F43C" w:rsidR="00022890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5632A4">
        <w:rPr>
          <w:rFonts w:cstheme="minorHAnsi"/>
          <w:sz w:val="24"/>
          <w:szCs w:val="24"/>
        </w:rPr>
        <w:t>4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5632A4">
        <w:rPr>
          <w:rFonts w:cstheme="minorHAnsi"/>
          <w:sz w:val="24"/>
          <w:szCs w:val="24"/>
        </w:rPr>
        <w:t xml:space="preserve">Konavle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provođenje</w:t>
      </w:r>
      <w:r w:rsidR="00707409">
        <w:rPr>
          <w:rFonts w:cstheme="minorHAnsi"/>
          <w:sz w:val="24"/>
          <w:szCs w:val="24"/>
        </w:rPr>
        <w:t>m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5632A4">
        <w:rPr>
          <w:rFonts w:cstheme="minorHAnsi"/>
          <w:sz w:val="24"/>
          <w:szCs w:val="24"/>
        </w:rPr>
        <w:t xml:space="preserve">Konavle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AB5347" w:rsidRPr="00B8024D">
        <w:rPr>
          <w:rFonts w:cstheme="minorHAnsi"/>
          <w:sz w:val="24"/>
          <w:szCs w:val="24"/>
        </w:rPr>
        <w:t xml:space="preserve"> </w:t>
      </w:r>
      <w:r w:rsidR="005632A4" w:rsidRPr="005632A4">
        <w:rPr>
          <w:rFonts w:cstheme="minorHAnsi"/>
          <w:sz w:val="24"/>
          <w:szCs w:val="24"/>
        </w:rPr>
        <w:t>https://www.opcinakonavle.hr/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Općine.</w:t>
      </w:r>
    </w:p>
    <w:p w14:paraId="277A661D" w14:textId="769B621C" w:rsidR="003F565A" w:rsidRDefault="00055DE3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Proračunom za 2024. godinu</w:t>
      </w:r>
      <w:r w:rsidR="003F565A" w:rsidRPr="003F565A">
        <w:rPr>
          <w:rFonts w:cstheme="minorHAnsi"/>
          <w:sz w:val="24"/>
          <w:szCs w:val="24"/>
        </w:rPr>
        <w:t xml:space="preserve"> pripremili smo niz projekata kojima ćemo unaprijediti kvalitetu života u našoj općini i učiniti ju ugodnijim i ljepšim mjestom za život</w:t>
      </w:r>
      <w:r w:rsidR="003F565A">
        <w:rPr>
          <w:rFonts w:cstheme="minorHAnsi"/>
          <w:sz w:val="24"/>
          <w:szCs w:val="24"/>
        </w:rPr>
        <w:t xml:space="preserve">, </w:t>
      </w:r>
      <w:r w:rsidR="003F565A" w:rsidRPr="003F565A">
        <w:rPr>
          <w:rFonts w:cstheme="minorHAnsi"/>
          <w:sz w:val="24"/>
          <w:szCs w:val="24"/>
        </w:rPr>
        <w:t>poduzetnicima privlačn</w:t>
      </w:r>
      <w:r w:rsidR="00707409">
        <w:rPr>
          <w:rFonts w:cstheme="minorHAnsi"/>
          <w:sz w:val="24"/>
          <w:szCs w:val="24"/>
        </w:rPr>
        <w:t>om</w:t>
      </w:r>
      <w:r w:rsidR="003F565A" w:rsidRPr="003F565A">
        <w:rPr>
          <w:rFonts w:cstheme="minorHAnsi"/>
          <w:sz w:val="24"/>
          <w:szCs w:val="24"/>
        </w:rPr>
        <w:t xml:space="preserve"> za ulaganje, a gostima i turistima poželjn</w:t>
      </w:r>
      <w:r w:rsidR="00707409">
        <w:rPr>
          <w:rFonts w:cstheme="minorHAnsi"/>
          <w:sz w:val="24"/>
          <w:szCs w:val="24"/>
        </w:rPr>
        <w:t>om</w:t>
      </w:r>
      <w:r w:rsidR="003F565A" w:rsidRPr="003F565A">
        <w:rPr>
          <w:rFonts w:cstheme="minorHAnsi"/>
          <w:sz w:val="24"/>
          <w:szCs w:val="24"/>
        </w:rPr>
        <w:t xml:space="preserve"> za posjećivanje.</w:t>
      </w:r>
    </w:p>
    <w:p w14:paraId="7046218D" w14:textId="23CD8D71" w:rsidR="003F565A" w:rsidRDefault="00055DE3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Brojnim i opsežnim komunalnim projektima </w:t>
      </w:r>
      <w:r w:rsidR="00791BD9">
        <w:rPr>
          <w:rFonts w:cstheme="minorHAnsi"/>
          <w:sz w:val="24"/>
          <w:szCs w:val="24"/>
        </w:rPr>
        <w:t>nastojimo</w:t>
      </w:r>
      <w:r>
        <w:rPr>
          <w:rFonts w:cstheme="minorHAnsi"/>
          <w:sz w:val="24"/>
          <w:szCs w:val="24"/>
        </w:rPr>
        <w:t xml:space="preserve"> na području Općine osigurati </w:t>
      </w:r>
      <w:r w:rsidR="00707409">
        <w:rPr>
          <w:rFonts w:cstheme="minorHAnsi"/>
          <w:sz w:val="24"/>
          <w:szCs w:val="24"/>
        </w:rPr>
        <w:t>veću</w:t>
      </w:r>
      <w:r>
        <w:rPr>
          <w:rFonts w:cstheme="minorHAnsi"/>
          <w:sz w:val="24"/>
          <w:szCs w:val="24"/>
        </w:rPr>
        <w:t xml:space="preserve"> kvalitetu života svih naših građana i posjetitelja.</w:t>
      </w:r>
      <w:r w:rsidR="007C7DC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Komunalna infrastruktura koja u potpunosti služi građanima potrebno je održavati stoga smo i ove godine izdvojili znatna sredstva za održavanje javnih površina, javnih zelenih površina, nerazvrstanih cesta i cesta, javne rasvjete, potpornih zidova, sustava odvodnje, građevina i uređaja javne namjene </w:t>
      </w:r>
      <w:r w:rsidR="00AE40FC">
        <w:rPr>
          <w:rFonts w:cstheme="minorHAnsi"/>
          <w:sz w:val="24"/>
          <w:szCs w:val="24"/>
        </w:rPr>
        <w:t>kao i sredstva za</w:t>
      </w:r>
      <w:r>
        <w:rPr>
          <w:rFonts w:cstheme="minorHAnsi"/>
          <w:sz w:val="24"/>
          <w:szCs w:val="24"/>
        </w:rPr>
        <w:t xml:space="preserve"> sufinanciranje izvanrednog održavanja cesta. Osim održavanja potrebno je ulagati i u izgradnju komunalne i</w:t>
      </w:r>
      <w:r w:rsidR="007C7DC3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frastrukture, stoga planiramo tijekom 2024. godine ulagati u gradnju šetnice, plaže,</w:t>
      </w:r>
      <w:r w:rsidR="007C7DC3" w:rsidRPr="007C7DC3">
        <w:t xml:space="preserve"> </w:t>
      </w:r>
      <w:r w:rsidR="007C7DC3" w:rsidRPr="007C7DC3">
        <w:rPr>
          <w:rFonts w:cstheme="minorHAnsi"/>
          <w:sz w:val="24"/>
          <w:szCs w:val="24"/>
        </w:rPr>
        <w:t>autobusnih stajališta i nogostupa</w:t>
      </w:r>
      <w:r w:rsidR="007C7DC3">
        <w:rPr>
          <w:rFonts w:cstheme="minorHAnsi"/>
          <w:sz w:val="24"/>
          <w:szCs w:val="24"/>
        </w:rPr>
        <w:t>, parking mjesta,</w:t>
      </w:r>
      <w:r>
        <w:rPr>
          <w:rFonts w:cstheme="minorHAnsi"/>
          <w:sz w:val="24"/>
          <w:szCs w:val="24"/>
        </w:rPr>
        <w:t xml:space="preserve"> brojnih nogostupa na </w:t>
      </w:r>
      <w:r w:rsidR="007C7DC3">
        <w:rPr>
          <w:rFonts w:cstheme="minorHAnsi"/>
          <w:sz w:val="24"/>
          <w:szCs w:val="24"/>
        </w:rPr>
        <w:t>području</w:t>
      </w:r>
      <w:r>
        <w:rPr>
          <w:rFonts w:cstheme="minorHAnsi"/>
          <w:sz w:val="24"/>
          <w:szCs w:val="24"/>
        </w:rPr>
        <w:t xml:space="preserve"> cijele Općine te </w:t>
      </w:r>
      <w:r w:rsidRPr="00055DE3">
        <w:rPr>
          <w:rFonts w:cstheme="minorHAnsi"/>
          <w:sz w:val="24"/>
          <w:szCs w:val="24"/>
        </w:rPr>
        <w:t>modernizacija javne rasvjete – Unapređenje energetske učinkovitosti sustava javn</w:t>
      </w:r>
      <w:r w:rsidR="007C7DC3">
        <w:rPr>
          <w:rFonts w:cstheme="minorHAnsi"/>
          <w:sz w:val="24"/>
          <w:szCs w:val="24"/>
        </w:rPr>
        <w:t>e</w:t>
      </w:r>
      <w:r w:rsidRPr="00055DE3">
        <w:rPr>
          <w:rFonts w:cstheme="minorHAnsi"/>
          <w:sz w:val="24"/>
          <w:szCs w:val="24"/>
        </w:rPr>
        <w:t xml:space="preserve"> rasvjete</w:t>
      </w:r>
      <w:r>
        <w:rPr>
          <w:rFonts w:cstheme="minorHAnsi"/>
          <w:sz w:val="24"/>
          <w:szCs w:val="24"/>
        </w:rPr>
        <w:t xml:space="preserve">. </w:t>
      </w:r>
    </w:p>
    <w:p w14:paraId="103876FE" w14:textId="26926287" w:rsidR="003F565A" w:rsidRDefault="007C7DC3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Također bitan segment u cjelokupnom unaprijeđenu Općine je ulaganje u gospodarstvo i poduzetništvo kroz aktivnosti i projekte vezane uz komunalnu infrastrukturu u poduzetničkoj zoni, prometnu </w:t>
      </w:r>
      <w:r w:rsidR="00AE40FC">
        <w:rPr>
          <w:rFonts w:cstheme="minorHAnsi"/>
          <w:sz w:val="24"/>
          <w:szCs w:val="24"/>
        </w:rPr>
        <w:t xml:space="preserve">i energetsku infrastrukturu </w:t>
      </w:r>
      <w:r>
        <w:rPr>
          <w:rFonts w:cstheme="minorHAnsi"/>
          <w:sz w:val="24"/>
          <w:szCs w:val="24"/>
        </w:rPr>
        <w:t>te izgradnja kružnog toka sa dva ulaza kod buduće poduzetničke zone kako bi Općina bila poduzetnicima privlačna za ulaganje.</w:t>
      </w:r>
    </w:p>
    <w:p w14:paraId="6AFFE343" w14:textId="7BAA58F6" w:rsidR="007C7DC3" w:rsidRPr="00B8024D" w:rsidRDefault="007C7DC3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</w:t>
      </w:r>
      <w:r w:rsidR="00791BD9">
        <w:rPr>
          <w:rFonts w:cstheme="minorHAnsi"/>
          <w:sz w:val="24"/>
          <w:szCs w:val="24"/>
        </w:rPr>
        <w:t xml:space="preserve">ima razvoja </w:t>
      </w:r>
      <w:r w:rsidR="00791BD9" w:rsidRPr="00791BD9">
        <w:rPr>
          <w:rFonts w:cstheme="minorHAnsi"/>
          <w:sz w:val="24"/>
          <w:szCs w:val="24"/>
        </w:rPr>
        <w:t>gospodarstva i poduzetništva</w:t>
      </w:r>
      <w:r w:rsidR="00791BD9">
        <w:rPr>
          <w:rFonts w:cstheme="minorHAnsi"/>
          <w:sz w:val="24"/>
          <w:szCs w:val="24"/>
        </w:rPr>
        <w:t xml:space="preserve"> i </w:t>
      </w:r>
      <w:r w:rsidR="00791BD9" w:rsidRPr="00791BD9">
        <w:rPr>
          <w:rFonts w:cstheme="minorHAnsi"/>
          <w:sz w:val="24"/>
          <w:szCs w:val="24"/>
        </w:rPr>
        <w:t>Poticanje razvoja poljoprivrede i ruralnog razvoja</w:t>
      </w:r>
      <w:r w:rsidR="00791BD9">
        <w:rPr>
          <w:rFonts w:cstheme="minorHAnsi"/>
          <w:sz w:val="24"/>
          <w:szCs w:val="24"/>
        </w:rPr>
        <w:t xml:space="preserve"> </w:t>
      </w:r>
      <w:r w:rsidR="00707409">
        <w:rPr>
          <w:rFonts w:cstheme="minorHAnsi"/>
          <w:sz w:val="24"/>
          <w:szCs w:val="24"/>
        </w:rPr>
        <w:t xml:space="preserve">nastojati ćemo ulagati </w:t>
      </w:r>
      <w:r w:rsidR="00791BD9">
        <w:rPr>
          <w:rFonts w:cstheme="minorHAnsi"/>
          <w:sz w:val="24"/>
          <w:szCs w:val="24"/>
        </w:rPr>
        <w:t xml:space="preserve">u </w:t>
      </w:r>
      <w:r w:rsidR="00791BD9" w:rsidRPr="00791BD9">
        <w:rPr>
          <w:rFonts w:cstheme="minorHAnsi"/>
          <w:sz w:val="24"/>
          <w:szCs w:val="24"/>
        </w:rPr>
        <w:t>mjere održivog poslovanja malog poduzetništva</w:t>
      </w:r>
      <w:r w:rsidR="00791BD9">
        <w:rPr>
          <w:rFonts w:cstheme="minorHAnsi"/>
          <w:sz w:val="24"/>
          <w:szCs w:val="24"/>
        </w:rPr>
        <w:t xml:space="preserve">, </w:t>
      </w:r>
      <w:r w:rsidR="00791BD9" w:rsidRPr="00791BD9">
        <w:rPr>
          <w:rFonts w:cstheme="minorHAnsi"/>
          <w:sz w:val="24"/>
          <w:szCs w:val="24"/>
        </w:rPr>
        <w:t>aktivnosti iz područja integriranog ulaganja i održivog urbanog razvoja</w:t>
      </w:r>
      <w:r w:rsidR="00791BD9">
        <w:rPr>
          <w:rFonts w:cstheme="minorHAnsi"/>
          <w:sz w:val="24"/>
          <w:szCs w:val="24"/>
        </w:rPr>
        <w:t xml:space="preserve">. Osigurana su sredstva za </w:t>
      </w:r>
      <w:r w:rsidR="00791BD9" w:rsidRPr="00791BD9">
        <w:rPr>
          <w:rFonts w:cstheme="minorHAnsi"/>
          <w:sz w:val="24"/>
          <w:szCs w:val="24"/>
        </w:rPr>
        <w:t>podršku razvoja poljoprivrede</w:t>
      </w:r>
      <w:r w:rsidR="00791BD9">
        <w:rPr>
          <w:rFonts w:cstheme="minorHAnsi"/>
          <w:sz w:val="24"/>
          <w:szCs w:val="24"/>
        </w:rPr>
        <w:t xml:space="preserve">, </w:t>
      </w:r>
      <w:r w:rsidR="00791BD9" w:rsidRPr="00791BD9">
        <w:rPr>
          <w:rFonts w:cstheme="minorHAnsi"/>
          <w:sz w:val="24"/>
          <w:szCs w:val="24"/>
        </w:rPr>
        <w:t>potpore u poljoprivredi i stočarstvu</w:t>
      </w:r>
      <w:r w:rsidR="00791BD9">
        <w:rPr>
          <w:rFonts w:cstheme="minorHAnsi"/>
          <w:sz w:val="24"/>
          <w:szCs w:val="24"/>
        </w:rPr>
        <w:t xml:space="preserve"> te </w:t>
      </w:r>
      <w:r w:rsidR="00791BD9" w:rsidRPr="00791BD9">
        <w:rPr>
          <w:rFonts w:cstheme="minorHAnsi"/>
          <w:sz w:val="24"/>
          <w:szCs w:val="24"/>
        </w:rPr>
        <w:t>potpore u turizmu i ruralnom razvoju</w:t>
      </w:r>
      <w:r w:rsidR="00791BD9">
        <w:rPr>
          <w:rFonts w:cstheme="minorHAnsi"/>
          <w:sz w:val="24"/>
          <w:szCs w:val="24"/>
        </w:rPr>
        <w:t xml:space="preserve">, </w:t>
      </w:r>
      <w:r w:rsidR="00707409">
        <w:rPr>
          <w:rFonts w:cstheme="minorHAnsi"/>
          <w:sz w:val="24"/>
          <w:szCs w:val="24"/>
        </w:rPr>
        <w:t xml:space="preserve">te </w:t>
      </w:r>
      <w:r w:rsidR="00791BD9" w:rsidRPr="00791BD9">
        <w:rPr>
          <w:rFonts w:cstheme="minorHAnsi"/>
          <w:sz w:val="24"/>
          <w:szCs w:val="24"/>
        </w:rPr>
        <w:t>za tržnicu/ribarnicu.</w:t>
      </w:r>
    </w:p>
    <w:p w14:paraId="250D702A" w14:textId="1A2CEC77" w:rsidR="00791BD9" w:rsidRDefault="00543B47" w:rsidP="005632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Kako bi se pružilo </w:t>
      </w:r>
      <w:r w:rsidR="00AE40FC">
        <w:rPr>
          <w:rFonts w:cstheme="minorHAnsi"/>
          <w:sz w:val="24"/>
          <w:szCs w:val="24"/>
        </w:rPr>
        <w:t>adekvatno</w:t>
      </w:r>
      <w:r>
        <w:rPr>
          <w:rFonts w:cstheme="minorHAnsi"/>
          <w:sz w:val="24"/>
          <w:szCs w:val="24"/>
        </w:rPr>
        <w:t xml:space="preserve"> obrazovanje našim učenicima i studentima </w:t>
      </w:r>
      <w:r w:rsidR="00AE40FC">
        <w:rPr>
          <w:rFonts w:cstheme="minorHAnsi"/>
          <w:sz w:val="24"/>
          <w:szCs w:val="24"/>
        </w:rPr>
        <w:t>isplaćujemo</w:t>
      </w:r>
      <w:r>
        <w:rPr>
          <w:rFonts w:cstheme="minorHAnsi"/>
          <w:sz w:val="24"/>
          <w:szCs w:val="24"/>
        </w:rPr>
        <w:t xml:space="preserve"> stipendije</w:t>
      </w:r>
      <w:r w:rsidR="00AE40FC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sufinanciramo prijevoz učenika </w:t>
      </w:r>
      <w:r w:rsidR="00AE40FC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nabavu školskih udžbenika te time olakša</w:t>
      </w:r>
      <w:r w:rsidR="00707409">
        <w:rPr>
          <w:rFonts w:cstheme="minorHAnsi"/>
          <w:sz w:val="24"/>
          <w:szCs w:val="24"/>
        </w:rPr>
        <w:t>vamo</w:t>
      </w:r>
      <w:r>
        <w:rPr>
          <w:rFonts w:cstheme="minorHAnsi"/>
          <w:sz w:val="24"/>
          <w:szCs w:val="24"/>
        </w:rPr>
        <w:t xml:space="preserve"> obrazovanje i </w:t>
      </w:r>
      <w:r w:rsidR="00707409">
        <w:rPr>
          <w:rFonts w:cstheme="minorHAnsi"/>
          <w:sz w:val="24"/>
          <w:szCs w:val="24"/>
        </w:rPr>
        <w:t>potičemo</w:t>
      </w:r>
      <w:r>
        <w:rPr>
          <w:rFonts w:cstheme="minorHAnsi"/>
          <w:sz w:val="24"/>
          <w:szCs w:val="24"/>
        </w:rPr>
        <w:t xml:space="preserve"> ih na bolje uspjehe. Ovogodišnjim proračunom planiramo izgradnju nove Osnovne škole u Cavtatu </w:t>
      </w:r>
      <w:r w:rsidR="0009084F">
        <w:rPr>
          <w:rFonts w:cstheme="minorHAnsi"/>
          <w:sz w:val="24"/>
          <w:szCs w:val="24"/>
        </w:rPr>
        <w:t xml:space="preserve">što će uvelike doprinijeti </w:t>
      </w:r>
      <w:r>
        <w:rPr>
          <w:rFonts w:cstheme="minorHAnsi"/>
          <w:sz w:val="24"/>
          <w:szCs w:val="24"/>
        </w:rPr>
        <w:t xml:space="preserve">učenicima </w:t>
      </w:r>
      <w:r w:rsidR="0009084F">
        <w:rPr>
          <w:rFonts w:cstheme="minorHAnsi"/>
          <w:sz w:val="24"/>
          <w:szCs w:val="24"/>
        </w:rPr>
        <w:t xml:space="preserve">te im osigurati </w:t>
      </w:r>
      <w:r>
        <w:rPr>
          <w:rFonts w:cstheme="minorHAnsi"/>
          <w:sz w:val="24"/>
          <w:szCs w:val="24"/>
        </w:rPr>
        <w:t xml:space="preserve">prostor koji je neophodan za </w:t>
      </w:r>
      <w:r w:rsidR="0033265A">
        <w:rPr>
          <w:rFonts w:cstheme="minorHAnsi"/>
          <w:sz w:val="24"/>
          <w:szCs w:val="24"/>
        </w:rPr>
        <w:t>uspješno obrazovanje.</w:t>
      </w:r>
    </w:p>
    <w:p w14:paraId="560B9659" w14:textId="4D2974CC" w:rsidR="0033265A" w:rsidRDefault="0033265A" w:rsidP="005632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naše najmlađe stanovnike Općine planiramo rekonstrukciju i </w:t>
      </w:r>
      <w:r w:rsidRPr="0033265A">
        <w:rPr>
          <w:rFonts w:cstheme="minorHAnsi"/>
          <w:sz w:val="24"/>
          <w:szCs w:val="24"/>
        </w:rPr>
        <w:t>opremanje dječjeg vrtića i jaslica u Grudi</w:t>
      </w:r>
      <w:r>
        <w:rPr>
          <w:rFonts w:cstheme="minorHAnsi"/>
          <w:sz w:val="24"/>
          <w:szCs w:val="24"/>
        </w:rPr>
        <w:t xml:space="preserve"> te izgradnju novog </w:t>
      </w:r>
      <w:r w:rsidRPr="0033265A">
        <w:rPr>
          <w:rFonts w:cstheme="minorHAnsi"/>
          <w:sz w:val="24"/>
          <w:szCs w:val="24"/>
        </w:rPr>
        <w:t>dječjeg vrtića u Cavtatu</w:t>
      </w:r>
      <w:r>
        <w:rPr>
          <w:rFonts w:cstheme="minorHAnsi"/>
          <w:sz w:val="24"/>
          <w:szCs w:val="24"/>
        </w:rPr>
        <w:t>. Odgoj</w:t>
      </w:r>
      <w:r w:rsidRPr="0033265A">
        <w:rPr>
          <w:rFonts w:cstheme="minorHAnsi"/>
          <w:sz w:val="24"/>
          <w:szCs w:val="24"/>
        </w:rPr>
        <w:t>, naobrazb</w:t>
      </w:r>
      <w:r w:rsidR="00707409">
        <w:rPr>
          <w:rFonts w:cstheme="minorHAnsi"/>
          <w:sz w:val="24"/>
          <w:szCs w:val="24"/>
        </w:rPr>
        <w:t>a</w:t>
      </w:r>
      <w:r w:rsidRPr="0033265A">
        <w:rPr>
          <w:rFonts w:cstheme="minorHAnsi"/>
          <w:sz w:val="24"/>
          <w:szCs w:val="24"/>
        </w:rPr>
        <w:t xml:space="preserve"> i skrb o predškolskoj djeci</w:t>
      </w:r>
      <w:r>
        <w:rPr>
          <w:rFonts w:cstheme="minorHAnsi"/>
          <w:sz w:val="24"/>
          <w:szCs w:val="24"/>
        </w:rPr>
        <w:t xml:space="preserve"> program je u kojem izdvajamo za </w:t>
      </w:r>
      <w:r w:rsidR="0082286A">
        <w:rPr>
          <w:rFonts w:cstheme="minorHAnsi"/>
          <w:sz w:val="24"/>
          <w:szCs w:val="24"/>
        </w:rPr>
        <w:t>osnovne aktivnosti vrtića, opremanje dječjih vrtića i rekonstrukcij</w:t>
      </w:r>
      <w:r w:rsidR="00707409">
        <w:rPr>
          <w:rFonts w:cstheme="minorHAnsi"/>
          <w:sz w:val="24"/>
          <w:szCs w:val="24"/>
        </w:rPr>
        <w:t>u</w:t>
      </w:r>
      <w:r w:rsidR="0082286A">
        <w:rPr>
          <w:rFonts w:cstheme="minorHAnsi"/>
          <w:sz w:val="24"/>
          <w:szCs w:val="24"/>
        </w:rPr>
        <w:t xml:space="preserve"> kao i prenamjena objekata za potrebe dječjeg vrtića. Nastojimo pomoći roditeljima te našoj djeci osigura</w:t>
      </w:r>
      <w:r w:rsidR="00707409">
        <w:rPr>
          <w:rFonts w:cstheme="minorHAnsi"/>
          <w:sz w:val="24"/>
          <w:szCs w:val="24"/>
        </w:rPr>
        <w:t>t</w:t>
      </w:r>
      <w:r w:rsidR="0082286A">
        <w:rPr>
          <w:rFonts w:cstheme="minorHAnsi"/>
          <w:sz w:val="24"/>
          <w:szCs w:val="24"/>
        </w:rPr>
        <w:t>i skrb potrebnu za siguran razvoj i stjecane novih vještina.</w:t>
      </w:r>
    </w:p>
    <w:p w14:paraId="4A2D100F" w14:textId="3A038299" w:rsidR="0082286A" w:rsidRDefault="0082286A" w:rsidP="005632A4">
      <w:pPr>
        <w:jc w:val="both"/>
        <w:rPr>
          <w:rFonts w:cstheme="minorHAnsi"/>
          <w:sz w:val="24"/>
          <w:szCs w:val="24"/>
        </w:rPr>
      </w:pPr>
      <w:r w:rsidRPr="0082286A">
        <w:rPr>
          <w:rFonts w:cstheme="minorHAnsi"/>
          <w:sz w:val="24"/>
          <w:szCs w:val="24"/>
        </w:rPr>
        <w:t xml:space="preserve">Demografskim mjerama na području Općine Konavle </w:t>
      </w:r>
      <w:r>
        <w:rPr>
          <w:rFonts w:cstheme="minorHAnsi"/>
          <w:sz w:val="24"/>
          <w:szCs w:val="24"/>
        </w:rPr>
        <w:t>želimo</w:t>
      </w:r>
      <w:r w:rsidRPr="0082286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postići </w:t>
      </w:r>
      <w:r w:rsidRPr="0082286A">
        <w:rPr>
          <w:rFonts w:cstheme="minorHAnsi"/>
          <w:sz w:val="24"/>
          <w:szCs w:val="24"/>
        </w:rPr>
        <w:t>preduvjet</w:t>
      </w:r>
      <w:r w:rsidR="00707409">
        <w:rPr>
          <w:rFonts w:cstheme="minorHAnsi"/>
          <w:sz w:val="24"/>
          <w:szCs w:val="24"/>
        </w:rPr>
        <w:t>e</w:t>
      </w:r>
      <w:r w:rsidRPr="0082286A">
        <w:rPr>
          <w:rFonts w:cstheme="minorHAnsi"/>
          <w:sz w:val="24"/>
          <w:szCs w:val="24"/>
        </w:rPr>
        <w:t xml:space="preserve"> za potrebiti demografski rast. Roditeljima novorođene djece osigurali smo isplatu novčanih potpora</w:t>
      </w:r>
      <w:r>
        <w:rPr>
          <w:rFonts w:cstheme="minorHAnsi"/>
          <w:sz w:val="24"/>
          <w:szCs w:val="24"/>
        </w:rPr>
        <w:t xml:space="preserve">, </w:t>
      </w:r>
      <w:r w:rsidRPr="0082286A">
        <w:rPr>
          <w:rFonts w:cstheme="minorHAnsi"/>
          <w:sz w:val="24"/>
          <w:szCs w:val="24"/>
        </w:rPr>
        <w:t>sufinancira</w:t>
      </w:r>
      <w:r w:rsidR="0009084F">
        <w:rPr>
          <w:rFonts w:cstheme="minorHAnsi"/>
          <w:sz w:val="24"/>
          <w:szCs w:val="24"/>
        </w:rPr>
        <w:t>nje</w:t>
      </w:r>
      <w:r w:rsidRPr="0082286A">
        <w:rPr>
          <w:rFonts w:cstheme="minorHAnsi"/>
          <w:sz w:val="24"/>
          <w:szCs w:val="24"/>
        </w:rPr>
        <w:t xml:space="preserve"> boravk</w:t>
      </w:r>
      <w:r w:rsidR="00707409">
        <w:rPr>
          <w:rFonts w:cstheme="minorHAnsi"/>
          <w:sz w:val="24"/>
          <w:szCs w:val="24"/>
        </w:rPr>
        <w:t>a</w:t>
      </w:r>
      <w:r w:rsidRPr="0082286A">
        <w:rPr>
          <w:rFonts w:cstheme="minorHAnsi"/>
          <w:sz w:val="24"/>
          <w:szCs w:val="24"/>
        </w:rPr>
        <w:t xml:space="preserve"> djece u dječjim vrtićima</w:t>
      </w:r>
      <w:r>
        <w:rPr>
          <w:rFonts w:cstheme="minorHAnsi"/>
          <w:sz w:val="24"/>
          <w:szCs w:val="24"/>
        </w:rPr>
        <w:t>.</w:t>
      </w:r>
    </w:p>
    <w:p w14:paraId="07161B2A" w14:textId="23657BA0" w:rsidR="0082286A" w:rsidRDefault="0009084F" w:rsidP="005632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Kako bi stanovnici Općine Konavle mogli uživati u svojim sportskim aktivnostima planiramo izgradnju </w:t>
      </w:r>
      <w:r w:rsidR="00AE40FC" w:rsidRPr="00AE40FC">
        <w:rPr>
          <w:rFonts w:cstheme="minorHAnsi"/>
          <w:sz w:val="24"/>
          <w:szCs w:val="24"/>
        </w:rPr>
        <w:t>sportskih igrališta/objekata - Boćarski dom</w:t>
      </w:r>
      <w:r w:rsidR="00AE40FC">
        <w:rPr>
          <w:rFonts w:cstheme="minorHAnsi"/>
          <w:sz w:val="24"/>
          <w:szCs w:val="24"/>
        </w:rPr>
        <w:t xml:space="preserve"> u Dubravci</w:t>
      </w:r>
      <w:r w:rsidR="00707409">
        <w:rPr>
          <w:rFonts w:cstheme="minorHAnsi"/>
          <w:sz w:val="24"/>
          <w:szCs w:val="24"/>
        </w:rPr>
        <w:t>,</w:t>
      </w:r>
      <w:r w:rsidR="00AE40F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te </w:t>
      </w:r>
      <w:r w:rsidR="00707409">
        <w:rPr>
          <w:rFonts w:cstheme="minorHAnsi"/>
          <w:sz w:val="24"/>
          <w:szCs w:val="24"/>
        </w:rPr>
        <w:t xml:space="preserve">namjeravamo osigurati osnovne pretpostavke za </w:t>
      </w:r>
      <w:r w:rsidRPr="0009084F">
        <w:rPr>
          <w:rFonts w:cstheme="minorHAnsi"/>
          <w:sz w:val="24"/>
          <w:szCs w:val="24"/>
        </w:rPr>
        <w:t xml:space="preserve">projektiranje bazena i malonogometnog igrališta </w:t>
      </w:r>
      <w:r w:rsidR="00707409">
        <w:rPr>
          <w:rFonts w:cstheme="minorHAnsi"/>
          <w:sz w:val="24"/>
          <w:szCs w:val="24"/>
        </w:rPr>
        <w:t xml:space="preserve">u </w:t>
      </w:r>
      <w:proofErr w:type="spellStart"/>
      <w:r w:rsidR="00707409">
        <w:rPr>
          <w:rFonts w:cstheme="minorHAnsi"/>
          <w:sz w:val="24"/>
          <w:szCs w:val="24"/>
        </w:rPr>
        <w:t>ČIlipima</w:t>
      </w:r>
      <w:proofErr w:type="spellEnd"/>
      <w:r>
        <w:rPr>
          <w:rFonts w:cstheme="minorHAnsi"/>
          <w:sz w:val="24"/>
          <w:szCs w:val="24"/>
        </w:rPr>
        <w:t xml:space="preserve">, </w:t>
      </w:r>
      <w:r w:rsidR="00707409">
        <w:rPr>
          <w:rFonts w:cstheme="minorHAnsi"/>
          <w:sz w:val="24"/>
          <w:szCs w:val="24"/>
        </w:rPr>
        <w:t xml:space="preserve">kao i nastaviti </w:t>
      </w:r>
      <w:r>
        <w:rPr>
          <w:rFonts w:cstheme="minorHAnsi"/>
          <w:sz w:val="24"/>
          <w:szCs w:val="24"/>
        </w:rPr>
        <w:t>u</w:t>
      </w:r>
      <w:r w:rsidRPr="0009084F">
        <w:rPr>
          <w:rFonts w:cstheme="minorHAnsi"/>
          <w:sz w:val="24"/>
          <w:szCs w:val="24"/>
        </w:rPr>
        <w:t>ređenja sportskih igrališta i prostora oko igrališta</w:t>
      </w:r>
      <w:r>
        <w:rPr>
          <w:rFonts w:cstheme="minorHAnsi"/>
          <w:sz w:val="24"/>
          <w:szCs w:val="24"/>
        </w:rPr>
        <w:t xml:space="preserve">. </w:t>
      </w:r>
      <w:r w:rsidRPr="0009084F">
        <w:rPr>
          <w:rFonts w:cstheme="minorHAnsi"/>
          <w:sz w:val="24"/>
          <w:szCs w:val="24"/>
        </w:rPr>
        <w:t>Programom javne potrebe u sportu namjeravamo poticati naše građane na sport i zdrav život</w:t>
      </w:r>
      <w:r>
        <w:rPr>
          <w:rFonts w:cstheme="minorHAnsi"/>
          <w:sz w:val="24"/>
          <w:szCs w:val="24"/>
        </w:rPr>
        <w:t xml:space="preserve">, </w:t>
      </w:r>
      <w:r w:rsidRPr="0009084F">
        <w:rPr>
          <w:rFonts w:cstheme="minorHAnsi"/>
          <w:sz w:val="24"/>
          <w:szCs w:val="24"/>
        </w:rPr>
        <w:t>organiz</w:t>
      </w:r>
      <w:r>
        <w:rPr>
          <w:rFonts w:cstheme="minorHAnsi"/>
          <w:sz w:val="24"/>
          <w:szCs w:val="24"/>
        </w:rPr>
        <w:t>aciju</w:t>
      </w:r>
      <w:r w:rsidRPr="0009084F">
        <w:rPr>
          <w:rFonts w:cstheme="minorHAnsi"/>
          <w:sz w:val="24"/>
          <w:szCs w:val="24"/>
        </w:rPr>
        <w:t xml:space="preserve"> tradicionalnih i prigodnih sportskih priredbi i manifestacija</w:t>
      </w:r>
      <w:r>
        <w:rPr>
          <w:rFonts w:cstheme="minorHAnsi"/>
          <w:sz w:val="24"/>
          <w:szCs w:val="24"/>
        </w:rPr>
        <w:t>, domaćih i međunarodnih natjecanja te</w:t>
      </w:r>
      <w:r w:rsidR="00696B57">
        <w:rPr>
          <w:rFonts w:cstheme="minorHAnsi"/>
          <w:sz w:val="24"/>
          <w:szCs w:val="24"/>
        </w:rPr>
        <w:t xml:space="preserve"> </w:t>
      </w:r>
      <w:r w:rsidR="00F01EAE">
        <w:rPr>
          <w:rFonts w:cstheme="minorHAnsi"/>
          <w:sz w:val="24"/>
          <w:szCs w:val="24"/>
        </w:rPr>
        <w:t>financiranje</w:t>
      </w:r>
      <w:r w:rsidR="00696B57">
        <w:rPr>
          <w:rFonts w:cstheme="minorHAnsi"/>
          <w:sz w:val="24"/>
          <w:szCs w:val="24"/>
        </w:rPr>
        <w:t xml:space="preserve"> potpore raznim sportskim udrugama i zajednicama sportova.</w:t>
      </w:r>
    </w:p>
    <w:p w14:paraId="2C4B9B60" w14:textId="6E965C6A" w:rsidR="00696B57" w:rsidRPr="0055493B" w:rsidRDefault="00696B57" w:rsidP="005632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Svim našim stanovnicima na području općine nastojimo osigurati adekvatan život kroz socijalne pomoći </w:t>
      </w:r>
      <w:r w:rsidRPr="00696B57">
        <w:rPr>
          <w:rFonts w:cstheme="minorHAnsi"/>
          <w:sz w:val="24"/>
          <w:szCs w:val="24"/>
        </w:rPr>
        <w:t>obiteljima slabijeg imovinskog stanja</w:t>
      </w:r>
      <w:r>
        <w:rPr>
          <w:rFonts w:cstheme="minorHAnsi"/>
          <w:sz w:val="24"/>
          <w:szCs w:val="24"/>
        </w:rPr>
        <w:t xml:space="preserve"> </w:t>
      </w:r>
      <w:r w:rsidR="0055493B">
        <w:rPr>
          <w:rFonts w:cstheme="minorHAnsi"/>
          <w:sz w:val="24"/>
          <w:szCs w:val="24"/>
        </w:rPr>
        <w:t>isplaćivanjem</w:t>
      </w:r>
      <w:r>
        <w:rPr>
          <w:rFonts w:cstheme="minorHAnsi"/>
          <w:sz w:val="24"/>
          <w:szCs w:val="24"/>
        </w:rPr>
        <w:t xml:space="preserve"> pomoći za liječenje, naknadu </w:t>
      </w:r>
      <w:r w:rsidR="00F25B44">
        <w:rPr>
          <w:rFonts w:cstheme="minorHAnsi"/>
          <w:sz w:val="24"/>
          <w:szCs w:val="24"/>
        </w:rPr>
        <w:t xml:space="preserve">zajamčenih </w:t>
      </w:r>
      <w:r>
        <w:rPr>
          <w:rFonts w:cstheme="minorHAnsi"/>
          <w:sz w:val="24"/>
          <w:szCs w:val="24"/>
        </w:rPr>
        <w:t xml:space="preserve">troškova </w:t>
      </w:r>
      <w:r w:rsidR="0055493B">
        <w:rPr>
          <w:rFonts w:cstheme="minorHAnsi"/>
          <w:sz w:val="24"/>
          <w:szCs w:val="24"/>
        </w:rPr>
        <w:t>stanovanja</w:t>
      </w:r>
      <w:r>
        <w:rPr>
          <w:rFonts w:cstheme="minorHAnsi"/>
          <w:sz w:val="24"/>
          <w:szCs w:val="24"/>
        </w:rPr>
        <w:t xml:space="preserve">, jednokratne novčane pomoći, </w:t>
      </w:r>
      <w:r w:rsidRPr="00696B57">
        <w:rPr>
          <w:rFonts w:cstheme="minorHAnsi"/>
          <w:sz w:val="24"/>
          <w:szCs w:val="24"/>
        </w:rPr>
        <w:t xml:space="preserve">sufinanciranje cijene osnovnih </w:t>
      </w:r>
      <w:r w:rsidRPr="0055493B">
        <w:rPr>
          <w:rFonts w:cstheme="minorHAnsi"/>
          <w:sz w:val="24"/>
          <w:szCs w:val="24"/>
        </w:rPr>
        <w:t>usluga smještaja u Domu za starije i nemoćne osobe, prijevoz umirovljenika</w:t>
      </w:r>
      <w:r w:rsidR="00F25B44">
        <w:rPr>
          <w:rFonts w:cstheme="minorHAnsi"/>
          <w:sz w:val="24"/>
          <w:szCs w:val="24"/>
        </w:rPr>
        <w:t xml:space="preserve"> i drugo</w:t>
      </w:r>
      <w:r w:rsidRPr="0055493B">
        <w:rPr>
          <w:rFonts w:cstheme="minorHAnsi"/>
          <w:sz w:val="24"/>
          <w:szCs w:val="24"/>
        </w:rPr>
        <w:t>.</w:t>
      </w:r>
    </w:p>
    <w:p w14:paraId="6A7E933C" w14:textId="0C88AB2B" w:rsidR="00696B57" w:rsidRPr="0055493B" w:rsidRDefault="00696B57" w:rsidP="00696B57">
      <w:pPr>
        <w:jc w:val="both"/>
        <w:rPr>
          <w:rFonts w:cstheme="minorHAnsi"/>
          <w:sz w:val="24"/>
          <w:szCs w:val="24"/>
        </w:rPr>
      </w:pPr>
      <w:r w:rsidRPr="0055493B">
        <w:rPr>
          <w:rFonts w:cstheme="minorHAnsi"/>
          <w:sz w:val="24"/>
          <w:szCs w:val="24"/>
        </w:rPr>
        <w:t xml:space="preserve">Bitan segment svakog kraja je njegova povijest i kultura koja ga čini posebnim i jedinstvenim, stoga je nastojimo očuvati i njegovati te udrugama koje djeluju na području naše Općine </w:t>
      </w:r>
      <w:r w:rsidR="00F25B44">
        <w:rPr>
          <w:rFonts w:cstheme="minorHAnsi"/>
          <w:sz w:val="24"/>
          <w:szCs w:val="24"/>
        </w:rPr>
        <w:t xml:space="preserve">na temelju prijavljenih projekata </w:t>
      </w:r>
      <w:r w:rsidRPr="0055493B">
        <w:rPr>
          <w:rFonts w:cstheme="minorHAnsi"/>
          <w:sz w:val="24"/>
          <w:szCs w:val="24"/>
        </w:rPr>
        <w:t xml:space="preserve">dajemo donacije kako bi ih podržavali i pomogli u predstavljaju i prikazivanju svega najboljeg iz našeg kraja. </w:t>
      </w:r>
    </w:p>
    <w:p w14:paraId="40E10218" w14:textId="75859B2B" w:rsidR="00696B57" w:rsidRPr="00696B57" w:rsidRDefault="00696B57" w:rsidP="005632A4">
      <w:pPr>
        <w:jc w:val="both"/>
        <w:rPr>
          <w:rFonts w:cstheme="minorHAnsi"/>
          <w:sz w:val="24"/>
          <w:szCs w:val="24"/>
        </w:rPr>
      </w:pPr>
      <w:r w:rsidRPr="0055493B">
        <w:rPr>
          <w:rFonts w:cstheme="minorHAnsi"/>
          <w:sz w:val="24"/>
          <w:szCs w:val="24"/>
        </w:rPr>
        <w:t xml:space="preserve">Zaštita </w:t>
      </w:r>
      <w:r w:rsidR="001161AC">
        <w:rPr>
          <w:rFonts w:cstheme="minorHAnsi"/>
          <w:sz w:val="24"/>
          <w:szCs w:val="24"/>
        </w:rPr>
        <w:t xml:space="preserve">i sigurnost naših </w:t>
      </w:r>
      <w:r w:rsidRPr="0055493B">
        <w:rPr>
          <w:rFonts w:cstheme="minorHAnsi"/>
          <w:sz w:val="24"/>
          <w:szCs w:val="24"/>
        </w:rPr>
        <w:t xml:space="preserve">stanovnika </w:t>
      </w:r>
      <w:r w:rsidR="001161AC">
        <w:rPr>
          <w:rFonts w:cstheme="minorHAnsi"/>
          <w:sz w:val="24"/>
          <w:szCs w:val="24"/>
        </w:rPr>
        <w:t>ključan je</w:t>
      </w:r>
      <w:r w:rsidRPr="0055493B">
        <w:rPr>
          <w:rFonts w:cstheme="minorHAnsi"/>
          <w:sz w:val="24"/>
          <w:szCs w:val="24"/>
        </w:rPr>
        <w:t xml:space="preserve"> prioriteta Općine</w:t>
      </w:r>
      <w:r w:rsidR="0055493B" w:rsidRPr="0055493B">
        <w:rPr>
          <w:rFonts w:cstheme="minorHAnsi"/>
          <w:sz w:val="24"/>
          <w:szCs w:val="24"/>
        </w:rPr>
        <w:t xml:space="preserve">, </w:t>
      </w:r>
      <w:r w:rsidR="00F25B44">
        <w:rPr>
          <w:rFonts w:cstheme="minorHAnsi"/>
          <w:sz w:val="24"/>
          <w:szCs w:val="24"/>
        </w:rPr>
        <w:t xml:space="preserve">što </w:t>
      </w:r>
      <w:r w:rsidR="0055493B" w:rsidRPr="0055493B">
        <w:rPr>
          <w:rFonts w:cstheme="minorHAnsi"/>
          <w:sz w:val="24"/>
          <w:szCs w:val="24"/>
        </w:rPr>
        <w:t xml:space="preserve">osim </w:t>
      </w:r>
      <w:r w:rsidR="0055493B">
        <w:rPr>
          <w:rFonts w:cstheme="minorHAnsi"/>
          <w:sz w:val="24"/>
          <w:szCs w:val="24"/>
        </w:rPr>
        <w:t xml:space="preserve">sufinanciranja redovne djelatnosti Vatrogasnih zajednica na području Općine </w:t>
      </w:r>
      <w:r w:rsidR="00F25B44">
        <w:rPr>
          <w:rFonts w:cstheme="minorHAnsi"/>
          <w:sz w:val="24"/>
          <w:szCs w:val="24"/>
        </w:rPr>
        <w:t xml:space="preserve">dokazuje i izgrađeni </w:t>
      </w:r>
      <w:r w:rsidR="0055493B" w:rsidRPr="0055493B">
        <w:rPr>
          <w:rFonts w:cstheme="minorHAnsi"/>
          <w:sz w:val="24"/>
          <w:szCs w:val="24"/>
        </w:rPr>
        <w:t>Vatrogasni dom Gruda</w:t>
      </w:r>
      <w:r w:rsidR="0055493B">
        <w:rPr>
          <w:rFonts w:cstheme="minorHAnsi"/>
          <w:sz w:val="24"/>
          <w:szCs w:val="24"/>
        </w:rPr>
        <w:t>.</w:t>
      </w:r>
    </w:p>
    <w:p w14:paraId="7828C9A3" w14:textId="3FAC7DA1" w:rsidR="005632A4" w:rsidRPr="00F01EAE" w:rsidRDefault="005632A4" w:rsidP="0055493B">
      <w:pPr>
        <w:spacing w:after="0"/>
        <w:jc w:val="both"/>
        <w:rPr>
          <w:rFonts w:cstheme="minorHAnsi"/>
          <w:sz w:val="24"/>
          <w:szCs w:val="24"/>
        </w:rPr>
      </w:pPr>
      <w:r w:rsidRPr="00F01EAE">
        <w:rPr>
          <w:rFonts w:cstheme="minorHAnsi"/>
          <w:sz w:val="24"/>
          <w:szCs w:val="24"/>
        </w:rPr>
        <w:t>Dragi stanovnici izdvojili smo dio projekata koje želimo realizirati u 202</w:t>
      </w:r>
      <w:r w:rsidR="0055493B" w:rsidRPr="00F01EAE">
        <w:rPr>
          <w:rFonts w:cstheme="minorHAnsi"/>
          <w:sz w:val="24"/>
          <w:szCs w:val="24"/>
        </w:rPr>
        <w:t>4</w:t>
      </w:r>
      <w:r w:rsidRPr="00F01EAE">
        <w:rPr>
          <w:rFonts w:cstheme="minorHAnsi"/>
          <w:sz w:val="24"/>
          <w:szCs w:val="24"/>
        </w:rPr>
        <w:t>. godini.</w:t>
      </w:r>
      <w:r w:rsidR="0055493B" w:rsidRPr="00F01EAE">
        <w:rPr>
          <w:rFonts w:cstheme="minorHAnsi"/>
          <w:sz w:val="24"/>
          <w:szCs w:val="24"/>
        </w:rPr>
        <w:t xml:space="preserve"> Ako imate prijedloge na koji još način možemo</w:t>
      </w:r>
      <w:r w:rsidRPr="00F01EAE">
        <w:rPr>
          <w:rFonts w:cstheme="minorHAnsi"/>
          <w:sz w:val="24"/>
          <w:szCs w:val="24"/>
        </w:rPr>
        <w:t xml:space="preserve"> poboljšali našu Općinu molimo da nam napišete.</w:t>
      </w:r>
    </w:p>
    <w:p w14:paraId="0F21B644" w14:textId="77777777" w:rsidR="0055493B" w:rsidRPr="00F01EAE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F01EAE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F01EAE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5632A4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0E8E441B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8D1DF18" w:rsidR="00184AF7" w:rsidRPr="00B8024D" w:rsidRDefault="0070137F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70137F">
        <w:rPr>
          <w:rFonts w:eastAsia="Times New Roman" w:cstheme="minorHAnsi"/>
        </w:rPr>
        <w:t xml:space="preserve">Proračun je akt kojim se procjenjuju prihodi i primici te utvrđuju rashodi i izdaci Općine </w:t>
      </w:r>
      <w:r>
        <w:rPr>
          <w:rFonts w:eastAsia="Times New Roman" w:cstheme="minorHAnsi"/>
        </w:rPr>
        <w:t>Konavle</w:t>
      </w:r>
      <w:r w:rsidRPr="0070137F">
        <w:rPr>
          <w:rFonts w:eastAsia="Times New Roman" w:cstheme="minorHAnsi"/>
        </w:rPr>
        <w:t xml:space="preserve"> za proračunsku godinu, a sadrži i projekciju prihoda i primitaka te rashoda i izdataka za sljedeće dvije godine</w:t>
      </w:r>
      <w:r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42DBC04D" w14:textId="77777777" w:rsidR="005632A4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 xml:space="preserve">vatrogasne postrojbe, muzeji, kazališta, domovi za starije i nemoćne osobe… </w:t>
      </w:r>
    </w:p>
    <w:p w14:paraId="00F72BB5" w14:textId="66C230EC" w:rsidR="005632A4" w:rsidRPr="005632A4" w:rsidRDefault="005632A4" w:rsidP="005632A4">
      <w:pPr>
        <w:spacing w:line="240" w:lineRule="auto"/>
        <w:jc w:val="both"/>
        <w:rPr>
          <w:rFonts w:eastAsia="Times New Roman" w:cstheme="minorHAnsi"/>
          <w:b/>
          <w:color w:val="4472C4" w:themeColor="accent1"/>
        </w:rPr>
      </w:pPr>
      <w:r w:rsidRPr="005632A4">
        <w:rPr>
          <w:rFonts w:eastAsia="Times New Roman" w:cstheme="minorHAnsi"/>
        </w:rPr>
        <w:t xml:space="preserve">Proračunski korisnici Općine Konavle su: </w:t>
      </w:r>
      <w:r w:rsidRPr="005632A4">
        <w:rPr>
          <w:rFonts w:eastAsia="Times New Roman" w:cstheme="minorHAnsi"/>
          <w:bCs/>
        </w:rPr>
        <w:t xml:space="preserve">Dječji vrtići Konavle, Muzeji i galerije Konavala, Javna vatrogasna postrojba Općine Konavle, te Dom za starije i nemoćne osobe Konavle. </w:t>
      </w:r>
    </w:p>
    <w:p w14:paraId="46594633" w14:textId="255480EB" w:rsidR="005632A4" w:rsidRPr="005632A4" w:rsidRDefault="005632A4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  <w:r w:rsidRPr="005632A4">
        <w:rPr>
          <w:rFonts w:eastAsia="Times New Roman" w:cstheme="minorHAnsi"/>
          <w:bCs/>
        </w:rPr>
        <w:t>Poduzeća u vlasništvu općine Konavle: Konavosko komunalno društvo d.o.o., Čistoća i zelenilo Konavle d.o.o. i Poslovna zona Čilipi d.o.o.</w:t>
      </w:r>
    </w:p>
    <w:p w14:paraId="57B97252" w14:textId="036D1967" w:rsidR="00707EA6" w:rsidRPr="005632A4" w:rsidRDefault="005632A4" w:rsidP="005632A4">
      <w:pPr>
        <w:spacing w:before="240"/>
        <w:jc w:val="both"/>
        <w:rPr>
          <w:rFonts w:eastAsia="Times New Roman" w:cstheme="minorHAnsi"/>
        </w:rPr>
      </w:pPr>
      <w:r w:rsidRPr="005632A4">
        <w:rPr>
          <w:rFonts w:eastAsia="Times New Roman" w:cstheme="minorHAnsi"/>
          <w:bCs/>
        </w:rPr>
        <w:t xml:space="preserve">Poduzeća u djelomičnom vlasništvu općine Konavle: Zračna luka Dubrovnik d.o.o., </w:t>
      </w:r>
      <w:proofErr w:type="spellStart"/>
      <w:r w:rsidRPr="005632A4">
        <w:rPr>
          <w:rFonts w:eastAsia="Times New Roman" w:cstheme="minorHAnsi"/>
          <w:bCs/>
        </w:rPr>
        <w:t>Sanitat</w:t>
      </w:r>
      <w:proofErr w:type="spellEnd"/>
      <w:r w:rsidRPr="005632A4">
        <w:rPr>
          <w:rFonts w:eastAsia="Times New Roman" w:cstheme="minorHAnsi"/>
          <w:bCs/>
        </w:rPr>
        <w:t xml:space="preserve"> Dubrovnik d.o.o., Čistoća Dubrovnik d.o.o., Vrtlar Dubrovnik d.o.o., Libertas Dubrovnik d.o.o. i </w:t>
      </w:r>
      <w:proofErr w:type="spellStart"/>
      <w:r w:rsidRPr="005632A4">
        <w:rPr>
          <w:rFonts w:eastAsia="Times New Roman" w:cstheme="minorHAnsi"/>
          <w:bCs/>
        </w:rPr>
        <w:t>Boninovo</w:t>
      </w:r>
      <w:proofErr w:type="spellEnd"/>
      <w:r w:rsidRPr="005632A4">
        <w:rPr>
          <w:rFonts w:eastAsia="Times New Roman" w:cstheme="minorHAnsi"/>
          <w:bCs/>
        </w:rPr>
        <w:t xml:space="preserve"> Dubrovnik d.o.o.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301A273C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</w:t>
      </w:r>
      <w:r w:rsidR="00F25B44">
        <w:rPr>
          <w:rFonts w:eastAsia="Times New Roman" w:cstheme="minorHAnsi"/>
        </w:rPr>
        <w:t>F</w:t>
      </w:r>
      <w:r w:rsidR="00C72B62" w:rsidRPr="00B8024D">
        <w:rPr>
          <w:rFonts w:eastAsia="Times New Roman" w:cstheme="minorHAnsi"/>
        </w:rPr>
        <w:t xml:space="preserve">iskalna godina poklapa </w:t>
      </w:r>
      <w:r w:rsidR="00F25B44">
        <w:rPr>
          <w:rFonts w:eastAsia="Times New Roman" w:cstheme="minorHAnsi"/>
        </w:rPr>
        <w:t xml:space="preserve">se </w:t>
      </w:r>
      <w:r w:rsidR="00C72B62" w:rsidRPr="00B8024D">
        <w:rPr>
          <w:rFonts w:eastAsia="Times New Roman" w:cstheme="minorHAnsi"/>
        </w:rPr>
        <w:t xml:space="preserve">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predlaže povjereniku novu odluku o financiranju nužnih rashoda i izdataka u koju su uključeni ostvareni prihodi i primici te izvršeni </w:t>
      </w:r>
      <w:r w:rsidRPr="00B8024D">
        <w:rPr>
          <w:rFonts w:eastAsia="Times New Roman" w:cstheme="minorHAnsi"/>
        </w:rPr>
        <w:lastRenderedPageBreak/>
        <w:t>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2EC6A560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1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451BF4A9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>OPĆINE KONAVLE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2024. GODINU, PLANIRANI SU U IZNOSU</w:t>
      </w:r>
      <w:r w:rsidR="00503A6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="002B4A21" w:rsidRPr="002B4A21">
        <w:rPr>
          <w:rFonts w:eastAsia="Times New Roman" w:cstheme="minorHAnsi"/>
          <w:b/>
          <w:color w:val="4472C4" w:themeColor="accent1"/>
          <w:sz w:val="24"/>
          <w:szCs w:val="24"/>
        </w:rPr>
        <w:t>29.002.000</w:t>
      </w:r>
      <w:r w:rsidR="00503A6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2403D36B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B8024D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D42840">
        <w:rPr>
          <w:rFonts w:eastAsia="Times New Roman" w:cstheme="minorHAnsi"/>
          <w:bCs/>
          <w:sz w:val="24"/>
          <w:szCs w:val="24"/>
        </w:rPr>
        <w:t>Konavle</w:t>
      </w:r>
      <w:r w:rsidRPr="00B8024D">
        <w:rPr>
          <w:rFonts w:eastAsia="Times New Roman" w:cstheme="minorHAnsi"/>
          <w:bCs/>
          <w:sz w:val="24"/>
          <w:szCs w:val="24"/>
        </w:rPr>
        <w:t xml:space="preserve"> za 202</w:t>
      </w:r>
      <w:r w:rsidR="006E4CCF">
        <w:rPr>
          <w:rFonts w:eastAsia="Times New Roman" w:cstheme="minorHAnsi"/>
          <w:bCs/>
          <w:sz w:val="24"/>
          <w:szCs w:val="24"/>
        </w:rPr>
        <w:t>4</w:t>
      </w:r>
      <w:r w:rsidRPr="00B8024D">
        <w:rPr>
          <w:rFonts w:eastAsia="Times New Roman" w:cstheme="minorHAnsi"/>
          <w:bCs/>
          <w:sz w:val="24"/>
          <w:szCs w:val="24"/>
        </w:rPr>
        <w:t xml:space="preserve">. godinu planirani su u iznosu </w:t>
      </w:r>
      <w:r w:rsidR="004C57E8" w:rsidRPr="004C57E8">
        <w:rPr>
          <w:rFonts w:eastAsia="Times New Roman" w:cstheme="minorHAnsi"/>
          <w:bCs/>
          <w:sz w:val="24"/>
          <w:szCs w:val="24"/>
        </w:rPr>
        <w:t>24.757.637</w:t>
      </w:r>
      <w:r w:rsidR="004C57E8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a čine ih prihodi od poreza planirani u iznosu </w:t>
      </w:r>
      <w:r w:rsidR="004C57E8" w:rsidRPr="004C57E8">
        <w:rPr>
          <w:rFonts w:eastAsia="Times New Roman" w:cstheme="minorHAnsi"/>
          <w:bCs/>
          <w:sz w:val="24"/>
          <w:szCs w:val="24"/>
        </w:rPr>
        <w:t>6.553.352</w:t>
      </w:r>
      <w:r w:rsidR="004C57E8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planirane u iznosu </w:t>
      </w:r>
      <w:r w:rsidR="006E4CCF">
        <w:rPr>
          <w:rFonts w:eastAsia="Times New Roman" w:cstheme="minorHAnsi"/>
          <w:bCs/>
          <w:sz w:val="24"/>
          <w:szCs w:val="24"/>
        </w:rPr>
        <w:t>10.863.675</w:t>
      </w:r>
      <w:r w:rsidRPr="00B8024D">
        <w:rPr>
          <w:rFonts w:eastAsia="Times New Roman" w:cstheme="minorHAnsi"/>
          <w:bCs/>
          <w:sz w:val="24"/>
          <w:szCs w:val="24"/>
        </w:rPr>
        <w:t xml:space="preserve"> eura, prihodi od imovine planirani u iznosu </w:t>
      </w:r>
      <w:r w:rsidR="004C57E8" w:rsidRPr="004C57E8">
        <w:rPr>
          <w:rFonts w:eastAsia="Times New Roman" w:cstheme="minorHAnsi"/>
          <w:bCs/>
          <w:sz w:val="24"/>
          <w:szCs w:val="24"/>
        </w:rPr>
        <w:t>2.415.710</w:t>
      </w:r>
      <w:r w:rsidR="004C57E8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upravnih i administrativnih pristojbi, pristojbi po posebnim propisima i naknada planirani u iznosu </w:t>
      </w:r>
      <w:r w:rsidR="004C57E8" w:rsidRPr="004C57E8">
        <w:rPr>
          <w:rFonts w:eastAsia="Times New Roman" w:cstheme="minorHAnsi"/>
          <w:bCs/>
          <w:sz w:val="24"/>
          <w:szCs w:val="24"/>
        </w:rPr>
        <w:t>4.710.400</w:t>
      </w:r>
      <w:r w:rsidR="003A40C9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prodaje proizvoda i robe te pruženih usluga i prihodi od donacija planirani u iznosu </w:t>
      </w:r>
      <w:r w:rsidR="006E4CCF">
        <w:rPr>
          <w:rFonts w:eastAsia="Times New Roman" w:cstheme="minorHAnsi"/>
          <w:bCs/>
          <w:sz w:val="24"/>
          <w:szCs w:val="24"/>
        </w:rPr>
        <w:t>181.900</w:t>
      </w:r>
      <w:r w:rsidRPr="00B8024D">
        <w:rPr>
          <w:rFonts w:eastAsia="Times New Roman" w:cstheme="minorHAnsi"/>
          <w:bCs/>
          <w:sz w:val="24"/>
          <w:szCs w:val="24"/>
        </w:rPr>
        <w:t xml:space="preserve"> eura, kazne, upravne mjere i ostali prihodi planirani u iznosu </w:t>
      </w:r>
      <w:r w:rsidR="006E4CCF">
        <w:rPr>
          <w:rFonts w:eastAsia="Times New Roman" w:cstheme="minorHAnsi"/>
          <w:bCs/>
          <w:sz w:val="24"/>
          <w:szCs w:val="24"/>
        </w:rPr>
        <w:t>32.600</w:t>
      </w:r>
      <w:r w:rsidRPr="00B8024D">
        <w:rPr>
          <w:rFonts w:eastAsia="Times New Roman" w:cstheme="minorHAnsi"/>
          <w:bCs/>
          <w:sz w:val="24"/>
          <w:szCs w:val="24"/>
        </w:rPr>
        <w:t xml:space="preserve"> 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59B567F6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rihodi od prodaje nefinancijske imovine planirani su u iznosu </w:t>
      </w:r>
      <w:r w:rsidR="003A40C9" w:rsidRPr="003A40C9">
        <w:rPr>
          <w:rFonts w:eastAsia="Times New Roman" w:cstheme="minorHAnsi"/>
          <w:bCs/>
          <w:sz w:val="24"/>
          <w:szCs w:val="24"/>
        </w:rPr>
        <w:t>456.900</w:t>
      </w:r>
      <w:r w:rsidR="003A40C9">
        <w:rPr>
          <w:rFonts w:eastAsia="Times New Roman" w:cstheme="minorHAnsi"/>
          <w:bCs/>
          <w:sz w:val="24"/>
          <w:szCs w:val="24"/>
        </w:rPr>
        <w:t xml:space="preserve">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E4CCF">
        <w:rPr>
          <w:rFonts w:eastAsia="Times New Roman" w:cstheme="minorHAnsi"/>
          <w:bCs/>
          <w:sz w:val="24"/>
          <w:szCs w:val="24"/>
        </w:rPr>
        <w:t>, a čine ih prihodi od prodaje neproizvodne dugotrajne imovine planiran</w:t>
      </w:r>
      <w:r w:rsidR="000B2EDF">
        <w:rPr>
          <w:rFonts w:eastAsia="Times New Roman" w:cstheme="minorHAnsi"/>
          <w:bCs/>
          <w:sz w:val="24"/>
          <w:szCs w:val="24"/>
        </w:rPr>
        <w:t>i</w:t>
      </w:r>
      <w:r w:rsidR="006E4CCF">
        <w:rPr>
          <w:rFonts w:eastAsia="Times New Roman" w:cstheme="minorHAnsi"/>
          <w:bCs/>
          <w:sz w:val="24"/>
          <w:szCs w:val="24"/>
        </w:rPr>
        <w:t xml:space="preserve"> u iznosu </w:t>
      </w:r>
      <w:r w:rsidR="003A40C9" w:rsidRPr="003A40C9">
        <w:rPr>
          <w:rFonts w:eastAsia="Times New Roman" w:cstheme="minorHAnsi"/>
          <w:bCs/>
          <w:sz w:val="24"/>
          <w:szCs w:val="24"/>
        </w:rPr>
        <w:t>447.900</w:t>
      </w:r>
      <w:r w:rsidR="003A40C9">
        <w:rPr>
          <w:rFonts w:eastAsia="Times New Roman" w:cstheme="minorHAnsi"/>
          <w:bCs/>
          <w:sz w:val="24"/>
          <w:szCs w:val="24"/>
        </w:rPr>
        <w:t xml:space="preserve"> </w:t>
      </w:r>
      <w:r w:rsidR="006E4CCF">
        <w:rPr>
          <w:rFonts w:eastAsia="Times New Roman" w:cstheme="minorHAnsi"/>
          <w:bCs/>
          <w:sz w:val="24"/>
          <w:szCs w:val="24"/>
        </w:rPr>
        <w:t xml:space="preserve">eura i </w:t>
      </w:r>
      <w:r w:rsidR="000B2EDF">
        <w:rPr>
          <w:rFonts w:eastAsia="Times New Roman" w:cstheme="minorHAnsi"/>
          <w:bCs/>
          <w:sz w:val="24"/>
          <w:szCs w:val="24"/>
        </w:rPr>
        <w:t>prohodi od prodaje proizvedene dugotrajne imovine planirani u iznosu 9.000 eura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7B53EDA6" w14:textId="5DD0FD2D" w:rsidR="00E46106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6AF9069C" w:rsidR="00A041D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A041DD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</w:t>
      </w:r>
      <w:r w:rsidR="003A40C9" w:rsidRPr="003A40C9">
        <w:rPr>
          <w:rFonts w:eastAsia="Times New Roman" w:cstheme="minorHAnsi"/>
          <w:bCs/>
          <w:sz w:val="24"/>
          <w:szCs w:val="24"/>
        </w:rPr>
        <w:t>3.150.000</w:t>
      </w:r>
      <w:r w:rsidRPr="00A041DD">
        <w:rPr>
          <w:rFonts w:eastAsia="Times New Roman" w:cstheme="minorHAnsi"/>
          <w:bCs/>
          <w:sz w:val="24"/>
          <w:szCs w:val="24"/>
        </w:rPr>
        <w:t xml:space="preserve"> eura za primljene kredite i zajmove od kreditnih i ostalih financijskih institucija izvan javnog sektora.</w:t>
      </w:r>
    </w:p>
    <w:p w14:paraId="0EA4AC57" w14:textId="77777777" w:rsidR="00A041DD" w:rsidRPr="003A40C9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3289C904" w:rsidR="00E46106" w:rsidRPr="003A40C9" w:rsidRDefault="003A40C9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A40C9">
        <w:rPr>
          <w:rFonts w:eastAsia="Times New Roman" w:cstheme="minorHAnsi"/>
          <w:bCs/>
          <w:sz w:val="24"/>
          <w:szCs w:val="24"/>
        </w:rPr>
        <w:t>Višak/manjak iz prethodnih godina</w:t>
      </w:r>
      <w:r w:rsidR="00E46106" w:rsidRPr="003A40C9">
        <w:rPr>
          <w:rFonts w:eastAsia="Times New Roman" w:cstheme="minorHAnsi"/>
          <w:bCs/>
          <w:sz w:val="24"/>
          <w:szCs w:val="24"/>
        </w:rPr>
        <w:t xml:space="preserve"> planiran u iznosu </w:t>
      </w:r>
      <w:r w:rsidR="002B4A21">
        <w:rPr>
          <w:rFonts w:eastAsia="Times New Roman" w:cstheme="minorHAnsi"/>
          <w:bCs/>
          <w:sz w:val="24"/>
          <w:szCs w:val="24"/>
        </w:rPr>
        <w:t>637.463</w:t>
      </w:r>
      <w:r w:rsidR="000B2EDF" w:rsidRPr="003A40C9">
        <w:rPr>
          <w:rFonts w:eastAsia="Times New Roman" w:cstheme="minorHAnsi"/>
          <w:bCs/>
          <w:sz w:val="24"/>
          <w:szCs w:val="24"/>
        </w:rPr>
        <w:t xml:space="preserve"> </w:t>
      </w:r>
      <w:r w:rsidR="00E46106" w:rsidRPr="003A40C9">
        <w:rPr>
          <w:rFonts w:eastAsia="Times New Roman" w:cstheme="minorHAnsi"/>
          <w:bCs/>
          <w:sz w:val="24"/>
          <w:szCs w:val="24"/>
        </w:rPr>
        <w:t>eura.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065F94D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93"/>
        <w:gridCol w:w="1496"/>
        <w:gridCol w:w="1389"/>
        <w:gridCol w:w="1390"/>
        <w:gridCol w:w="1506"/>
        <w:gridCol w:w="1388"/>
      </w:tblGrid>
      <w:tr w:rsidR="0055493B" w:rsidRPr="00B8024D" w14:paraId="5B48C44A" w14:textId="32B1913C" w:rsidTr="002624B1">
        <w:trPr>
          <w:trHeight w:val="722"/>
        </w:trPr>
        <w:tc>
          <w:tcPr>
            <w:tcW w:w="1044" w:type="pct"/>
            <w:shd w:val="clear" w:color="auto" w:fill="E7E6E6" w:themeFill="background2"/>
            <w:vAlign w:val="center"/>
          </w:tcPr>
          <w:p w14:paraId="0897DA92" w14:textId="5CFB24CB" w:rsidR="0055493B" w:rsidRPr="006C1CF4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bookmarkStart w:id="2" w:name="_Hlk64526596"/>
            <w:r w:rsidRPr="006C1CF4">
              <w:rPr>
                <w:rFonts w:cstheme="minorHAnsi"/>
                <w:b/>
                <w:color w:val="4472C4" w:themeColor="accent1"/>
              </w:rPr>
              <w:lastRenderedPageBreak/>
              <w:t>PRIHODI I PRIMICI</w:t>
            </w:r>
          </w:p>
        </w:tc>
        <w:tc>
          <w:tcPr>
            <w:tcW w:w="825" w:type="pct"/>
            <w:shd w:val="clear" w:color="auto" w:fill="E7E6E6" w:themeFill="background2"/>
            <w:vAlign w:val="center"/>
          </w:tcPr>
          <w:p w14:paraId="179C01BA" w14:textId="5DA82B62" w:rsidR="0055493B" w:rsidRPr="006C1CF4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IZVRŠENJE 202</w:t>
            </w:r>
            <w:r w:rsidR="00E73CCF" w:rsidRPr="006C1CF4">
              <w:rPr>
                <w:rFonts w:cstheme="minorHAnsi"/>
                <w:b/>
                <w:color w:val="4472C4" w:themeColor="accent1"/>
              </w:rPr>
              <w:t xml:space="preserve">2 </w:t>
            </w:r>
            <w:r w:rsidR="00AD6F37" w:rsidRPr="006C1CF4">
              <w:rPr>
                <w:rFonts w:cstheme="minorHAnsi"/>
                <w:b/>
                <w:color w:val="4472C4" w:themeColor="accent1"/>
              </w:rPr>
              <w:t>(</w:t>
            </w:r>
            <w:proofErr w:type="spellStart"/>
            <w:r w:rsidR="00AD6F37"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="00AD6F37"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52662CB5" w14:textId="17F65BA6" w:rsidR="00004BC2" w:rsidRPr="006C1CF4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 xml:space="preserve">PLAN </w:t>
            </w:r>
            <w:r w:rsidR="00503A62">
              <w:rPr>
                <w:rFonts w:cstheme="minorHAnsi"/>
                <w:b/>
                <w:color w:val="4472C4" w:themeColor="accent1"/>
              </w:rPr>
              <w:t xml:space="preserve">(rebalans </w:t>
            </w:r>
            <w:r w:rsidR="00C10F45">
              <w:rPr>
                <w:rFonts w:cstheme="minorHAnsi"/>
                <w:b/>
                <w:color w:val="4472C4" w:themeColor="accent1"/>
              </w:rPr>
              <w:t xml:space="preserve">1, </w:t>
            </w:r>
            <w:r w:rsidR="00503A62">
              <w:rPr>
                <w:rFonts w:cstheme="minorHAnsi"/>
                <w:b/>
                <w:color w:val="4472C4" w:themeColor="accent1"/>
              </w:rPr>
              <w:t>lipanj)</w:t>
            </w:r>
          </w:p>
          <w:p w14:paraId="3606BD27" w14:textId="65298A9E" w:rsidR="0055493B" w:rsidRPr="006C1CF4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2023</w:t>
            </w:r>
            <w:r w:rsidR="00AD6F37" w:rsidRPr="006C1CF4">
              <w:rPr>
                <w:rFonts w:cstheme="minorHAnsi"/>
                <w:b/>
                <w:color w:val="4472C4" w:themeColor="accent1"/>
              </w:rPr>
              <w:t>(</w:t>
            </w:r>
            <w:proofErr w:type="spellStart"/>
            <w:r w:rsidR="00AD6F37"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="00AD6F37"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3012AFD1" w14:textId="0E2ED74F" w:rsidR="0055493B" w:rsidRPr="006C1CF4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 xml:space="preserve">PLAN </w:t>
            </w:r>
          </w:p>
          <w:p w14:paraId="1A478274" w14:textId="0BE0F2DB" w:rsidR="0055493B" w:rsidRPr="006C1CF4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2024 (</w:t>
            </w:r>
            <w:proofErr w:type="spellStart"/>
            <w:r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  <w:tc>
          <w:tcPr>
            <w:tcW w:w="831" w:type="pct"/>
            <w:shd w:val="clear" w:color="auto" w:fill="E7E6E6" w:themeFill="background2"/>
            <w:vAlign w:val="center"/>
          </w:tcPr>
          <w:p w14:paraId="3E1666A6" w14:textId="31471650" w:rsidR="0055493B" w:rsidRPr="006C1CF4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PROJEKCIJE 2025 (</w:t>
            </w:r>
            <w:proofErr w:type="spellStart"/>
            <w:r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44646A24" w14:textId="3704EABD" w:rsidR="0055493B" w:rsidRPr="006C1CF4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PROJEKCIJE 2026 (</w:t>
            </w:r>
            <w:proofErr w:type="spellStart"/>
            <w:r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</w:tr>
      <w:bookmarkEnd w:id="2"/>
      <w:tr w:rsidR="002624B1" w:rsidRPr="00B8024D" w14:paraId="5216E55A" w14:textId="77777777" w:rsidTr="002624B1">
        <w:trPr>
          <w:trHeight w:val="479"/>
        </w:trPr>
        <w:tc>
          <w:tcPr>
            <w:tcW w:w="1044" w:type="pct"/>
            <w:shd w:val="clear" w:color="auto" w:fill="F2F2F2" w:themeFill="background1" w:themeFillShade="F2"/>
            <w:vAlign w:val="center"/>
          </w:tcPr>
          <w:p w14:paraId="119F233A" w14:textId="2A322B07" w:rsidR="002624B1" w:rsidRPr="006C1CF4" w:rsidRDefault="002624B1" w:rsidP="002624B1">
            <w:pPr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72CC7A0E" w14:textId="24F0A231" w:rsidR="002624B1" w:rsidRPr="002624B1" w:rsidRDefault="002624B1" w:rsidP="00503A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Helvetica" w:hAnsi="Helvetica" w:cs="Helvetica"/>
                <w:b/>
                <w:bCs/>
                <w:color w:val="000000"/>
                <w:sz w:val="20"/>
                <w:szCs w:val="20"/>
              </w:rPr>
            </w:pPr>
            <w:r w:rsidRPr="002624B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9.175.735,16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1E95D338" w14:textId="013BD71E" w:rsidR="002624B1" w:rsidRPr="006C1CF4" w:rsidRDefault="00503A62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15.270.993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0F6BB151" w14:textId="2C00C413" w:rsidR="002624B1" w:rsidRPr="006C1CF4" w:rsidRDefault="002B4A2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4A21">
              <w:rPr>
                <w:rFonts w:cstheme="minorHAnsi"/>
                <w:b/>
                <w:sz w:val="20"/>
                <w:szCs w:val="20"/>
              </w:rPr>
              <w:t>24.757.637</w:t>
            </w:r>
            <w:r w:rsidR="000E6ED9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7646AE17" w14:textId="47ECB5F4" w:rsidR="002624B1" w:rsidRPr="006C1CF4" w:rsidRDefault="002B4A2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4A21">
              <w:rPr>
                <w:rFonts w:cstheme="minorHAnsi"/>
                <w:b/>
                <w:sz w:val="20"/>
                <w:szCs w:val="20"/>
              </w:rPr>
              <w:t>27.614.700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17E3729" w14:textId="6A0DC534" w:rsidR="002624B1" w:rsidRPr="006C1CF4" w:rsidRDefault="002B4A2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4A21">
              <w:rPr>
                <w:rFonts w:cstheme="minorHAnsi"/>
                <w:b/>
                <w:sz w:val="20"/>
                <w:szCs w:val="20"/>
              </w:rPr>
              <w:t>15.399.300</w:t>
            </w:r>
          </w:p>
        </w:tc>
      </w:tr>
      <w:tr w:rsidR="002624B1" w:rsidRPr="00B8024D" w14:paraId="49282180" w14:textId="77777777" w:rsidTr="002624B1">
        <w:trPr>
          <w:trHeight w:val="479"/>
        </w:trPr>
        <w:tc>
          <w:tcPr>
            <w:tcW w:w="1044" w:type="pct"/>
            <w:vAlign w:val="center"/>
          </w:tcPr>
          <w:p w14:paraId="53699625" w14:textId="4E840292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61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25" w:type="pct"/>
            <w:vAlign w:val="center"/>
          </w:tcPr>
          <w:p w14:paraId="4BC828FA" w14:textId="3E8AE5F4" w:rsidR="002624B1" w:rsidRPr="002624B1" w:rsidRDefault="002624B1" w:rsidP="00503A6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4.228.385,66</w:t>
            </w:r>
          </w:p>
        </w:tc>
        <w:tc>
          <w:tcPr>
            <w:tcW w:w="766" w:type="pct"/>
            <w:vAlign w:val="center"/>
          </w:tcPr>
          <w:p w14:paraId="25637984" w14:textId="020FB582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5.453.111</w:t>
            </w:r>
          </w:p>
        </w:tc>
        <w:tc>
          <w:tcPr>
            <w:tcW w:w="766" w:type="pct"/>
            <w:vAlign w:val="center"/>
          </w:tcPr>
          <w:p w14:paraId="0899C520" w14:textId="3B1718D2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6.553.352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3E38D07E" w14:textId="086A280B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6.465.455</w:t>
            </w:r>
          </w:p>
        </w:tc>
        <w:tc>
          <w:tcPr>
            <w:tcW w:w="766" w:type="pct"/>
            <w:vAlign w:val="center"/>
          </w:tcPr>
          <w:p w14:paraId="0E2C00D2" w14:textId="41EF4F29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6.564.005</w:t>
            </w:r>
          </w:p>
        </w:tc>
      </w:tr>
      <w:tr w:rsidR="002624B1" w:rsidRPr="00B8024D" w14:paraId="5C2E9B46" w14:textId="77777777" w:rsidTr="002624B1">
        <w:trPr>
          <w:trHeight w:val="1047"/>
        </w:trPr>
        <w:tc>
          <w:tcPr>
            <w:tcW w:w="1044" w:type="pct"/>
            <w:vAlign w:val="center"/>
          </w:tcPr>
          <w:p w14:paraId="239A0198" w14:textId="6F6F10D5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63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25" w:type="pct"/>
            <w:vAlign w:val="center"/>
          </w:tcPr>
          <w:p w14:paraId="12F6B1D1" w14:textId="71A4854C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922.559,14</w:t>
            </w:r>
          </w:p>
        </w:tc>
        <w:tc>
          <w:tcPr>
            <w:tcW w:w="766" w:type="pct"/>
            <w:vAlign w:val="center"/>
          </w:tcPr>
          <w:p w14:paraId="5F01CAEF" w14:textId="1AA07FB1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3.627.712</w:t>
            </w:r>
          </w:p>
        </w:tc>
        <w:tc>
          <w:tcPr>
            <w:tcW w:w="766" w:type="pct"/>
            <w:vAlign w:val="center"/>
          </w:tcPr>
          <w:p w14:paraId="24DC4AA7" w14:textId="4F8C7BA3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10.863.675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24935A7F" w14:textId="48C24FE5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14.145.385</w:t>
            </w:r>
          </w:p>
        </w:tc>
        <w:tc>
          <w:tcPr>
            <w:tcW w:w="766" w:type="pct"/>
            <w:vAlign w:val="center"/>
          </w:tcPr>
          <w:p w14:paraId="3228A42A" w14:textId="2C34B696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2.669.485</w:t>
            </w:r>
          </w:p>
        </w:tc>
      </w:tr>
      <w:tr w:rsidR="002624B1" w:rsidRPr="00B8024D" w14:paraId="210020AF" w14:textId="77777777" w:rsidTr="002624B1">
        <w:trPr>
          <w:trHeight w:val="479"/>
        </w:trPr>
        <w:tc>
          <w:tcPr>
            <w:tcW w:w="1044" w:type="pct"/>
            <w:vAlign w:val="center"/>
          </w:tcPr>
          <w:p w14:paraId="0307B93B" w14:textId="2B0FE910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64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25" w:type="pct"/>
            <w:vAlign w:val="center"/>
          </w:tcPr>
          <w:p w14:paraId="19E7C08B" w14:textId="4F9AB5A3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1.155.023,68</w:t>
            </w:r>
          </w:p>
        </w:tc>
        <w:tc>
          <w:tcPr>
            <w:tcW w:w="766" w:type="pct"/>
            <w:vAlign w:val="center"/>
          </w:tcPr>
          <w:p w14:paraId="5AACECF9" w14:textId="4D147B23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2.418.310</w:t>
            </w:r>
          </w:p>
        </w:tc>
        <w:tc>
          <w:tcPr>
            <w:tcW w:w="766" w:type="pct"/>
            <w:vAlign w:val="center"/>
          </w:tcPr>
          <w:p w14:paraId="3EA8B064" w14:textId="7593A7EA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2.415.710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57A7171F" w14:textId="793592A3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2.416.510</w:t>
            </w:r>
          </w:p>
        </w:tc>
        <w:tc>
          <w:tcPr>
            <w:tcW w:w="766" w:type="pct"/>
            <w:vAlign w:val="center"/>
          </w:tcPr>
          <w:p w14:paraId="6883BD40" w14:textId="6CE039BA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2.291.510</w:t>
            </w:r>
          </w:p>
        </w:tc>
      </w:tr>
      <w:tr w:rsidR="002624B1" w:rsidRPr="00B8024D" w14:paraId="73660010" w14:textId="77777777" w:rsidTr="002624B1">
        <w:trPr>
          <w:trHeight w:val="1677"/>
        </w:trPr>
        <w:tc>
          <w:tcPr>
            <w:tcW w:w="1044" w:type="pct"/>
            <w:vAlign w:val="center"/>
          </w:tcPr>
          <w:p w14:paraId="1CF2AAA6" w14:textId="6ECD1DB2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6C1CF4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25" w:type="pct"/>
            <w:vAlign w:val="center"/>
          </w:tcPr>
          <w:p w14:paraId="23D76253" w14:textId="7D36FFF5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2.735.812,67</w:t>
            </w:r>
          </w:p>
        </w:tc>
        <w:tc>
          <w:tcPr>
            <w:tcW w:w="766" w:type="pct"/>
            <w:vAlign w:val="center"/>
          </w:tcPr>
          <w:p w14:paraId="610CE692" w14:textId="0EAF22CD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3.575.300</w:t>
            </w:r>
          </w:p>
        </w:tc>
        <w:tc>
          <w:tcPr>
            <w:tcW w:w="766" w:type="pct"/>
            <w:vAlign w:val="center"/>
          </w:tcPr>
          <w:p w14:paraId="46C047E5" w14:textId="6E2747E0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4.710.400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6251F385" w14:textId="19F56928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4.468.750</w:t>
            </w:r>
          </w:p>
        </w:tc>
        <w:tc>
          <w:tcPr>
            <w:tcW w:w="766" w:type="pct"/>
            <w:vAlign w:val="center"/>
          </w:tcPr>
          <w:p w14:paraId="5992E4F2" w14:textId="4BA8BB9A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3.753.100</w:t>
            </w:r>
          </w:p>
        </w:tc>
      </w:tr>
      <w:tr w:rsidR="002624B1" w:rsidRPr="00B8024D" w14:paraId="6A0CBC03" w14:textId="77777777" w:rsidTr="002624B1">
        <w:trPr>
          <w:trHeight w:val="1197"/>
        </w:trPr>
        <w:tc>
          <w:tcPr>
            <w:tcW w:w="1044" w:type="pct"/>
            <w:vAlign w:val="center"/>
          </w:tcPr>
          <w:p w14:paraId="2B1D5216" w14:textId="52DB6D1F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66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25" w:type="pct"/>
            <w:vAlign w:val="center"/>
          </w:tcPr>
          <w:p w14:paraId="766CBE72" w14:textId="420660BA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122.183,33</w:t>
            </w:r>
          </w:p>
        </w:tc>
        <w:tc>
          <w:tcPr>
            <w:tcW w:w="766" w:type="pct"/>
            <w:vAlign w:val="center"/>
          </w:tcPr>
          <w:p w14:paraId="7225A819" w14:textId="12E935F3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163.960</w:t>
            </w:r>
          </w:p>
        </w:tc>
        <w:tc>
          <w:tcPr>
            <w:tcW w:w="766" w:type="pct"/>
            <w:vAlign w:val="center"/>
          </w:tcPr>
          <w:p w14:paraId="000F72F9" w14:textId="71637959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181.900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53B21FF8" w14:textId="54EBF93C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95.000</w:t>
            </w:r>
          </w:p>
        </w:tc>
        <w:tc>
          <w:tcPr>
            <w:tcW w:w="766" w:type="pct"/>
            <w:vAlign w:val="center"/>
          </w:tcPr>
          <w:p w14:paraId="6BBA6DA1" w14:textId="0BB6D6E4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102.600</w:t>
            </w:r>
          </w:p>
        </w:tc>
      </w:tr>
      <w:tr w:rsidR="002624B1" w:rsidRPr="00B8024D" w14:paraId="12CCBFDE" w14:textId="77777777" w:rsidTr="002624B1">
        <w:trPr>
          <w:trHeight w:val="719"/>
        </w:trPr>
        <w:tc>
          <w:tcPr>
            <w:tcW w:w="1044" w:type="pct"/>
            <w:vAlign w:val="center"/>
          </w:tcPr>
          <w:p w14:paraId="0595B6C1" w14:textId="5B77A46B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68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25" w:type="pct"/>
            <w:vAlign w:val="center"/>
          </w:tcPr>
          <w:p w14:paraId="72A644D5" w14:textId="09B989D4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11.770,69</w:t>
            </w:r>
          </w:p>
        </w:tc>
        <w:tc>
          <w:tcPr>
            <w:tcW w:w="766" w:type="pct"/>
            <w:vAlign w:val="center"/>
          </w:tcPr>
          <w:p w14:paraId="2CD5FEAC" w14:textId="500A0E97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32.600</w:t>
            </w:r>
          </w:p>
        </w:tc>
        <w:tc>
          <w:tcPr>
            <w:tcW w:w="766" w:type="pct"/>
            <w:vAlign w:val="center"/>
          </w:tcPr>
          <w:p w14:paraId="5B3BF639" w14:textId="4BC52BF0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32.600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434B7C52" w14:textId="6BFF53AD" w:rsidR="002624B1" w:rsidRPr="006C1CF4" w:rsidRDefault="002624B1" w:rsidP="00503A62">
            <w:pPr>
              <w:tabs>
                <w:tab w:val="left" w:pos="1164"/>
              </w:tabs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23.600</w:t>
            </w:r>
          </w:p>
        </w:tc>
        <w:tc>
          <w:tcPr>
            <w:tcW w:w="766" w:type="pct"/>
            <w:vAlign w:val="center"/>
          </w:tcPr>
          <w:p w14:paraId="2661D8F4" w14:textId="02331F78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18.600</w:t>
            </w:r>
          </w:p>
        </w:tc>
      </w:tr>
      <w:tr w:rsidR="002624B1" w:rsidRPr="00B8024D" w14:paraId="7EEAD22A" w14:textId="77777777" w:rsidTr="002624B1">
        <w:trPr>
          <w:trHeight w:val="958"/>
        </w:trPr>
        <w:tc>
          <w:tcPr>
            <w:tcW w:w="1044" w:type="pct"/>
            <w:shd w:val="clear" w:color="auto" w:fill="F2F2F2" w:themeFill="background1" w:themeFillShade="F2"/>
            <w:vAlign w:val="center"/>
          </w:tcPr>
          <w:p w14:paraId="58375EFB" w14:textId="4C36ECF2" w:rsidR="002624B1" w:rsidRPr="006C1CF4" w:rsidRDefault="002624B1" w:rsidP="002624B1">
            <w:pPr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22D72E54" w14:textId="2DE93DB8" w:rsidR="002624B1" w:rsidRPr="002624B1" w:rsidRDefault="002624B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624B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14.109,08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1D9E475" w14:textId="698FC5CF" w:rsidR="002624B1" w:rsidRPr="006C1CF4" w:rsidRDefault="00503A62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1.586.000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FC94267" w14:textId="7A6969EA" w:rsidR="002624B1" w:rsidRPr="006C1CF4" w:rsidRDefault="002B4A2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B4A21">
              <w:rPr>
                <w:rFonts w:cstheme="minorHAnsi"/>
                <w:b/>
                <w:sz w:val="20"/>
                <w:szCs w:val="20"/>
              </w:rPr>
              <w:t>456.900</w:t>
            </w:r>
            <w:r w:rsidR="000E6ED9" w:rsidRPr="000E6ED9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27054DE6" w14:textId="62EBA302" w:rsidR="002624B1" w:rsidRPr="006C1CF4" w:rsidRDefault="002624B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3.103.000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118A3A4A" w14:textId="41AC1240" w:rsidR="002624B1" w:rsidRPr="006C1CF4" w:rsidRDefault="002624B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3.453.000</w:t>
            </w:r>
          </w:p>
        </w:tc>
      </w:tr>
      <w:tr w:rsidR="002624B1" w:rsidRPr="00B8024D" w14:paraId="6B4DB10E" w14:textId="77777777" w:rsidTr="002624B1">
        <w:trPr>
          <w:trHeight w:val="1197"/>
        </w:trPr>
        <w:tc>
          <w:tcPr>
            <w:tcW w:w="1044" w:type="pct"/>
            <w:vAlign w:val="center"/>
          </w:tcPr>
          <w:p w14:paraId="5BFFAE13" w14:textId="49555E19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71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6C1CF4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6C1CF4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25" w:type="pct"/>
            <w:vAlign w:val="center"/>
          </w:tcPr>
          <w:p w14:paraId="406BEA90" w14:textId="67F17C0E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3.178,43</w:t>
            </w:r>
          </w:p>
        </w:tc>
        <w:tc>
          <w:tcPr>
            <w:tcW w:w="766" w:type="pct"/>
            <w:vAlign w:val="center"/>
          </w:tcPr>
          <w:p w14:paraId="492B10B2" w14:textId="227E98C0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1.579.000</w:t>
            </w:r>
          </w:p>
        </w:tc>
        <w:tc>
          <w:tcPr>
            <w:tcW w:w="766" w:type="pct"/>
            <w:vAlign w:val="center"/>
          </w:tcPr>
          <w:p w14:paraId="1947471D" w14:textId="666A9C7D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447.900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5E7FF548" w14:textId="276110FE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3.094.000</w:t>
            </w:r>
          </w:p>
        </w:tc>
        <w:tc>
          <w:tcPr>
            <w:tcW w:w="766" w:type="pct"/>
            <w:vAlign w:val="center"/>
          </w:tcPr>
          <w:p w14:paraId="6DF1AB83" w14:textId="36BC48C5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3.445.000</w:t>
            </w:r>
          </w:p>
        </w:tc>
      </w:tr>
      <w:tr w:rsidR="002624B1" w:rsidRPr="00B8024D" w14:paraId="138D4A97" w14:textId="77777777" w:rsidTr="002624B1">
        <w:trPr>
          <w:trHeight w:val="1178"/>
        </w:trPr>
        <w:tc>
          <w:tcPr>
            <w:tcW w:w="1044" w:type="pct"/>
            <w:vAlign w:val="center"/>
          </w:tcPr>
          <w:p w14:paraId="2DA80000" w14:textId="298B5B94" w:rsidR="002624B1" w:rsidRPr="006C1CF4" w:rsidRDefault="002624B1" w:rsidP="002624B1">
            <w:pPr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72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25" w:type="pct"/>
            <w:vAlign w:val="center"/>
          </w:tcPr>
          <w:p w14:paraId="69D294EC" w14:textId="3631187A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10.930,65</w:t>
            </w:r>
          </w:p>
        </w:tc>
        <w:tc>
          <w:tcPr>
            <w:tcW w:w="766" w:type="pct"/>
            <w:vAlign w:val="center"/>
          </w:tcPr>
          <w:p w14:paraId="03F9A4CC" w14:textId="22BF9CA6" w:rsidR="002624B1" w:rsidRPr="006C1CF4" w:rsidRDefault="00503A62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7.000</w:t>
            </w:r>
          </w:p>
        </w:tc>
        <w:tc>
          <w:tcPr>
            <w:tcW w:w="766" w:type="pct"/>
            <w:vAlign w:val="center"/>
          </w:tcPr>
          <w:p w14:paraId="7C1DE572" w14:textId="510D41C6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9.000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21F8505C" w14:textId="72AB42BF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9.000</w:t>
            </w:r>
          </w:p>
        </w:tc>
        <w:tc>
          <w:tcPr>
            <w:tcW w:w="766" w:type="pct"/>
            <w:vAlign w:val="center"/>
          </w:tcPr>
          <w:p w14:paraId="4E2F9C55" w14:textId="717A0002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9.000</w:t>
            </w:r>
          </w:p>
        </w:tc>
      </w:tr>
      <w:tr w:rsidR="002624B1" w:rsidRPr="00B8024D" w14:paraId="49F762CE" w14:textId="77777777" w:rsidTr="002624B1">
        <w:trPr>
          <w:trHeight w:val="259"/>
        </w:trPr>
        <w:tc>
          <w:tcPr>
            <w:tcW w:w="1044" w:type="pct"/>
            <w:vAlign w:val="center"/>
          </w:tcPr>
          <w:p w14:paraId="21501FC2" w14:textId="2A115F6A" w:rsidR="002624B1" w:rsidRPr="006C1CF4" w:rsidRDefault="002624B1" w:rsidP="002624B1">
            <w:pPr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25" w:type="pct"/>
            <w:vAlign w:val="center"/>
          </w:tcPr>
          <w:p w14:paraId="22A0CC12" w14:textId="1484CFAC" w:rsidR="002624B1" w:rsidRPr="002624B1" w:rsidRDefault="002624B1" w:rsidP="00503A62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2624B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1.114.871,59</w:t>
            </w:r>
          </w:p>
        </w:tc>
        <w:tc>
          <w:tcPr>
            <w:tcW w:w="766" w:type="pct"/>
            <w:vAlign w:val="center"/>
          </w:tcPr>
          <w:p w14:paraId="305A13B7" w14:textId="78476028" w:rsidR="002624B1" w:rsidRPr="006C1CF4" w:rsidRDefault="002624B1" w:rsidP="00503A62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bCs/>
                <w:sz w:val="20"/>
                <w:szCs w:val="20"/>
              </w:rPr>
              <w:t>1.181.233</w:t>
            </w:r>
          </w:p>
        </w:tc>
        <w:tc>
          <w:tcPr>
            <w:tcW w:w="766" w:type="pct"/>
            <w:vAlign w:val="center"/>
          </w:tcPr>
          <w:p w14:paraId="58E9DDA5" w14:textId="0DBF3C39" w:rsidR="002624B1" w:rsidRPr="006C1CF4" w:rsidRDefault="002B4A21" w:rsidP="00503A62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2B4A21">
              <w:rPr>
                <w:rFonts w:cstheme="minorHAnsi"/>
                <w:b/>
                <w:bCs/>
                <w:sz w:val="20"/>
                <w:szCs w:val="20"/>
              </w:rPr>
              <w:t>3.150.000</w:t>
            </w:r>
            <w:r w:rsidR="000E6ED9" w:rsidRPr="000E6ED9">
              <w:rPr>
                <w:rFonts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1EE8EB3E" w14:textId="2FD29755" w:rsidR="002624B1" w:rsidRPr="006C1CF4" w:rsidRDefault="002624B1" w:rsidP="00503A62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bCs/>
                <w:sz w:val="20"/>
                <w:szCs w:val="20"/>
              </w:rPr>
              <w:t>500.000</w:t>
            </w:r>
          </w:p>
        </w:tc>
        <w:tc>
          <w:tcPr>
            <w:tcW w:w="766" w:type="pct"/>
            <w:vAlign w:val="center"/>
          </w:tcPr>
          <w:p w14:paraId="68957D5E" w14:textId="491C9960" w:rsidR="002624B1" w:rsidRPr="006C1CF4" w:rsidRDefault="002624B1" w:rsidP="00503A62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bCs/>
                <w:sz w:val="20"/>
                <w:szCs w:val="20"/>
              </w:rPr>
              <w:t>750.000</w:t>
            </w:r>
          </w:p>
        </w:tc>
      </w:tr>
      <w:tr w:rsidR="002624B1" w:rsidRPr="00B8024D" w14:paraId="437A987E" w14:textId="77777777" w:rsidTr="002624B1">
        <w:trPr>
          <w:trHeight w:val="239"/>
        </w:trPr>
        <w:tc>
          <w:tcPr>
            <w:tcW w:w="1044" w:type="pct"/>
            <w:vAlign w:val="center"/>
          </w:tcPr>
          <w:p w14:paraId="66A8623F" w14:textId="1C136D46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84</w:t>
            </w:r>
            <w:r w:rsidRPr="006C1CF4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825" w:type="pct"/>
            <w:vAlign w:val="center"/>
          </w:tcPr>
          <w:p w14:paraId="547A5B8E" w14:textId="461FBAAC" w:rsidR="002624B1" w:rsidRPr="002624B1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1.114.871,59</w:t>
            </w:r>
          </w:p>
        </w:tc>
        <w:tc>
          <w:tcPr>
            <w:tcW w:w="766" w:type="pct"/>
            <w:vAlign w:val="center"/>
          </w:tcPr>
          <w:p w14:paraId="15D0409F" w14:textId="1107C9AE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1.181.233</w:t>
            </w:r>
          </w:p>
        </w:tc>
        <w:tc>
          <w:tcPr>
            <w:tcW w:w="766" w:type="pct"/>
            <w:vAlign w:val="center"/>
          </w:tcPr>
          <w:p w14:paraId="5595CFA3" w14:textId="27A3D7B1" w:rsidR="002624B1" w:rsidRPr="006C1CF4" w:rsidRDefault="002B4A2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2B4A21">
              <w:rPr>
                <w:rFonts w:cstheme="minorHAnsi"/>
                <w:sz w:val="20"/>
                <w:szCs w:val="20"/>
              </w:rPr>
              <w:t>3.150.000</w:t>
            </w:r>
            <w:r w:rsidR="000E6ED9" w:rsidRP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6F4B8344" w14:textId="7574E8AF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500.000</w:t>
            </w:r>
          </w:p>
        </w:tc>
        <w:tc>
          <w:tcPr>
            <w:tcW w:w="766" w:type="pct"/>
            <w:vAlign w:val="center"/>
          </w:tcPr>
          <w:p w14:paraId="3EF7CCDA" w14:textId="40143491" w:rsidR="002624B1" w:rsidRPr="006C1CF4" w:rsidRDefault="002624B1" w:rsidP="00503A62">
            <w:pPr>
              <w:jc w:val="right"/>
              <w:rPr>
                <w:rFonts w:cstheme="minorHAnsi"/>
                <w:sz w:val="20"/>
                <w:szCs w:val="20"/>
              </w:rPr>
            </w:pPr>
            <w:r w:rsidRPr="006C1CF4">
              <w:rPr>
                <w:rFonts w:cstheme="minorHAnsi"/>
                <w:sz w:val="20"/>
                <w:szCs w:val="20"/>
              </w:rPr>
              <w:t>750.000</w:t>
            </w:r>
          </w:p>
        </w:tc>
      </w:tr>
      <w:tr w:rsidR="002624B1" w:rsidRPr="00B8024D" w14:paraId="7B5A9542" w14:textId="77777777" w:rsidTr="002624B1">
        <w:trPr>
          <w:trHeight w:val="239"/>
        </w:trPr>
        <w:tc>
          <w:tcPr>
            <w:tcW w:w="1044" w:type="pct"/>
            <w:vAlign w:val="center"/>
          </w:tcPr>
          <w:p w14:paraId="227DF9C4" w14:textId="08F5E46E" w:rsidR="002624B1" w:rsidRPr="006C1CF4" w:rsidRDefault="002624B1" w:rsidP="002624B1">
            <w:pPr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5" w:type="pct"/>
            <w:vAlign w:val="center"/>
          </w:tcPr>
          <w:p w14:paraId="15E314B0" w14:textId="4A49335F" w:rsidR="002624B1" w:rsidRPr="002624B1" w:rsidRDefault="002624B1" w:rsidP="00503A6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624B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7.465,72</w:t>
            </w:r>
          </w:p>
        </w:tc>
        <w:tc>
          <w:tcPr>
            <w:tcW w:w="766" w:type="pct"/>
            <w:vAlign w:val="center"/>
          </w:tcPr>
          <w:p w14:paraId="03A5BB25" w14:textId="08C4A4AF" w:rsidR="002624B1" w:rsidRPr="006C1CF4" w:rsidRDefault="00503A62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185.174</w:t>
            </w:r>
          </w:p>
        </w:tc>
        <w:tc>
          <w:tcPr>
            <w:tcW w:w="766" w:type="pct"/>
            <w:vAlign w:val="center"/>
          </w:tcPr>
          <w:p w14:paraId="55E38ECC" w14:textId="02A1A4E7" w:rsidR="002624B1" w:rsidRPr="006C1CF4" w:rsidRDefault="002B4A2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637.463</w:t>
            </w:r>
            <w:r w:rsidR="000E6ED9" w:rsidRPr="000E6ED9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15EA039A" w14:textId="0A31F28D" w:rsidR="002624B1" w:rsidRPr="006C1CF4" w:rsidRDefault="002624B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1.079.500</w:t>
            </w:r>
          </w:p>
        </w:tc>
        <w:tc>
          <w:tcPr>
            <w:tcW w:w="766" w:type="pct"/>
            <w:vAlign w:val="center"/>
          </w:tcPr>
          <w:p w14:paraId="4D98D61A" w14:textId="74E96778" w:rsidR="002624B1" w:rsidRPr="006C1CF4" w:rsidRDefault="002624B1" w:rsidP="00503A6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C1CF4">
              <w:rPr>
                <w:rFonts w:cstheme="minorHAnsi"/>
                <w:b/>
                <w:sz w:val="20"/>
                <w:szCs w:val="20"/>
              </w:rPr>
              <w:t>-99.000</w:t>
            </w:r>
          </w:p>
        </w:tc>
      </w:tr>
      <w:tr w:rsidR="002624B1" w:rsidRPr="00B8024D" w14:paraId="3F4690DE" w14:textId="77777777" w:rsidTr="002624B1">
        <w:trPr>
          <w:trHeight w:val="239"/>
        </w:trPr>
        <w:tc>
          <w:tcPr>
            <w:tcW w:w="1044" w:type="pct"/>
            <w:vAlign w:val="center"/>
          </w:tcPr>
          <w:p w14:paraId="110925EE" w14:textId="5A9A025D" w:rsidR="002624B1" w:rsidRPr="006C1CF4" w:rsidRDefault="002624B1" w:rsidP="002624B1">
            <w:pPr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Cs/>
                <w:sz w:val="20"/>
                <w:szCs w:val="20"/>
              </w:rPr>
              <w:t>92 Rezultat poslovanje</w:t>
            </w:r>
          </w:p>
        </w:tc>
        <w:tc>
          <w:tcPr>
            <w:tcW w:w="825" w:type="pct"/>
            <w:vAlign w:val="center"/>
          </w:tcPr>
          <w:p w14:paraId="05495988" w14:textId="7544AA03" w:rsidR="002624B1" w:rsidRPr="002624B1" w:rsidRDefault="002624B1" w:rsidP="00503A6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24B1">
              <w:rPr>
                <w:rFonts w:ascii="Calibri" w:hAnsi="Calibri" w:cs="Calibri"/>
                <w:color w:val="000000"/>
                <w:sz w:val="20"/>
                <w:szCs w:val="20"/>
              </w:rPr>
              <w:t>7.465,72</w:t>
            </w:r>
          </w:p>
        </w:tc>
        <w:tc>
          <w:tcPr>
            <w:tcW w:w="766" w:type="pct"/>
            <w:vAlign w:val="center"/>
          </w:tcPr>
          <w:p w14:paraId="64BA5074" w14:textId="5B01611F" w:rsidR="002624B1" w:rsidRPr="006C1CF4" w:rsidRDefault="00503A62" w:rsidP="00503A6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185.174</w:t>
            </w:r>
          </w:p>
        </w:tc>
        <w:tc>
          <w:tcPr>
            <w:tcW w:w="766" w:type="pct"/>
            <w:vAlign w:val="center"/>
          </w:tcPr>
          <w:p w14:paraId="2700DEAC" w14:textId="4CB646E2" w:rsidR="002624B1" w:rsidRPr="006C1CF4" w:rsidRDefault="002B4A21" w:rsidP="00503A6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2B4A21">
              <w:rPr>
                <w:rFonts w:cstheme="minorHAnsi"/>
                <w:bCs/>
                <w:sz w:val="20"/>
                <w:szCs w:val="20"/>
              </w:rPr>
              <w:t>637.463</w:t>
            </w:r>
            <w:r w:rsidR="000E6ED9" w:rsidRPr="000E6ED9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31" w:type="pct"/>
            <w:vAlign w:val="center"/>
          </w:tcPr>
          <w:p w14:paraId="676B43B3" w14:textId="0D5FAD35" w:rsidR="002624B1" w:rsidRPr="006C1CF4" w:rsidRDefault="002624B1" w:rsidP="00503A6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Cs/>
                <w:sz w:val="20"/>
                <w:szCs w:val="20"/>
              </w:rPr>
              <w:t>1.079.500</w:t>
            </w:r>
          </w:p>
        </w:tc>
        <w:tc>
          <w:tcPr>
            <w:tcW w:w="766" w:type="pct"/>
            <w:vAlign w:val="center"/>
          </w:tcPr>
          <w:p w14:paraId="1911145A" w14:textId="17BCBCA2" w:rsidR="002624B1" w:rsidRPr="006C1CF4" w:rsidRDefault="002624B1" w:rsidP="00503A6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6C1CF4">
              <w:rPr>
                <w:rFonts w:cstheme="minorHAnsi"/>
                <w:bCs/>
                <w:sz w:val="20"/>
                <w:szCs w:val="20"/>
              </w:rPr>
              <w:t>-99.000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3765A10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7B408A2D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004BC2" w:rsidRPr="00004BC2">
        <w:rPr>
          <w:rFonts w:eastAsia="Times New Roman" w:cstheme="minorHAnsi"/>
          <w:b/>
          <w:color w:val="4472C4" w:themeColor="accent1"/>
          <w:sz w:val="24"/>
          <w:szCs w:val="24"/>
        </w:rPr>
        <w:t>Konavle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15412E">
        <w:rPr>
          <w:rFonts w:eastAsia="Times New Roman" w:cstheme="minorHAnsi"/>
          <w:b/>
          <w:color w:val="4472C4" w:themeColor="accent1"/>
          <w:sz w:val="24"/>
          <w:szCs w:val="24"/>
        </w:rPr>
        <w:t>4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iznosu </w:t>
      </w:r>
      <w:r w:rsidR="00BB29E3" w:rsidRPr="00BB29E3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>29.002.000</w:t>
      </w:r>
      <w:r w:rsidR="00BB29E3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7F54B08D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poslovanja planirani su u iznosu </w:t>
      </w:r>
      <w:r w:rsidR="003A40C9" w:rsidRPr="003A40C9">
        <w:rPr>
          <w:rFonts w:cstheme="minorHAnsi"/>
        </w:rPr>
        <w:t>14.731.165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 xml:space="preserve">eura, a čine ih rashodi za zaposlene planirani u iznosu </w:t>
      </w:r>
      <w:r w:rsidR="003A40C9" w:rsidRPr="003A40C9">
        <w:rPr>
          <w:rFonts w:cstheme="minorHAnsi"/>
        </w:rPr>
        <w:t>4.419.584</w:t>
      </w:r>
      <w:r>
        <w:rPr>
          <w:rFonts w:cstheme="minorHAnsi"/>
        </w:rPr>
        <w:t xml:space="preserve"> eura, materijalni rashodi planirani u iznosu </w:t>
      </w:r>
      <w:r w:rsidR="003A40C9" w:rsidRPr="003A40C9">
        <w:rPr>
          <w:rFonts w:cstheme="minorHAnsi"/>
        </w:rPr>
        <w:t>7.398.431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 xml:space="preserve">eura, financijski rashodi planirani u iznosu </w:t>
      </w:r>
      <w:r w:rsidR="003A40C9" w:rsidRPr="003A40C9">
        <w:rPr>
          <w:rFonts w:cstheme="minorHAnsi"/>
        </w:rPr>
        <w:t>151.400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 xml:space="preserve">eura, subvencije planirane u iznosu </w:t>
      </w:r>
      <w:r w:rsidR="003A40C9" w:rsidRPr="003A40C9">
        <w:rPr>
          <w:rFonts w:cstheme="minorHAnsi"/>
        </w:rPr>
        <w:t>493.900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 xml:space="preserve">eura, pomoći dane u inozemstvo i unutar općeg proračuna planirane u iznosu </w:t>
      </w:r>
      <w:r w:rsidR="003A40C9" w:rsidRPr="003A40C9">
        <w:rPr>
          <w:rFonts w:cstheme="minorHAnsi"/>
        </w:rPr>
        <w:t>193.610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 xml:space="preserve">eura, naknade građanima i kućanstvima na temelju osiguranja i druge naknade planirane u iznosu </w:t>
      </w:r>
      <w:r w:rsidR="003A40C9" w:rsidRPr="003A40C9">
        <w:rPr>
          <w:rFonts w:cstheme="minorHAnsi"/>
        </w:rPr>
        <w:t>561.800</w:t>
      </w:r>
      <w:r>
        <w:rPr>
          <w:rFonts w:cstheme="minorHAnsi"/>
        </w:rPr>
        <w:t xml:space="preserve"> eura i ostali rashodi planirani u iznosu </w:t>
      </w:r>
      <w:r w:rsidR="003A40C9" w:rsidRPr="003A40C9">
        <w:rPr>
          <w:rFonts w:cstheme="minorHAnsi"/>
        </w:rPr>
        <w:t>1.512.440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43F51F7F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za nabavu nefinancijske imovine planirani u iznosi </w:t>
      </w:r>
      <w:r w:rsidR="003A40C9" w:rsidRPr="003A40C9">
        <w:rPr>
          <w:rFonts w:cstheme="minorHAnsi"/>
        </w:rPr>
        <w:t>12.779.100</w:t>
      </w:r>
      <w:r>
        <w:rPr>
          <w:rFonts w:cstheme="minorHAnsi"/>
        </w:rPr>
        <w:t xml:space="preserve"> eura, od toga rashodi za nabavu </w:t>
      </w:r>
      <w:proofErr w:type="spellStart"/>
      <w:r>
        <w:rPr>
          <w:rFonts w:cstheme="minorHAnsi"/>
        </w:rPr>
        <w:t>neproizvedene</w:t>
      </w:r>
      <w:proofErr w:type="spellEnd"/>
      <w:r>
        <w:rPr>
          <w:rFonts w:cstheme="minorHAnsi"/>
        </w:rPr>
        <w:t xml:space="preserve"> dugotrajne imovine planirani u iznosi 340.000 eura i rashodi za nabavu proizvedene dugotrajne imovine planirani u iznosu </w:t>
      </w:r>
      <w:r w:rsidR="003A40C9" w:rsidRPr="003A40C9">
        <w:rPr>
          <w:rFonts w:cstheme="minorHAnsi"/>
        </w:rPr>
        <w:t>12.439.100</w:t>
      </w:r>
      <w:r w:rsidR="003A40C9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468C4CAF" w14:textId="77A09C4F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Izdaci za financijsku imovinu i otplate zajmova planirani u iznosu </w:t>
      </w:r>
      <w:r w:rsidR="003A40C9" w:rsidRPr="003A40C9">
        <w:rPr>
          <w:rFonts w:cstheme="minorHAnsi"/>
        </w:rPr>
        <w:t>1.491.735</w:t>
      </w:r>
      <w:r>
        <w:rPr>
          <w:rFonts w:cstheme="minorHAnsi"/>
        </w:rPr>
        <w:t xml:space="preserve"> eura.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66B73039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39"/>
        <w:gridCol w:w="1560"/>
        <w:gridCol w:w="1417"/>
        <w:gridCol w:w="1417"/>
        <w:gridCol w:w="1441"/>
        <w:gridCol w:w="1388"/>
      </w:tblGrid>
      <w:tr w:rsidR="00C10F45" w:rsidRPr="001B1978" w14:paraId="2E90F9DA" w14:textId="77777777" w:rsidTr="001B1978">
        <w:trPr>
          <w:trHeight w:val="841"/>
        </w:trPr>
        <w:tc>
          <w:tcPr>
            <w:tcW w:w="1014" w:type="pct"/>
            <w:shd w:val="clear" w:color="auto" w:fill="E7E6E6" w:themeFill="background2"/>
            <w:vAlign w:val="center"/>
          </w:tcPr>
          <w:p w14:paraId="76982DA9" w14:textId="15F3C5DF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861" w:type="pct"/>
            <w:shd w:val="clear" w:color="auto" w:fill="E7E6E6" w:themeFill="background2"/>
            <w:vAlign w:val="center"/>
          </w:tcPr>
          <w:p w14:paraId="5E897BCF" w14:textId="0D6EB0C3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2022.</w:t>
            </w:r>
            <w:r>
              <w:t xml:space="preserve"> </w:t>
            </w:r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82" w:type="pct"/>
            <w:shd w:val="clear" w:color="auto" w:fill="E7E6E6" w:themeFill="background2"/>
            <w:vAlign w:val="center"/>
          </w:tcPr>
          <w:p w14:paraId="6D701EF4" w14:textId="77777777" w:rsidR="00C10F45" w:rsidRPr="006C1CF4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 xml:space="preserve">PLAN </w:t>
            </w:r>
            <w:r>
              <w:rPr>
                <w:rFonts w:cstheme="minorHAnsi"/>
                <w:b/>
                <w:color w:val="4472C4" w:themeColor="accent1"/>
              </w:rPr>
              <w:t>(rebalans 1, lipanj)</w:t>
            </w:r>
          </w:p>
          <w:p w14:paraId="1BB54A4B" w14:textId="01606623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6C1CF4">
              <w:rPr>
                <w:rFonts w:cstheme="minorHAnsi"/>
                <w:b/>
                <w:color w:val="4472C4" w:themeColor="accent1"/>
              </w:rPr>
              <w:t>2023(</w:t>
            </w:r>
            <w:proofErr w:type="spellStart"/>
            <w:r w:rsidRPr="006C1CF4">
              <w:rPr>
                <w:rFonts w:cstheme="minorHAnsi"/>
                <w:b/>
                <w:color w:val="4472C4" w:themeColor="accent1"/>
              </w:rPr>
              <w:t>eur</w:t>
            </w:r>
            <w:proofErr w:type="spellEnd"/>
            <w:r w:rsidRPr="006C1CF4">
              <w:rPr>
                <w:rFonts w:cstheme="minorHAnsi"/>
                <w:b/>
                <w:color w:val="4472C4" w:themeColor="accent1"/>
              </w:rPr>
              <w:t>)</w:t>
            </w:r>
          </w:p>
        </w:tc>
        <w:tc>
          <w:tcPr>
            <w:tcW w:w="782" w:type="pct"/>
            <w:shd w:val="clear" w:color="auto" w:fill="E7E6E6" w:themeFill="background2"/>
            <w:vAlign w:val="center"/>
          </w:tcPr>
          <w:p w14:paraId="20BD5618" w14:textId="5F09F2D2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07AC3316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  <w:r>
              <w:t xml:space="preserve"> </w:t>
            </w:r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95" w:type="pct"/>
            <w:shd w:val="clear" w:color="auto" w:fill="E7E6E6" w:themeFill="background2"/>
            <w:vAlign w:val="center"/>
          </w:tcPr>
          <w:p w14:paraId="2D67088C" w14:textId="77777777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028E1963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2025.</w:t>
            </w:r>
            <w:r>
              <w:t xml:space="preserve"> </w:t>
            </w:r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285E2BBB" w14:textId="77777777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6C7405C1" w:rsidR="00C10F45" w:rsidRPr="001B1978" w:rsidRDefault="00C10F45" w:rsidP="00C10F45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2026.</w:t>
            </w:r>
            <w:r>
              <w:t xml:space="preserve"> </w:t>
            </w:r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BE4C23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210E59" w:rsidRPr="001B1978" w14:paraId="787E0E6E" w14:textId="77777777" w:rsidTr="00210E59">
        <w:trPr>
          <w:trHeight w:val="466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2FFD0708" w14:textId="654D51AC" w:rsidR="00210E59" w:rsidRPr="001B1978" w:rsidRDefault="00210E59" w:rsidP="00210E59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61" w:type="pct"/>
            <w:shd w:val="clear" w:color="auto" w:fill="F2F2F2" w:themeFill="background1" w:themeFillShade="F2"/>
            <w:vAlign w:val="center"/>
          </w:tcPr>
          <w:p w14:paraId="7DCD10CC" w14:textId="7520CF02" w:rsidR="00210E59" w:rsidRPr="001B1978" w:rsidRDefault="00210E59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8.104.655,19 </w:t>
            </w:r>
          </w:p>
        </w:tc>
        <w:tc>
          <w:tcPr>
            <w:tcW w:w="782" w:type="pct"/>
            <w:shd w:val="clear" w:color="auto" w:fill="F2F2F2" w:themeFill="background1" w:themeFillShade="F2"/>
            <w:vAlign w:val="center"/>
          </w:tcPr>
          <w:p w14:paraId="50204D1E" w14:textId="5D7FA7DB" w:rsidR="00210E59" w:rsidRPr="001B1978" w:rsidRDefault="00C10F45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12.037.994</w:t>
            </w:r>
          </w:p>
        </w:tc>
        <w:tc>
          <w:tcPr>
            <w:tcW w:w="782" w:type="pct"/>
            <w:shd w:val="clear" w:color="auto" w:fill="F2F2F2" w:themeFill="background1" w:themeFillShade="F2"/>
            <w:vAlign w:val="center"/>
          </w:tcPr>
          <w:p w14:paraId="3274CC44" w14:textId="1DF7BFB5" w:rsidR="00210E59" w:rsidRPr="001B1978" w:rsidRDefault="00BB29E3" w:rsidP="00C10F4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B29E3">
              <w:rPr>
                <w:rFonts w:cstheme="minorHAnsi"/>
                <w:b/>
                <w:bCs/>
                <w:sz w:val="20"/>
                <w:szCs w:val="20"/>
              </w:rPr>
              <w:t>14.731.165</w:t>
            </w:r>
            <w:r w:rsidR="000E6ED9">
              <w:rPr>
                <w:rFonts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45CD2591" w14:textId="2B1E6392" w:rsidR="00210E59" w:rsidRPr="001B1978" w:rsidRDefault="00BB29E3" w:rsidP="00C10F4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B29E3">
              <w:rPr>
                <w:rFonts w:cstheme="minorHAnsi"/>
                <w:b/>
                <w:bCs/>
                <w:sz w:val="20"/>
                <w:szCs w:val="20"/>
              </w:rPr>
              <w:t>13.328.150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A2715D9" w14:textId="3CFA86B9" w:rsidR="00210E59" w:rsidRPr="001B1978" w:rsidRDefault="00BB29E3" w:rsidP="00C10F4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B29E3">
              <w:rPr>
                <w:rFonts w:cstheme="minorHAnsi"/>
                <w:b/>
                <w:bCs/>
                <w:sz w:val="20"/>
                <w:szCs w:val="20"/>
              </w:rPr>
              <w:t>12.935.510</w:t>
            </w:r>
          </w:p>
        </w:tc>
      </w:tr>
      <w:tr w:rsidR="00210E59" w:rsidRPr="001B1978" w14:paraId="6C8E909E" w14:textId="77777777" w:rsidTr="00210E59">
        <w:trPr>
          <w:trHeight w:val="466"/>
        </w:trPr>
        <w:tc>
          <w:tcPr>
            <w:tcW w:w="1014" w:type="pct"/>
            <w:vAlign w:val="center"/>
          </w:tcPr>
          <w:p w14:paraId="06ED44DE" w14:textId="76DEBB7E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61" w:type="pct"/>
            <w:vAlign w:val="center"/>
          </w:tcPr>
          <w:p w14:paraId="0E1F5528" w14:textId="06B27059" w:rsidR="00210E59" w:rsidRPr="001B1978" w:rsidRDefault="00210E59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2.954.327,58 </w:t>
            </w:r>
          </w:p>
        </w:tc>
        <w:tc>
          <w:tcPr>
            <w:tcW w:w="782" w:type="pct"/>
            <w:vAlign w:val="center"/>
          </w:tcPr>
          <w:p w14:paraId="3BDAAD61" w14:textId="29DB4445" w:rsidR="00210E59" w:rsidRPr="001B1978" w:rsidRDefault="00C10F45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3.620.583</w:t>
            </w:r>
          </w:p>
        </w:tc>
        <w:tc>
          <w:tcPr>
            <w:tcW w:w="782" w:type="pct"/>
            <w:vAlign w:val="center"/>
          </w:tcPr>
          <w:p w14:paraId="18B16F6E" w14:textId="5A781C52" w:rsidR="00210E59" w:rsidRPr="001B1978" w:rsidRDefault="00BB29E3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BB29E3">
              <w:rPr>
                <w:rFonts w:cstheme="minorHAnsi"/>
                <w:color w:val="000000"/>
                <w:sz w:val="20"/>
                <w:szCs w:val="20"/>
              </w:rPr>
              <w:t>4.419.584</w:t>
            </w:r>
            <w:r w:rsidR="000E6ED9">
              <w:rPr>
                <w:rFonts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6A0C9B3C" w14:textId="50AB4A4F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4.763.284</w:t>
            </w:r>
          </w:p>
        </w:tc>
        <w:tc>
          <w:tcPr>
            <w:tcW w:w="766" w:type="pct"/>
            <w:vAlign w:val="center"/>
          </w:tcPr>
          <w:p w14:paraId="00AC498F" w14:textId="47A83630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5.102.984</w:t>
            </w:r>
          </w:p>
        </w:tc>
      </w:tr>
      <w:tr w:rsidR="00210E59" w:rsidRPr="001B1978" w14:paraId="081B7AA9" w14:textId="77777777" w:rsidTr="00210E59">
        <w:trPr>
          <w:trHeight w:val="498"/>
        </w:trPr>
        <w:tc>
          <w:tcPr>
            <w:tcW w:w="1014" w:type="pct"/>
            <w:vAlign w:val="center"/>
          </w:tcPr>
          <w:p w14:paraId="7655D7F3" w14:textId="73666CC9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61" w:type="pct"/>
            <w:vAlign w:val="center"/>
          </w:tcPr>
          <w:p w14:paraId="59B5AFDF" w14:textId="068CBA1C" w:rsidR="00210E59" w:rsidRPr="001B1978" w:rsidRDefault="00210E59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3.940.143,80 </w:t>
            </w:r>
          </w:p>
        </w:tc>
        <w:tc>
          <w:tcPr>
            <w:tcW w:w="782" w:type="pct"/>
            <w:vAlign w:val="center"/>
          </w:tcPr>
          <w:p w14:paraId="08D7ABAB" w14:textId="357A625A" w:rsidR="00210E59" w:rsidRPr="001B1978" w:rsidRDefault="00C10F45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6.072.441</w:t>
            </w:r>
          </w:p>
        </w:tc>
        <w:tc>
          <w:tcPr>
            <w:tcW w:w="782" w:type="pct"/>
            <w:vAlign w:val="center"/>
          </w:tcPr>
          <w:p w14:paraId="1336D3F5" w14:textId="11D396CC" w:rsidR="00210E59" w:rsidRPr="001B1978" w:rsidRDefault="00BB29E3" w:rsidP="00C10F45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BB29E3">
              <w:rPr>
                <w:rFonts w:cstheme="minorHAnsi"/>
                <w:color w:val="000000"/>
                <w:sz w:val="20"/>
                <w:szCs w:val="20"/>
              </w:rPr>
              <w:t>7.398.431</w:t>
            </w:r>
            <w:r w:rsidR="000E6ED9">
              <w:rPr>
                <w:rFonts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396E1A3F" w14:textId="742CECEA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6.108.216</w:t>
            </w:r>
          </w:p>
        </w:tc>
        <w:tc>
          <w:tcPr>
            <w:tcW w:w="766" w:type="pct"/>
            <w:vAlign w:val="center"/>
          </w:tcPr>
          <w:p w14:paraId="4FF1BE39" w14:textId="56B77CE5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5.513.026</w:t>
            </w:r>
          </w:p>
        </w:tc>
      </w:tr>
      <w:tr w:rsidR="00210E59" w:rsidRPr="001B1978" w14:paraId="7001AE9B" w14:textId="77777777" w:rsidTr="00210E59">
        <w:trPr>
          <w:trHeight w:val="508"/>
        </w:trPr>
        <w:tc>
          <w:tcPr>
            <w:tcW w:w="1014" w:type="pct"/>
            <w:vAlign w:val="center"/>
          </w:tcPr>
          <w:p w14:paraId="1DDFE502" w14:textId="15690140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61" w:type="pct"/>
            <w:vAlign w:val="center"/>
          </w:tcPr>
          <w:p w14:paraId="7FE44A36" w14:textId="5FCC8B5A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3.940.143,80 </w:t>
            </w:r>
          </w:p>
        </w:tc>
        <w:tc>
          <w:tcPr>
            <w:tcW w:w="782" w:type="pct"/>
            <w:vAlign w:val="center"/>
          </w:tcPr>
          <w:p w14:paraId="67411166" w14:textId="403FC371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117.570</w:t>
            </w:r>
          </w:p>
        </w:tc>
        <w:tc>
          <w:tcPr>
            <w:tcW w:w="782" w:type="pct"/>
            <w:vAlign w:val="center"/>
          </w:tcPr>
          <w:p w14:paraId="6B78BCA3" w14:textId="542F742C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1B1978">
              <w:rPr>
                <w:rFonts w:cstheme="minorHAnsi"/>
                <w:sz w:val="20"/>
                <w:szCs w:val="20"/>
              </w:rPr>
              <w:t>151.400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11E9B3F3" w14:textId="3339C9CB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1B1978">
              <w:rPr>
                <w:rFonts w:cstheme="minorHAnsi"/>
                <w:sz w:val="20"/>
                <w:szCs w:val="20"/>
              </w:rPr>
              <w:t>122.050</w:t>
            </w:r>
          </w:p>
        </w:tc>
        <w:tc>
          <w:tcPr>
            <w:tcW w:w="766" w:type="pct"/>
            <w:vAlign w:val="center"/>
          </w:tcPr>
          <w:p w14:paraId="4DA93922" w14:textId="4E39C239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1B1978">
              <w:rPr>
                <w:rFonts w:cstheme="minorHAnsi"/>
                <w:sz w:val="20"/>
                <w:szCs w:val="20"/>
              </w:rPr>
              <w:t>106.000</w:t>
            </w:r>
          </w:p>
        </w:tc>
      </w:tr>
      <w:tr w:rsidR="00210E59" w:rsidRPr="001B1978" w14:paraId="79E3A3AD" w14:textId="77777777" w:rsidTr="00210E59">
        <w:trPr>
          <w:trHeight w:val="274"/>
        </w:trPr>
        <w:tc>
          <w:tcPr>
            <w:tcW w:w="1014" w:type="pct"/>
            <w:vAlign w:val="center"/>
          </w:tcPr>
          <w:p w14:paraId="631DE2E0" w14:textId="3ECF0730" w:rsidR="00210E59" w:rsidRPr="001B1978" w:rsidRDefault="00210E59" w:rsidP="00210E59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1B1978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61" w:type="pct"/>
            <w:vAlign w:val="center"/>
          </w:tcPr>
          <w:p w14:paraId="3E845A96" w14:textId="450AEAF7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430.209,79 </w:t>
            </w:r>
          </w:p>
        </w:tc>
        <w:tc>
          <w:tcPr>
            <w:tcW w:w="782" w:type="pct"/>
            <w:vAlign w:val="center"/>
          </w:tcPr>
          <w:p w14:paraId="706F43D0" w14:textId="3F98EB6A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426.200</w:t>
            </w:r>
          </w:p>
        </w:tc>
        <w:tc>
          <w:tcPr>
            <w:tcW w:w="782" w:type="pct"/>
            <w:vAlign w:val="center"/>
          </w:tcPr>
          <w:p w14:paraId="113F68BD" w14:textId="16BE1399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493.900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48A1E537" w14:textId="2B71DEF7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1B1978">
              <w:rPr>
                <w:rFonts w:cstheme="minorHAnsi"/>
                <w:sz w:val="20"/>
                <w:szCs w:val="20"/>
              </w:rPr>
              <w:t>239.100</w:t>
            </w:r>
          </w:p>
        </w:tc>
        <w:tc>
          <w:tcPr>
            <w:tcW w:w="766" w:type="pct"/>
            <w:vAlign w:val="center"/>
          </w:tcPr>
          <w:p w14:paraId="05E33E8F" w14:textId="3CCEACC2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1B1978">
              <w:rPr>
                <w:rFonts w:cstheme="minorHAnsi"/>
                <w:sz w:val="20"/>
                <w:szCs w:val="20"/>
              </w:rPr>
              <w:t>244.500</w:t>
            </w:r>
          </w:p>
        </w:tc>
      </w:tr>
      <w:tr w:rsidR="00210E59" w:rsidRPr="001B1978" w14:paraId="05C2FD61" w14:textId="77777777" w:rsidTr="00210E59">
        <w:trPr>
          <w:trHeight w:val="735"/>
        </w:trPr>
        <w:tc>
          <w:tcPr>
            <w:tcW w:w="1014" w:type="pct"/>
            <w:vAlign w:val="center"/>
          </w:tcPr>
          <w:p w14:paraId="6BAF9931" w14:textId="47E213BA" w:rsidR="00210E59" w:rsidRPr="001B1978" w:rsidRDefault="00210E59" w:rsidP="00210E59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61" w:type="pct"/>
            <w:vAlign w:val="center"/>
          </w:tcPr>
          <w:p w14:paraId="256DD774" w14:textId="4EE4D574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67.612,10 </w:t>
            </w:r>
          </w:p>
        </w:tc>
        <w:tc>
          <w:tcPr>
            <w:tcW w:w="782" w:type="pct"/>
            <w:vAlign w:val="center"/>
          </w:tcPr>
          <w:p w14:paraId="6E0EF18A" w14:textId="5922680C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148.100</w:t>
            </w:r>
          </w:p>
        </w:tc>
        <w:tc>
          <w:tcPr>
            <w:tcW w:w="782" w:type="pct"/>
            <w:vAlign w:val="center"/>
          </w:tcPr>
          <w:p w14:paraId="0A48BDAC" w14:textId="072A1FD9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193.610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23A13698" w14:textId="6C05FEC3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157.900</w:t>
            </w:r>
          </w:p>
        </w:tc>
        <w:tc>
          <w:tcPr>
            <w:tcW w:w="766" w:type="pct"/>
            <w:vAlign w:val="center"/>
          </w:tcPr>
          <w:p w14:paraId="7AB82727" w14:textId="0473501F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113.900</w:t>
            </w:r>
          </w:p>
        </w:tc>
      </w:tr>
      <w:tr w:rsidR="00210E59" w:rsidRPr="001B1978" w14:paraId="149B0539" w14:textId="77777777" w:rsidTr="00210E59">
        <w:trPr>
          <w:trHeight w:val="691"/>
        </w:trPr>
        <w:tc>
          <w:tcPr>
            <w:tcW w:w="1014" w:type="pct"/>
            <w:vAlign w:val="center"/>
          </w:tcPr>
          <w:p w14:paraId="2662CDF4" w14:textId="3EC84071" w:rsidR="00210E59" w:rsidRPr="001B1978" w:rsidRDefault="00210E59" w:rsidP="00210E59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61" w:type="pct"/>
            <w:vAlign w:val="center"/>
          </w:tcPr>
          <w:p w14:paraId="521758D3" w14:textId="3BDDA72C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386.371,81 </w:t>
            </w:r>
          </w:p>
        </w:tc>
        <w:tc>
          <w:tcPr>
            <w:tcW w:w="782" w:type="pct"/>
            <w:vAlign w:val="center"/>
          </w:tcPr>
          <w:p w14:paraId="37731CBF" w14:textId="0F4B90E6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533.800</w:t>
            </w:r>
          </w:p>
        </w:tc>
        <w:tc>
          <w:tcPr>
            <w:tcW w:w="782" w:type="pct"/>
            <w:vAlign w:val="center"/>
          </w:tcPr>
          <w:p w14:paraId="45FD2161" w14:textId="00F528DE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561.800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1AF663C0" w14:textId="67388902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552.800</w:t>
            </w:r>
          </w:p>
        </w:tc>
        <w:tc>
          <w:tcPr>
            <w:tcW w:w="766" w:type="pct"/>
            <w:vAlign w:val="center"/>
          </w:tcPr>
          <w:p w14:paraId="795D8A99" w14:textId="409FA918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551.800</w:t>
            </w:r>
          </w:p>
        </w:tc>
      </w:tr>
      <w:tr w:rsidR="00210E59" w:rsidRPr="001B1978" w14:paraId="1D93AAD9" w14:textId="77777777" w:rsidTr="00210E59">
        <w:trPr>
          <w:trHeight w:val="344"/>
        </w:trPr>
        <w:tc>
          <w:tcPr>
            <w:tcW w:w="1014" w:type="pct"/>
            <w:vAlign w:val="center"/>
          </w:tcPr>
          <w:p w14:paraId="79B2C24A" w14:textId="28F92A8C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61" w:type="pct"/>
            <w:vAlign w:val="center"/>
          </w:tcPr>
          <w:p w14:paraId="6F549890" w14:textId="41630944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282.488,19 </w:t>
            </w:r>
          </w:p>
        </w:tc>
        <w:tc>
          <w:tcPr>
            <w:tcW w:w="782" w:type="pct"/>
            <w:vAlign w:val="center"/>
          </w:tcPr>
          <w:p w14:paraId="0B0C8987" w14:textId="5B5CB325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1.119.300</w:t>
            </w:r>
          </w:p>
        </w:tc>
        <w:tc>
          <w:tcPr>
            <w:tcW w:w="782" w:type="pct"/>
            <w:vAlign w:val="center"/>
          </w:tcPr>
          <w:p w14:paraId="6268DBB3" w14:textId="30234BB1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1.512.440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6BC1599C" w14:textId="6CB81799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1.384.800</w:t>
            </w:r>
          </w:p>
        </w:tc>
        <w:tc>
          <w:tcPr>
            <w:tcW w:w="766" w:type="pct"/>
            <w:vAlign w:val="center"/>
          </w:tcPr>
          <w:p w14:paraId="7397B1FA" w14:textId="7EA51E98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1.303.300</w:t>
            </w:r>
          </w:p>
        </w:tc>
      </w:tr>
      <w:tr w:rsidR="00210E59" w:rsidRPr="001B1978" w14:paraId="3018C8C6" w14:textId="77777777" w:rsidTr="00210E59">
        <w:trPr>
          <w:trHeight w:val="93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5457AE7F" w14:textId="57D25ECA" w:rsidR="00210E59" w:rsidRPr="001B1978" w:rsidRDefault="00210E59" w:rsidP="00210E59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61" w:type="pct"/>
            <w:shd w:val="clear" w:color="auto" w:fill="F2F2F2" w:themeFill="background1" w:themeFillShade="F2"/>
            <w:vAlign w:val="center"/>
          </w:tcPr>
          <w:p w14:paraId="5C09EFC5" w14:textId="0F675E15" w:rsidR="00210E59" w:rsidRPr="001B1978" w:rsidRDefault="00210E59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2.206.648,74 </w:t>
            </w:r>
          </w:p>
        </w:tc>
        <w:tc>
          <w:tcPr>
            <w:tcW w:w="782" w:type="pct"/>
            <w:shd w:val="clear" w:color="auto" w:fill="F2F2F2" w:themeFill="background1" w:themeFillShade="F2"/>
            <w:vAlign w:val="center"/>
          </w:tcPr>
          <w:p w14:paraId="014A85C1" w14:textId="36E8C519" w:rsidR="00210E59" w:rsidRPr="001B1978" w:rsidRDefault="00C10F45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4.252.196</w:t>
            </w:r>
          </w:p>
        </w:tc>
        <w:tc>
          <w:tcPr>
            <w:tcW w:w="782" w:type="pct"/>
            <w:shd w:val="clear" w:color="auto" w:fill="F2F2F2" w:themeFill="background1" w:themeFillShade="F2"/>
            <w:vAlign w:val="center"/>
          </w:tcPr>
          <w:p w14:paraId="64937F72" w14:textId="4608A7F6" w:rsidR="00210E59" w:rsidRPr="001B1978" w:rsidRDefault="00BB29E3" w:rsidP="00C10F4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B29E3">
              <w:rPr>
                <w:rFonts w:cstheme="minorHAnsi"/>
                <w:b/>
                <w:bCs/>
                <w:sz w:val="20"/>
                <w:szCs w:val="20"/>
              </w:rPr>
              <w:t>12.779.100</w:t>
            </w:r>
            <w:r w:rsidR="000E6ED9">
              <w:rPr>
                <w:rFonts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098D1A93" w14:textId="57EFAC8F" w:rsidR="00210E59" w:rsidRPr="001B1978" w:rsidRDefault="00B9559A" w:rsidP="00C10F45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9559A">
              <w:rPr>
                <w:rFonts w:cstheme="minorHAnsi"/>
                <w:b/>
                <w:bCs/>
                <w:sz w:val="20"/>
                <w:szCs w:val="20"/>
              </w:rPr>
              <w:t>18.047.050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05412AEF" w14:textId="6AEE63BC" w:rsidR="00210E59" w:rsidRPr="001B1978" w:rsidRDefault="00B9559A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B9559A">
              <w:rPr>
                <w:rFonts w:cstheme="minorHAnsi"/>
                <w:b/>
                <w:bCs/>
                <w:sz w:val="20"/>
                <w:szCs w:val="20"/>
              </w:rPr>
              <w:t>5.894.790</w:t>
            </w:r>
          </w:p>
        </w:tc>
      </w:tr>
      <w:tr w:rsidR="00210E59" w:rsidRPr="001B1978" w14:paraId="182EC77C" w14:textId="77777777" w:rsidTr="00210E59">
        <w:trPr>
          <w:trHeight w:val="1034"/>
        </w:trPr>
        <w:tc>
          <w:tcPr>
            <w:tcW w:w="1014" w:type="pct"/>
            <w:vAlign w:val="center"/>
          </w:tcPr>
          <w:p w14:paraId="06B95A2F" w14:textId="4B25FEDA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61" w:type="pct"/>
            <w:vAlign w:val="center"/>
          </w:tcPr>
          <w:p w14:paraId="2D873534" w14:textId="0B910015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0,00 </w:t>
            </w:r>
          </w:p>
        </w:tc>
        <w:tc>
          <w:tcPr>
            <w:tcW w:w="782" w:type="pct"/>
            <w:vAlign w:val="center"/>
          </w:tcPr>
          <w:p w14:paraId="6BC3092E" w14:textId="1357C089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260.400</w:t>
            </w:r>
          </w:p>
        </w:tc>
        <w:tc>
          <w:tcPr>
            <w:tcW w:w="782" w:type="pct"/>
            <w:vAlign w:val="center"/>
          </w:tcPr>
          <w:p w14:paraId="4C7FF80D" w14:textId="26281F96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340.000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645BDF64" w14:textId="727DD267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500</w:t>
            </w:r>
          </w:p>
        </w:tc>
        <w:tc>
          <w:tcPr>
            <w:tcW w:w="766" w:type="pct"/>
            <w:vAlign w:val="center"/>
          </w:tcPr>
          <w:p w14:paraId="3395E2E9" w14:textId="75CFEF63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500</w:t>
            </w:r>
          </w:p>
        </w:tc>
      </w:tr>
      <w:tr w:rsidR="00210E59" w:rsidRPr="001B1978" w14:paraId="3B7ED6C6" w14:textId="77777777" w:rsidTr="00210E59">
        <w:trPr>
          <w:trHeight w:val="837"/>
        </w:trPr>
        <w:tc>
          <w:tcPr>
            <w:tcW w:w="1014" w:type="pct"/>
            <w:vAlign w:val="center"/>
          </w:tcPr>
          <w:p w14:paraId="1B59BDFE" w14:textId="7D3F8FCF" w:rsidR="00210E59" w:rsidRPr="001B1978" w:rsidRDefault="00210E59" w:rsidP="00210E59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61" w:type="pct"/>
            <w:vAlign w:val="center"/>
          </w:tcPr>
          <w:p w14:paraId="1EE261C1" w14:textId="54BCDECC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2.206.648,74 </w:t>
            </w:r>
          </w:p>
        </w:tc>
        <w:tc>
          <w:tcPr>
            <w:tcW w:w="782" w:type="pct"/>
            <w:vAlign w:val="center"/>
          </w:tcPr>
          <w:p w14:paraId="31A08A8E" w14:textId="1973D97B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3.991.796</w:t>
            </w:r>
          </w:p>
        </w:tc>
        <w:tc>
          <w:tcPr>
            <w:tcW w:w="782" w:type="pct"/>
            <w:vAlign w:val="center"/>
          </w:tcPr>
          <w:p w14:paraId="6F5CCA68" w14:textId="6F0DE917" w:rsidR="00210E59" w:rsidRPr="001B1978" w:rsidRDefault="00BB29E3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B29E3">
              <w:rPr>
                <w:rFonts w:cstheme="minorHAnsi"/>
                <w:sz w:val="20"/>
                <w:szCs w:val="20"/>
              </w:rPr>
              <w:t>12.439.100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55CDFB34" w14:textId="068E556E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18.046.550</w:t>
            </w:r>
          </w:p>
        </w:tc>
        <w:tc>
          <w:tcPr>
            <w:tcW w:w="766" w:type="pct"/>
            <w:vAlign w:val="center"/>
          </w:tcPr>
          <w:p w14:paraId="5A2AEACE" w14:textId="18E29363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5.894.290</w:t>
            </w:r>
          </w:p>
        </w:tc>
      </w:tr>
      <w:tr w:rsidR="00210E59" w:rsidRPr="001B1978" w14:paraId="23F107F2" w14:textId="77777777" w:rsidTr="00210E59">
        <w:trPr>
          <w:trHeight w:val="921"/>
        </w:trPr>
        <w:tc>
          <w:tcPr>
            <w:tcW w:w="1014" w:type="pct"/>
            <w:vAlign w:val="center"/>
          </w:tcPr>
          <w:p w14:paraId="4F0A84F0" w14:textId="539348B8" w:rsidR="00210E59" w:rsidRPr="001B1978" w:rsidRDefault="00210E59" w:rsidP="00210E5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61" w:type="pct"/>
            <w:vAlign w:val="center"/>
          </w:tcPr>
          <w:p w14:paraId="68E96AFF" w14:textId="6CBC28A6" w:rsidR="00210E59" w:rsidRPr="001B1978" w:rsidRDefault="00210E59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726.654,18 </w:t>
            </w:r>
          </w:p>
        </w:tc>
        <w:tc>
          <w:tcPr>
            <w:tcW w:w="782" w:type="pct"/>
            <w:vAlign w:val="center"/>
          </w:tcPr>
          <w:p w14:paraId="7707846B" w14:textId="4FC85ABC" w:rsidR="00210E59" w:rsidRPr="001B1978" w:rsidRDefault="00C10F45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1.933.210</w:t>
            </w:r>
          </w:p>
        </w:tc>
        <w:tc>
          <w:tcPr>
            <w:tcW w:w="782" w:type="pct"/>
            <w:vAlign w:val="center"/>
          </w:tcPr>
          <w:p w14:paraId="619ADAE7" w14:textId="0097090C" w:rsidR="00210E59" w:rsidRPr="001B1978" w:rsidRDefault="00B9559A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B9559A">
              <w:rPr>
                <w:rFonts w:cstheme="minorHAnsi"/>
                <w:b/>
                <w:bCs/>
                <w:sz w:val="20"/>
                <w:szCs w:val="20"/>
              </w:rPr>
              <w:t>1.491.735</w:t>
            </w:r>
            <w:r w:rsidR="000E6ED9">
              <w:rPr>
                <w:rFonts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0CCCC975" w14:textId="6564E5EC" w:rsidR="00210E59" w:rsidRPr="001B1978" w:rsidRDefault="00B9559A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B9559A">
              <w:rPr>
                <w:rFonts w:cstheme="minorHAnsi"/>
                <w:b/>
                <w:bCs/>
                <w:sz w:val="20"/>
                <w:szCs w:val="20"/>
              </w:rPr>
              <w:t>922.000</w:t>
            </w:r>
          </w:p>
        </w:tc>
        <w:tc>
          <w:tcPr>
            <w:tcW w:w="766" w:type="pct"/>
            <w:vAlign w:val="center"/>
          </w:tcPr>
          <w:p w14:paraId="27593272" w14:textId="17F007A7" w:rsidR="00210E59" w:rsidRPr="001B1978" w:rsidRDefault="00B9559A" w:rsidP="00C10F4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B9559A">
              <w:rPr>
                <w:rFonts w:cstheme="minorHAnsi"/>
                <w:b/>
                <w:bCs/>
                <w:sz w:val="20"/>
                <w:szCs w:val="20"/>
              </w:rPr>
              <w:t>673.000</w:t>
            </w:r>
          </w:p>
        </w:tc>
      </w:tr>
      <w:tr w:rsidR="00210E59" w:rsidRPr="001B1978" w14:paraId="7C381FC5" w14:textId="77777777" w:rsidTr="00210E59">
        <w:trPr>
          <w:trHeight w:val="835"/>
        </w:trPr>
        <w:tc>
          <w:tcPr>
            <w:tcW w:w="1014" w:type="pct"/>
            <w:vAlign w:val="center"/>
          </w:tcPr>
          <w:p w14:paraId="65908692" w14:textId="7CEC0571" w:rsidR="00210E59" w:rsidRPr="001B1978" w:rsidRDefault="00210E59" w:rsidP="00210E5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Izdaci za otplatu glavnice primljenih kredita i zajmova</w:t>
            </w:r>
          </w:p>
        </w:tc>
        <w:tc>
          <w:tcPr>
            <w:tcW w:w="861" w:type="pct"/>
            <w:vAlign w:val="center"/>
          </w:tcPr>
          <w:p w14:paraId="5DFEB109" w14:textId="097061C4" w:rsidR="00210E59" w:rsidRPr="001B1978" w:rsidRDefault="00210E59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726.654,18 </w:t>
            </w:r>
          </w:p>
        </w:tc>
        <w:tc>
          <w:tcPr>
            <w:tcW w:w="782" w:type="pct"/>
            <w:vAlign w:val="center"/>
          </w:tcPr>
          <w:p w14:paraId="3F7528DC" w14:textId="6E237668" w:rsidR="00210E59" w:rsidRPr="001B1978" w:rsidRDefault="00C10F45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1.933.210</w:t>
            </w:r>
          </w:p>
        </w:tc>
        <w:tc>
          <w:tcPr>
            <w:tcW w:w="782" w:type="pct"/>
            <w:vAlign w:val="center"/>
          </w:tcPr>
          <w:p w14:paraId="74878C51" w14:textId="26FB16C4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1.491.735</w:t>
            </w:r>
            <w:r w:rsidR="000E6ED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95" w:type="pct"/>
            <w:vAlign w:val="center"/>
          </w:tcPr>
          <w:p w14:paraId="0F1EF43E" w14:textId="6031832B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922.000</w:t>
            </w:r>
          </w:p>
        </w:tc>
        <w:tc>
          <w:tcPr>
            <w:tcW w:w="766" w:type="pct"/>
            <w:vAlign w:val="center"/>
          </w:tcPr>
          <w:p w14:paraId="318CA8E5" w14:textId="16DCECAC" w:rsidR="00210E59" w:rsidRPr="001B1978" w:rsidRDefault="00B9559A" w:rsidP="00C10F45">
            <w:pPr>
              <w:jc w:val="right"/>
              <w:rPr>
                <w:rFonts w:cstheme="minorHAnsi"/>
                <w:sz w:val="20"/>
                <w:szCs w:val="20"/>
              </w:rPr>
            </w:pPr>
            <w:r w:rsidRPr="00B9559A">
              <w:rPr>
                <w:rFonts w:cstheme="minorHAnsi"/>
                <w:sz w:val="20"/>
                <w:szCs w:val="20"/>
              </w:rPr>
              <w:t>673.000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4DB2AC68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1233E0D9" w14:textId="206E537D" w:rsidR="00BB79D2" w:rsidRPr="00B8024D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 broj 26/10, 120/13 i 01/20) proračunske klasifikacije jesu: </w:t>
      </w:r>
    </w:p>
    <w:p w14:paraId="6B45905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6C02E14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75B49D7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razvrstane prema njihovoj namjeni,</w:t>
      </w:r>
    </w:p>
    <w:p w14:paraId="2D0AB7A7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F34433C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2C5F5B5F" w14:textId="564253AC" w:rsidR="00BB79D2" w:rsidRPr="00B8024D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70B421BD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D42840" w:rsidRPr="00D42840">
        <w:rPr>
          <w:rFonts w:cstheme="minorHAnsi"/>
          <w:bCs/>
          <w:sz w:val="24"/>
          <w:szCs w:val="24"/>
        </w:rPr>
        <w:t>Konavle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Default="00D97A4D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</w:p>
    <w:p w14:paraId="26B5CC35" w14:textId="2FC29C2E" w:rsidR="00356D23" w:rsidRPr="00B8024D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8A51348">
            <wp:extent cx="6029325" cy="9300210"/>
            <wp:effectExtent l="38100" t="19050" r="285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55B094B" w14:textId="3FF2F7B5" w:rsidR="00BC42DD" w:rsidRDefault="00BC42DD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C3E7A5E" wp14:editId="1DBC3071">
            <wp:extent cx="5760720" cy="8885888"/>
            <wp:effectExtent l="38100" t="19050" r="49530" b="0"/>
            <wp:docPr id="173439997" name="Dijagram 1734399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04D6AB6" w14:textId="6EE5A981" w:rsidR="00BC42DD" w:rsidRDefault="00BC42DD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3140185" wp14:editId="64745293">
            <wp:extent cx="5760720" cy="1280160"/>
            <wp:effectExtent l="38100" t="38100" r="11430" b="53340"/>
            <wp:docPr id="29876865" name="Dijagram 298768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B101953" w14:textId="77777777" w:rsidR="003E3ABA" w:rsidRDefault="003E3ABA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3854761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4DEEEFEB" w14:textId="5D95C8CD" w:rsidR="00606978" w:rsidRPr="00004BC2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2E4D8F" w:rsidRPr="00004BC2">
        <w:rPr>
          <w:rFonts w:cstheme="minorHAnsi"/>
          <w:b/>
          <w:color w:val="4472C4" w:themeColor="accent1"/>
          <w:sz w:val="24"/>
          <w:szCs w:val="24"/>
        </w:rPr>
        <w:t>10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I NAČELNIK </w:t>
      </w:r>
      <w:r w:rsidR="00606978"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112.500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5A7A22F" w14:textId="7AF93C57" w:rsidR="00792548" w:rsidRPr="00004BC2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A513EE">
        <w:rPr>
          <w:rFonts w:cstheme="minorHAnsi"/>
          <w:b/>
          <w:color w:val="4472C4" w:themeColor="accent1"/>
          <w:sz w:val="24"/>
          <w:szCs w:val="24"/>
        </w:rPr>
        <w:t>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– PREDSTAVNIČKO TIJELO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>25.600</w:t>
      </w:r>
      <w:r w:rsidR="00624400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0F241B61" w:rsidR="004A46F0" w:rsidRPr="00004BC2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CC2C0D" w:rsidRPr="00004BC2">
        <w:rPr>
          <w:rFonts w:cstheme="minorHAnsi"/>
          <w:b/>
          <w:color w:val="4472C4" w:themeColor="accent1"/>
          <w:sz w:val="24"/>
          <w:szCs w:val="24"/>
        </w:rPr>
        <w:t>10</w:t>
      </w:r>
      <w:r w:rsidR="002E4D8F" w:rsidRPr="00004BC2">
        <w:rPr>
          <w:rFonts w:cstheme="minorHAnsi"/>
          <w:b/>
          <w:color w:val="4472C4" w:themeColor="accent1"/>
          <w:sz w:val="24"/>
          <w:szCs w:val="24"/>
        </w:rPr>
        <w:t>10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>Osnovne aktivnosti Općinskog vijeća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004BC2">
        <w:rPr>
          <w:rFonts w:cstheme="minorHAnsi"/>
          <w:b/>
          <w:color w:val="4472C4" w:themeColor="accent1"/>
          <w:sz w:val="24"/>
          <w:szCs w:val="24"/>
        </w:rPr>
        <w:t>no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u iznosu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>25.600</w:t>
      </w:r>
      <w:r w:rsidR="004A46F0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004BC2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53B25B74" w14:textId="38AF9B5A" w:rsidR="00595CC1" w:rsidRPr="00B8024D" w:rsidRDefault="00CC2C0D" w:rsidP="004A46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redovan rad predstavničkog tijela planirano je </w:t>
      </w:r>
      <w:r w:rsidR="004A46F0">
        <w:rPr>
          <w:rFonts w:cstheme="minorHAnsi"/>
          <w:sz w:val="24"/>
          <w:szCs w:val="24"/>
        </w:rPr>
        <w:t>10.</w:t>
      </w:r>
      <w:r w:rsidR="0065290F">
        <w:rPr>
          <w:rFonts w:cstheme="minorHAnsi"/>
          <w:sz w:val="24"/>
          <w:szCs w:val="24"/>
        </w:rPr>
        <w:t>55</w:t>
      </w:r>
      <w:r w:rsidR="004A46F0">
        <w:rPr>
          <w:rFonts w:cstheme="minorHAnsi"/>
          <w:sz w:val="24"/>
          <w:szCs w:val="24"/>
        </w:rPr>
        <w:t>0</w:t>
      </w:r>
      <w:r w:rsidRPr="00B8024D">
        <w:rPr>
          <w:rFonts w:cstheme="minorHAnsi"/>
          <w:sz w:val="24"/>
          <w:szCs w:val="24"/>
        </w:rPr>
        <w:t xml:space="preserve"> eura, </w:t>
      </w:r>
      <w:r w:rsidR="00557EA8" w:rsidRPr="00B8024D">
        <w:rPr>
          <w:rFonts w:cstheme="minorHAnsi"/>
          <w:sz w:val="24"/>
          <w:szCs w:val="24"/>
        </w:rPr>
        <w:t>za financiranje političkih stranaka</w:t>
      </w:r>
      <w:r w:rsidR="004A46F0">
        <w:rPr>
          <w:rFonts w:cstheme="minorHAnsi"/>
          <w:sz w:val="24"/>
          <w:szCs w:val="24"/>
        </w:rPr>
        <w:t xml:space="preserve"> i nezavisnih vijećnika </w:t>
      </w:r>
      <w:r w:rsidR="00557EA8" w:rsidRPr="00B8024D">
        <w:rPr>
          <w:rFonts w:cstheme="minorHAnsi"/>
          <w:sz w:val="24"/>
          <w:szCs w:val="24"/>
        </w:rPr>
        <w:t>planirano je 4.0</w:t>
      </w:r>
      <w:r w:rsidR="0065290F">
        <w:rPr>
          <w:rFonts w:cstheme="minorHAnsi"/>
          <w:sz w:val="24"/>
          <w:szCs w:val="24"/>
        </w:rPr>
        <w:t>5</w:t>
      </w:r>
      <w:r w:rsidR="00557EA8" w:rsidRPr="00B8024D">
        <w:rPr>
          <w:rFonts w:cstheme="minorHAnsi"/>
          <w:sz w:val="24"/>
          <w:szCs w:val="24"/>
        </w:rPr>
        <w:t>0 eura</w:t>
      </w:r>
      <w:r w:rsidR="004A46F0">
        <w:rPr>
          <w:rFonts w:cstheme="minorHAnsi"/>
          <w:sz w:val="24"/>
          <w:szCs w:val="24"/>
        </w:rPr>
        <w:t>, za nagrade povodom dana Općine</w:t>
      </w:r>
      <w:r w:rsidR="00557EA8" w:rsidRPr="00B8024D">
        <w:rPr>
          <w:rFonts w:cstheme="minorHAnsi"/>
          <w:sz w:val="24"/>
          <w:szCs w:val="24"/>
        </w:rPr>
        <w:t xml:space="preserve"> planirano je</w:t>
      </w:r>
      <w:r w:rsidR="004A46F0">
        <w:rPr>
          <w:rFonts w:cstheme="minorHAnsi"/>
          <w:sz w:val="24"/>
          <w:szCs w:val="24"/>
        </w:rPr>
        <w:t xml:space="preserve"> 3</w:t>
      </w:r>
      <w:r w:rsidR="00557EA8" w:rsidRPr="00B8024D">
        <w:rPr>
          <w:rFonts w:cstheme="minorHAnsi"/>
          <w:sz w:val="24"/>
          <w:szCs w:val="24"/>
        </w:rPr>
        <w:t>.000 eura</w:t>
      </w:r>
      <w:r w:rsidR="004A46F0">
        <w:rPr>
          <w:rFonts w:cstheme="minorHAnsi"/>
          <w:sz w:val="24"/>
          <w:szCs w:val="24"/>
        </w:rPr>
        <w:t xml:space="preserve"> i p</w:t>
      </w:r>
      <w:r w:rsidR="004A46F0" w:rsidRPr="004A46F0">
        <w:rPr>
          <w:rFonts w:cstheme="minorHAnsi"/>
          <w:sz w:val="24"/>
          <w:szCs w:val="24"/>
        </w:rPr>
        <w:t>riprema materijala za sjednice Općinskog</w:t>
      </w:r>
      <w:r w:rsidR="004A46F0">
        <w:rPr>
          <w:rFonts w:cstheme="minorHAnsi"/>
          <w:sz w:val="24"/>
          <w:szCs w:val="24"/>
        </w:rPr>
        <w:t xml:space="preserve"> </w:t>
      </w:r>
      <w:r w:rsidR="004A46F0" w:rsidRPr="004A46F0">
        <w:rPr>
          <w:rFonts w:cstheme="minorHAnsi"/>
          <w:sz w:val="24"/>
          <w:szCs w:val="24"/>
        </w:rPr>
        <w:t>vijeća i objava akata - Službeni glasnik</w:t>
      </w:r>
      <w:r w:rsidR="004A46F0">
        <w:rPr>
          <w:rFonts w:cstheme="minorHAnsi"/>
          <w:sz w:val="24"/>
          <w:szCs w:val="24"/>
        </w:rPr>
        <w:t xml:space="preserve"> planirano je 8.000</w:t>
      </w:r>
      <w:r w:rsidR="00382590">
        <w:rPr>
          <w:rFonts w:cstheme="minorHAnsi"/>
          <w:sz w:val="24"/>
          <w:szCs w:val="24"/>
        </w:rPr>
        <w:t xml:space="preserve"> eura</w:t>
      </w:r>
      <w:r w:rsidR="00557EA8" w:rsidRPr="00B8024D">
        <w:rPr>
          <w:rFonts w:cstheme="minorHAnsi"/>
          <w:sz w:val="24"/>
          <w:szCs w:val="24"/>
        </w:rPr>
        <w:t>.</w:t>
      </w:r>
    </w:p>
    <w:p w14:paraId="4BB7949E" w14:textId="5D43A673" w:rsidR="009046C1" w:rsidRPr="00B8024D" w:rsidRDefault="004A46F0" w:rsidP="005223E1">
      <w:pPr>
        <w:spacing w:after="0"/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</w:rPr>
        <w:drawing>
          <wp:inline distT="0" distB="0" distL="0" distR="0" wp14:anchorId="07556292" wp14:editId="5C578A3D">
            <wp:extent cx="1336314" cy="1826861"/>
            <wp:effectExtent l="209550" t="152400" r="0" b="2540"/>
            <wp:docPr id="514735322" name="Slika 51473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35322" name="Slika 5147353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14" cy="182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27F482" w14:textId="47001D10" w:rsidR="00546028" w:rsidRPr="00004BC2" w:rsidRDefault="00557EA8" w:rsidP="004A46F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A513EE">
        <w:rPr>
          <w:rFonts w:cstheme="minorHAnsi"/>
          <w:b/>
          <w:color w:val="4472C4" w:themeColor="accent1"/>
          <w:sz w:val="24"/>
          <w:szCs w:val="24"/>
        </w:rPr>
        <w:t>2</w:t>
      </w:r>
      <w:r w:rsidR="00546028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A1B70" w:rsidRPr="00004BC2">
        <w:rPr>
          <w:rFonts w:cstheme="minorHAnsi"/>
          <w:b/>
          <w:color w:val="4472C4" w:themeColor="accent1"/>
          <w:sz w:val="24"/>
          <w:szCs w:val="24"/>
        </w:rPr>
        <w:t>OPĆINSK</w:t>
      </w:r>
      <w:r w:rsidRPr="00004BC2">
        <w:rPr>
          <w:rFonts w:cstheme="minorHAnsi"/>
          <w:b/>
          <w:color w:val="4472C4" w:themeColor="accent1"/>
          <w:sz w:val="24"/>
          <w:szCs w:val="24"/>
        </w:rPr>
        <w:t>I NAČELNIK</w:t>
      </w:r>
      <w:r w:rsidR="00A94C8B"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>86.900</w:t>
      </w:r>
      <w:r w:rsidR="00724EB0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7EAAC91" w14:textId="5154FBC1" w:rsidR="00557EA8" w:rsidRPr="00004BC2" w:rsidRDefault="00557EA8" w:rsidP="004A46F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>Osnovne aktivnosti izvr</w:t>
      </w:r>
      <w:r w:rsidR="0083473B" w:rsidRPr="00004BC2">
        <w:rPr>
          <w:rFonts w:cstheme="minorHAnsi"/>
          <w:b/>
          <w:color w:val="4472C4" w:themeColor="accent1"/>
          <w:sz w:val="24"/>
          <w:szCs w:val="24"/>
        </w:rPr>
        <w:t>š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>nog tijela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A513EE">
        <w:rPr>
          <w:rFonts w:cstheme="minorHAnsi"/>
          <w:b/>
          <w:color w:val="4472C4" w:themeColor="accent1"/>
          <w:sz w:val="24"/>
          <w:szCs w:val="24"/>
        </w:rPr>
        <w:t>86.900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eura.</w:t>
      </w:r>
    </w:p>
    <w:p w14:paraId="3C44CC63" w14:textId="3258900A" w:rsidR="004A46F0" w:rsidRDefault="004A46F0" w:rsidP="004A46F0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troškove redovnog rada izvršnog tijela planirano je 56.900 eura i za proračunsku zalihu planirano je 46.400 eura.</w:t>
      </w:r>
    </w:p>
    <w:p w14:paraId="0658CFC6" w14:textId="498AD685" w:rsidR="00557EA8" w:rsidRPr="00004BC2" w:rsidRDefault="00D947AC" w:rsidP="00557EA8">
      <w:pPr>
        <w:rPr>
          <w:rFonts w:cstheme="minorHAnsi"/>
          <w:b/>
          <w:color w:val="4472C4" w:themeColor="accent1"/>
          <w:sz w:val="24"/>
          <w:szCs w:val="24"/>
        </w:rPr>
      </w:pPr>
      <w:bookmarkStart w:id="3" w:name="_Hlk151026580"/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4A46F0" w:rsidRPr="00004BC2">
        <w:rPr>
          <w:rFonts w:cstheme="minorHAnsi"/>
          <w:b/>
          <w:color w:val="4472C4" w:themeColor="accent1"/>
          <w:sz w:val="24"/>
          <w:szCs w:val="24"/>
        </w:rPr>
        <w:t xml:space="preserve">UPRAVNI ODJEL ZA OPĆE POSLOVE, MJESNU SAMOUPRAVU I DRUŠTVENE </w:t>
      </w:r>
      <w:r w:rsidR="007128A5" w:rsidRPr="00004BC2">
        <w:rPr>
          <w:rFonts w:cstheme="minorHAnsi"/>
          <w:b/>
          <w:color w:val="4472C4" w:themeColor="accent1"/>
          <w:sz w:val="24"/>
          <w:szCs w:val="24"/>
        </w:rPr>
        <w:t>DJELATNOSTI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65290F" w:rsidRPr="0065290F">
        <w:rPr>
          <w:rFonts w:cstheme="minorHAnsi"/>
          <w:b/>
          <w:bCs/>
          <w:color w:val="4472C4" w:themeColor="accent1"/>
          <w:sz w:val="24"/>
          <w:szCs w:val="24"/>
        </w:rPr>
        <w:t>7.615.130</w:t>
      </w:r>
      <w:r w:rsidR="0065290F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9D5D985" w14:textId="5D1979D2" w:rsidR="002F57CC" w:rsidRPr="00004BC2" w:rsidRDefault="000A1B70" w:rsidP="00D947AC">
      <w:pPr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GLAVA</w:t>
      </w:r>
      <w:r w:rsidR="00A94C8B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128A5" w:rsidRPr="00004BC2">
        <w:rPr>
          <w:rFonts w:cstheme="minorHAnsi"/>
          <w:b/>
          <w:color w:val="4472C4" w:themeColor="accent1"/>
          <w:sz w:val="24"/>
          <w:szCs w:val="24"/>
        </w:rPr>
        <w:t>2</w:t>
      </w:r>
      <w:r w:rsidR="00A94C8B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128A5" w:rsidRPr="00004BC2">
        <w:rPr>
          <w:rFonts w:cstheme="minorHAnsi"/>
          <w:b/>
          <w:color w:val="4472C4" w:themeColor="accent1"/>
          <w:sz w:val="24"/>
          <w:szCs w:val="24"/>
        </w:rPr>
        <w:t xml:space="preserve">UPRAVNI ODJEL ZA OPĆE POSLOVE, MJESNU SAMOUPRAVU I DRUŠTVENE DJELATNOSTI </w:t>
      </w:r>
      <w:r w:rsidR="00A94C8B"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="0065290F" w:rsidRPr="0065290F">
        <w:rPr>
          <w:rFonts w:cstheme="minorHAnsi"/>
          <w:b/>
          <w:bCs/>
          <w:color w:val="4472C4" w:themeColor="accent1"/>
          <w:sz w:val="24"/>
          <w:szCs w:val="24"/>
        </w:rPr>
        <w:t>2.897.830</w:t>
      </w:r>
      <w:r w:rsidR="0018531B" w:rsidRPr="00004BC2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2A159D41" w14:textId="17082CF8" w:rsidR="003F24E9" w:rsidRPr="00004BC2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CE40F0" w:rsidRPr="00004BC2">
        <w:rPr>
          <w:rFonts w:cstheme="minorHAnsi"/>
          <w:b/>
          <w:color w:val="4472C4" w:themeColor="accent1"/>
          <w:sz w:val="24"/>
          <w:szCs w:val="24"/>
        </w:rPr>
        <w:t>2010 Javna uprava i administracija</w:t>
      </w:r>
      <w:r w:rsidR="007128A5" w:rsidRPr="00004BC2">
        <w:rPr>
          <w:rFonts w:cstheme="minorHAnsi"/>
          <w:b/>
          <w:color w:val="4472C4" w:themeColor="accent1"/>
          <w:sz w:val="24"/>
          <w:szCs w:val="24"/>
        </w:rPr>
        <w:t xml:space="preserve"> – zajednički troškovi upravnih tijela </w:t>
      </w:r>
      <w:r w:rsidR="004A1F2A" w:rsidRPr="00004BC2">
        <w:rPr>
          <w:rFonts w:cstheme="minorHAnsi"/>
          <w:b/>
          <w:color w:val="4472C4" w:themeColor="accent1"/>
          <w:sz w:val="24"/>
          <w:szCs w:val="24"/>
        </w:rPr>
        <w:t>planiran</w:t>
      </w:r>
      <w:r w:rsidR="005E55FF" w:rsidRPr="00004BC2">
        <w:rPr>
          <w:rFonts w:cstheme="minorHAnsi"/>
          <w:b/>
          <w:color w:val="4472C4" w:themeColor="accent1"/>
          <w:sz w:val="24"/>
          <w:szCs w:val="24"/>
        </w:rPr>
        <w:t>o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u iznosu </w:t>
      </w:r>
      <w:r w:rsidR="0065290F" w:rsidRPr="0065290F">
        <w:rPr>
          <w:rFonts w:cstheme="minorHAnsi"/>
          <w:b/>
          <w:bCs/>
          <w:color w:val="4472C4" w:themeColor="accent1"/>
          <w:sz w:val="24"/>
          <w:szCs w:val="24"/>
        </w:rPr>
        <w:t>1.496.730</w:t>
      </w:r>
      <w:r w:rsidR="007128A5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004BC2">
        <w:rPr>
          <w:rFonts w:cstheme="minorHAnsi"/>
          <w:b/>
          <w:color w:val="4472C4" w:themeColor="accent1"/>
          <w:sz w:val="24"/>
          <w:szCs w:val="24"/>
        </w:rPr>
        <w:t>.</w:t>
      </w:r>
    </w:p>
    <w:bookmarkEnd w:id="3"/>
    <w:p w14:paraId="7A5CB105" w14:textId="32015B23" w:rsidR="003E3ABA" w:rsidRDefault="00CE40F0" w:rsidP="007602C9">
      <w:pPr>
        <w:jc w:val="both"/>
        <w:rPr>
          <w:rFonts w:cstheme="minorHAnsi"/>
          <w:sz w:val="24"/>
          <w:szCs w:val="24"/>
        </w:rPr>
      </w:pPr>
      <w:r w:rsidRPr="00D2154F">
        <w:rPr>
          <w:rFonts w:cstheme="minorHAnsi"/>
          <w:sz w:val="24"/>
          <w:szCs w:val="24"/>
        </w:rPr>
        <w:t xml:space="preserve">Ovim programom planira se izdvojiti </w:t>
      </w:r>
      <w:r w:rsidR="0065290F" w:rsidRPr="0065290F">
        <w:rPr>
          <w:rFonts w:cstheme="minorHAnsi"/>
          <w:sz w:val="24"/>
          <w:szCs w:val="24"/>
        </w:rPr>
        <w:t>1.496.730</w:t>
      </w:r>
      <w:r w:rsidR="0065290F">
        <w:rPr>
          <w:rFonts w:cstheme="minorHAnsi"/>
          <w:sz w:val="24"/>
          <w:szCs w:val="24"/>
        </w:rPr>
        <w:t xml:space="preserve"> </w:t>
      </w:r>
      <w:r w:rsidRPr="00D2154F">
        <w:rPr>
          <w:rFonts w:cstheme="minorHAnsi"/>
          <w:sz w:val="24"/>
          <w:szCs w:val="24"/>
        </w:rPr>
        <w:t>eur</w:t>
      </w:r>
      <w:r w:rsidR="007128A5" w:rsidRPr="00D2154F">
        <w:rPr>
          <w:rFonts w:cstheme="minorHAnsi"/>
          <w:sz w:val="24"/>
          <w:szCs w:val="24"/>
        </w:rPr>
        <w:t xml:space="preserve">a za zajedničke troškove upravnih odjela, od toga rashodi za zaposlene </w:t>
      </w:r>
      <w:r w:rsidR="0083473B" w:rsidRPr="00D2154F">
        <w:rPr>
          <w:rFonts w:cstheme="minorHAnsi"/>
          <w:sz w:val="24"/>
          <w:szCs w:val="24"/>
        </w:rPr>
        <w:t xml:space="preserve">planirano je </w:t>
      </w:r>
      <w:r w:rsidR="007128A5" w:rsidRPr="00D2154F">
        <w:rPr>
          <w:rFonts w:cstheme="minorHAnsi"/>
          <w:sz w:val="24"/>
          <w:szCs w:val="24"/>
        </w:rPr>
        <w:t>765.000 eura</w:t>
      </w:r>
      <w:r w:rsidR="0083473B" w:rsidRPr="00D2154F">
        <w:rPr>
          <w:rFonts w:cstheme="minorHAnsi"/>
          <w:sz w:val="24"/>
          <w:szCs w:val="24"/>
        </w:rPr>
        <w:t xml:space="preserve">, materijalni rashodi planirano je 429.305 eura, financijski rashodi planirano je 22.100 eura, ostali rashodi planirano je 14.000,00 eura i izdaci za otplatu glavnice primljenih kredita i zajmova planirano je </w:t>
      </w:r>
      <w:r w:rsidR="0065290F" w:rsidRPr="0065290F">
        <w:rPr>
          <w:rFonts w:cstheme="minorHAnsi"/>
          <w:sz w:val="24"/>
          <w:szCs w:val="24"/>
        </w:rPr>
        <w:t>266.325</w:t>
      </w:r>
      <w:r w:rsidR="0065290F">
        <w:rPr>
          <w:rFonts w:cstheme="minorHAnsi"/>
          <w:sz w:val="24"/>
          <w:szCs w:val="24"/>
        </w:rPr>
        <w:t xml:space="preserve"> </w:t>
      </w:r>
      <w:r w:rsidR="0083473B" w:rsidRPr="00D2154F">
        <w:rPr>
          <w:rFonts w:cstheme="minorHAnsi"/>
          <w:sz w:val="24"/>
          <w:szCs w:val="24"/>
        </w:rPr>
        <w:t>eura</w:t>
      </w:r>
      <w:r w:rsidR="00382590">
        <w:rPr>
          <w:rFonts w:cstheme="minorHAnsi"/>
          <w:sz w:val="24"/>
          <w:szCs w:val="24"/>
        </w:rPr>
        <w:t>.</w:t>
      </w:r>
    </w:p>
    <w:p w14:paraId="5C21C84E" w14:textId="77777777" w:rsidR="003E3ABA" w:rsidRDefault="003E3AB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D63507D" w14:textId="15D702FA" w:rsidR="00DF469D" w:rsidRPr="00004BC2" w:rsidRDefault="00CE40F0" w:rsidP="00DF469D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Program 20</w:t>
      </w:r>
      <w:r w:rsidR="0083473B" w:rsidRPr="00004BC2">
        <w:rPr>
          <w:rFonts w:cstheme="minorHAnsi"/>
          <w:b/>
          <w:color w:val="4472C4" w:themeColor="accent1"/>
          <w:sz w:val="24"/>
          <w:szCs w:val="24"/>
        </w:rPr>
        <w:t>11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3473B" w:rsidRPr="00004BC2">
        <w:rPr>
          <w:rFonts w:cstheme="minorHAnsi"/>
          <w:b/>
          <w:bCs/>
          <w:color w:val="4472C4" w:themeColor="accent1"/>
          <w:sz w:val="24"/>
          <w:szCs w:val="24"/>
        </w:rPr>
        <w:t>Mjesna samouprava zajednički opći troškovi</w:t>
      </w:r>
      <w:r w:rsidR="0083473B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je </w:t>
      </w:r>
      <w:r w:rsidR="0065290F" w:rsidRPr="0065290F">
        <w:rPr>
          <w:rFonts w:cstheme="minorHAnsi"/>
          <w:b/>
          <w:color w:val="4472C4" w:themeColor="accent1"/>
          <w:sz w:val="24"/>
          <w:szCs w:val="24"/>
        </w:rPr>
        <w:t>146.500</w:t>
      </w:r>
      <w:r w:rsidR="0065290F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4FC5A5B" w14:textId="52343B26" w:rsidR="00CE40F0" w:rsidRPr="00D2154F" w:rsidRDefault="00CE40F0" w:rsidP="00DF469D">
      <w:pPr>
        <w:jc w:val="both"/>
        <w:rPr>
          <w:rFonts w:cstheme="minorHAnsi"/>
          <w:bCs/>
          <w:sz w:val="24"/>
          <w:szCs w:val="24"/>
        </w:rPr>
      </w:pPr>
      <w:r w:rsidRPr="00D2154F">
        <w:rPr>
          <w:rFonts w:cstheme="minorHAnsi"/>
          <w:bCs/>
          <w:sz w:val="24"/>
          <w:szCs w:val="24"/>
        </w:rPr>
        <w:t xml:space="preserve">Za </w:t>
      </w:r>
      <w:r w:rsidR="0083473B" w:rsidRPr="00D2154F">
        <w:rPr>
          <w:rFonts w:cstheme="minorHAnsi"/>
          <w:bCs/>
          <w:sz w:val="24"/>
          <w:szCs w:val="24"/>
        </w:rPr>
        <w:t>financiranje osnovnih aktivnosti mjesnih samouprava</w:t>
      </w:r>
      <w:r w:rsidRPr="00D2154F">
        <w:rPr>
          <w:rFonts w:cstheme="minorHAnsi"/>
          <w:bCs/>
          <w:sz w:val="24"/>
          <w:szCs w:val="24"/>
        </w:rPr>
        <w:t xml:space="preserve"> planirano je </w:t>
      </w:r>
      <w:r w:rsidR="0065290F" w:rsidRPr="0065290F">
        <w:rPr>
          <w:rFonts w:cstheme="minorHAnsi"/>
          <w:bCs/>
          <w:sz w:val="24"/>
          <w:szCs w:val="24"/>
        </w:rPr>
        <w:t>146.500</w:t>
      </w:r>
      <w:r w:rsidR="0065290F">
        <w:rPr>
          <w:rFonts w:cstheme="minorHAnsi"/>
          <w:bCs/>
          <w:sz w:val="24"/>
          <w:szCs w:val="24"/>
        </w:rPr>
        <w:t xml:space="preserve"> </w:t>
      </w:r>
      <w:r w:rsidRPr="00D2154F">
        <w:rPr>
          <w:rFonts w:cstheme="minorHAnsi"/>
          <w:bCs/>
          <w:sz w:val="24"/>
          <w:szCs w:val="24"/>
        </w:rPr>
        <w:t>eura</w:t>
      </w:r>
      <w:r w:rsidR="0083473B" w:rsidRPr="00D2154F">
        <w:rPr>
          <w:rFonts w:cstheme="minorHAnsi"/>
          <w:bCs/>
          <w:sz w:val="24"/>
          <w:szCs w:val="24"/>
        </w:rPr>
        <w:t>.</w:t>
      </w:r>
    </w:p>
    <w:p w14:paraId="3B340436" w14:textId="03F44565" w:rsidR="002F57CC" w:rsidRPr="00004BC2" w:rsidRDefault="00EC1754" w:rsidP="0083473B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3226B6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="0083473B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="003226B6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3473B" w:rsidRPr="00004BC2">
        <w:rPr>
          <w:rFonts w:cstheme="minorHAnsi"/>
          <w:b/>
          <w:bCs/>
          <w:color w:val="4472C4" w:themeColor="accent1"/>
          <w:sz w:val="24"/>
          <w:szCs w:val="24"/>
        </w:rPr>
        <w:t>Protokol, odnosi s javnošću, obljetnice, blagdani i pokroviteljstva</w:t>
      </w:r>
      <w:r w:rsidR="0083473B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D4158B"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="0083473B" w:rsidRPr="00004BC2">
        <w:rPr>
          <w:rFonts w:cstheme="minorHAnsi"/>
          <w:b/>
          <w:bCs/>
          <w:color w:val="4472C4" w:themeColor="accent1"/>
          <w:sz w:val="24"/>
          <w:szCs w:val="24"/>
        </w:rPr>
        <w:t>145.700</w:t>
      </w:r>
      <w:r w:rsidR="00BE57BC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  <w:r w:rsidRPr="00004BC2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766FBFE6" w14:textId="6F945762" w:rsidR="000D5031" w:rsidRPr="00B8024D" w:rsidRDefault="00E873D1" w:rsidP="005A260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U ovom programu planiraju se sredstava za </w:t>
      </w:r>
      <w:r w:rsidR="0083473B">
        <w:rPr>
          <w:rFonts w:cstheme="minorHAnsi"/>
          <w:bCs/>
          <w:sz w:val="24"/>
          <w:szCs w:val="24"/>
        </w:rPr>
        <w:t>o</w:t>
      </w:r>
      <w:r w:rsidR="0083473B" w:rsidRPr="0083473B">
        <w:rPr>
          <w:rFonts w:cstheme="minorHAnsi"/>
          <w:bCs/>
          <w:sz w:val="24"/>
          <w:szCs w:val="24"/>
        </w:rPr>
        <w:t>dnos</w:t>
      </w:r>
      <w:r w:rsidR="0083473B">
        <w:rPr>
          <w:rFonts w:cstheme="minorHAnsi"/>
          <w:bCs/>
          <w:sz w:val="24"/>
          <w:szCs w:val="24"/>
        </w:rPr>
        <w:t>e</w:t>
      </w:r>
      <w:r w:rsidR="0083473B" w:rsidRPr="0083473B">
        <w:rPr>
          <w:rFonts w:cstheme="minorHAnsi"/>
          <w:bCs/>
          <w:sz w:val="24"/>
          <w:szCs w:val="24"/>
        </w:rPr>
        <w:t xml:space="preserve"> s javnošću, mediji, protokolarni</w:t>
      </w:r>
      <w:r w:rsidR="0083473B">
        <w:rPr>
          <w:rFonts w:cstheme="minorHAnsi"/>
          <w:bCs/>
          <w:sz w:val="24"/>
          <w:szCs w:val="24"/>
        </w:rPr>
        <w:t xml:space="preserve"> </w:t>
      </w:r>
      <w:r w:rsidR="0083473B" w:rsidRPr="0083473B">
        <w:rPr>
          <w:rFonts w:cstheme="minorHAnsi"/>
          <w:bCs/>
          <w:sz w:val="24"/>
          <w:szCs w:val="24"/>
        </w:rPr>
        <w:t>posjeti i slično</w:t>
      </w:r>
      <w:r w:rsidR="005A2609">
        <w:rPr>
          <w:rFonts w:cstheme="minorHAnsi"/>
          <w:bCs/>
          <w:sz w:val="24"/>
          <w:szCs w:val="24"/>
        </w:rPr>
        <w:t xml:space="preserve"> u</w:t>
      </w:r>
      <w:r w:rsidR="003226B6" w:rsidRPr="00B8024D">
        <w:rPr>
          <w:rFonts w:cstheme="minorHAnsi"/>
          <w:bCs/>
          <w:sz w:val="24"/>
          <w:szCs w:val="24"/>
        </w:rPr>
        <w:t xml:space="preserve"> iznosu </w:t>
      </w:r>
      <w:r w:rsidR="005A2609">
        <w:rPr>
          <w:rFonts w:cstheme="minorHAnsi"/>
          <w:bCs/>
          <w:sz w:val="24"/>
          <w:szCs w:val="24"/>
        </w:rPr>
        <w:t>52.000</w:t>
      </w:r>
      <w:r w:rsidR="003226B6" w:rsidRPr="00B8024D">
        <w:rPr>
          <w:rFonts w:cstheme="minorHAnsi"/>
          <w:bCs/>
          <w:sz w:val="24"/>
          <w:szCs w:val="24"/>
        </w:rPr>
        <w:t xml:space="preserve"> eura, za </w:t>
      </w:r>
      <w:r w:rsidR="005A2609">
        <w:rPr>
          <w:rFonts w:cstheme="minorHAnsi"/>
          <w:bCs/>
          <w:sz w:val="24"/>
          <w:szCs w:val="24"/>
        </w:rPr>
        <w:t>p</w:t>
      </w:r>
      <w:r w:rsidR="005A2609" w:rsidRPr="005A2609">
        <w:rPr>
          <w:rFonts w:cstheme="minorHAnsi"/>
          <w:bCs/>
          <w:sz w:val="24"/>
          <w:szCs w:val="24"/>
        </w:rPr>
        <w:t xml:space="preserve">otpore i pokroviteljstva </w:t>
      </w:r>
      <w:r w:rsidR="003226B6" w:rsidRPr="00B8024D">
        <w:rPr>
          <w:rFonts w:cstheme="minorHAnsi"/>
          <w:bCs/>
          <w:sz w:val="24"/>
          <w:szCs w:val="24"/>
        </w:rPr>
        <w:t xml:space="preserve">planirano je </w:t>
      </w:r>
      <w:r w:rsidR="005A2609">
        <w:rPr>
          <w:rFonts w:cstheme="minorHAnsi"/>
          <w:bCs/>
          <w:sz w:val="24"/>
          <w:szCs w:val="24"/>
        </w:rPr>
        <w:t>41.000</w:t>
      </w:r>
      <w:r w:rsidR="003226B6" w:rsidRPr="00B8024D">
        <w:rPr>
          <w:rFonts w:cstheme="minorHAnsi"/>
          <w:bCs/>
          <w:sz w:val="24"/>
          <w:szCs w:val="24"/>
        </w:rPr>
        <w:t xml:space="preserve"> eura, za </w:t>
      </w:r>
      <w:r w:rsidR="005A2609">
        <w:rPr>
          <w:rFonts w:cstheme="minorHAnsi"/>
          <w:bCs/>
          <w:sz w:val="24"/>
          <w:szCs w:val="24"/>
        </w:rPr>
        <w:t>o</w:t>
      </w:r>
      <w:r w:rsidR="005A2609" w:rsidRPr="005A2609">
        <w:rPr>
          <w:rFonts w:cstheme="minorHAnsi"/>
          <w:bCs/>
          <w:sz w:val="24"/>
          <w:szCs w:val="24"/>
        </w:rPr>
        <w:t xml:space="preserve">bilježavanje blagdana i obljetnica, </w:t>
      </w:r>
      <w:r w:rsidR="005A2609">
        <w:rPr>
          <w:rFonts w:cstheme="minorHAnsi"/>
          <w:bCs/>
          <w:sz w:val="24"/>
          <w:szCs w:val="24"/>
        </w:rPr>
        <w:t xml:space="preserve">te </w:t>
      </w:r>
      <w:r w:rsidR="005A2609" w:rsidRPr="005A2609">
        <w:rPr>
          <w:rFonts w:cstheme="minorHAnsi"/>
          <w:bCs/>
          <w:sz w:val="24"/>
          <w:szCs w:val="24"/>
        </w:rPr>
        <w:t>manifestacije</w:t>
      </w:r>
      <w:r w:rsidR="003226B6" w:rsidRPr="00B8024D">
        <w:rPr>
          <w:rFonts w:cstheme="minorHAnsi"/>
          <w:bCs/>
          <w:sz w:val="24"/>
          <w:szCs w:val="24"/>
        </w:rPr>
        <w:t xml:space="preserve"> planirano je </w:t>
      </w:r>
      <w:r w:rsidR="005A2609">
        <w:rPr>
          <w:rFonts w:cstheme="minorHAnsi"/>
          <w:bCs/>
          <w:sz w:val="24"/>
          <w:szCs w:val="24"/>
        </w:rPr>
        <w:t>22.700</w:t>
      </w:r>
      <w:r w:rsidR="003226B6" w:rsidRPr="00B8024D">
        <w:rPr>
          <w:rFonts w:cstheme="minorHAnsi"/>
          <w:bCs/>
          <w:sz w:val="24"/>
          <w:szCs w:val="24"/>
        </w:rPr>
        <w:t xml:space="preserve"> eura i za </w:t>
      </w:r>
      <w:r w:rsidR="005A2609">
        <w:rPr>
          <w:rFonts w:cstheme="minorHAnsi"/>
          <w:bCs/>
          <w:sz w:val="24"/>
          <w:szCs w:val="24"/>
        </w:rPr>
        <w:t>o</w:t>
      </w:r>
      <w:r w:rsidR="005A2609" w:rsidRPr="005A2609">
        <w:rPr>
          <w:rFonts w:cstheme="minorHAnsi"/>
          <w:bCs/>
          <w:sz w:val="24"/>
          <w:szCs w:val="24"/>
        </w:rPr>
        <w:t>bilježavanje Dana Općine</w:t>
      </w:r>
      <w:r w:rsidR="003226B6" w:rsidRPr="00B8024D">
        <w:rPr>
          <w:rFonts w:cstheme="minorHAnsi"/>
          <w:bCs/>
          <w:sz w:val="24"/>
          <w:szCs w:val="24"/>
        </w:rPr>
        <w:t xml:space="preserve"> planirano je </w:t>
      </w:r>
      <w:r w:rsidR="005A2609">
        <w:rPr>
          <w:rFonts w:cstheme="minorHAnsi"/>
          <w:bCs/>
          <w:sz w:val="24"/>
          <w:szCs w:val="24"/>
        </w:rPr>
        <w:t>30.000</w:t>
      </w:r>
      <w:r w:rsidR="003226B6" w:rsidRPr="00B8024D">
        <w:rPr>
          <w:rFonts w:cstheme="minorHAnsi"/>
          <w:bCs/>
          <w:sz w:val="24"/>
          <w:szCs w:val="24"/>
        </w:rPr>
        <w:t xml:space="preserve"> eura.</w:t>
      </w:r>
    </w:p>
    <w:p w14:paraId="72E2245D" w14:textId="0C143B88" w:rsidR="000D5031" w:rsidRPr="00B8024D" w:rsidRDefault="005A2609" w:rsidP="008B4B30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B8024D">
        <w:rPr>
          <w:rFonts w:cstheme="minorHAnsi"/>
          <w:noProof/>
        </w:rPr>
        <w:drawing>
          <wp:inline distT="0" distB="0" distL="0" distR="0" wp14:anchorId="7F3C84C7" wp14:editId="4C2619F6">
            <wp:extent cx="2506345" cy="1520906"/>
            <wp:effectExtent l="0" t="0" r="8255" b="31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711" cy="1524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AC9F33" w14:textId="0B3FAD25" w:rsidR="007D2F2A" w:rsidRPr="00004BC2" w:rsidRDefault="007D2F2A" w:rsidP="005A260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5A2609" w:rsidRPr="00004BC2">
        <w:rPr>
          <w:rFonts w:cstheme="minorHAnsi"/>
          <w:b/>
          <w:color w:val="4472C4" w:themeColor="accent1"/>
          <w:sz w:val="24"/>
          <w:szCs w:val="24"/>
        </w:rPr>
        <w:t>2021</w:t>
      </w:r>
      <w:r w:rsidR="008B4B30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5A2609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Redovan rad </w:t>
      </w:r>
      <w:r w:rsidR="00A513EE">
        <w:rPr>
          <w:rFonts w:cstheme="minorHAnsi"/>
          <w:b/>
          <w:bCs/>
          <w:color w:val="4472C4" w:themeColor="accent1"/>
          <w:sz w:val="24"/>
          <w:szCs w:val="24"/>
        </w:rPr>
        <w:t>upravnog odjela</w:t>
      </w:r>
      <w:r w:rsidR="005A2609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za opće poslove, mjesnu samoupravu i dr. djelatnosti-povremeni opći tr</w:t>
      </w:r>
      <w:r w:rsidR="00382590">
        <w:rPr>
          <w:rFonts w:cstheme="minorHAnsi"/>
          <w:b/>
          <w:bCs/>
          <w:color w:val="4472C4" w:themeColor="accent1"/>
          <w:sz w:val="24"/>
          <w:szCs w:val="24"/>
        </w:rPr>
        <w:t>oškovi</w:t>
      </w:r>
      <w:r w:rsidR="005A2609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u nadležnosti</w:t>
      </w:r>
      <w:r w:rsidR="00D4158B"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5A2609" w:rsidRPr="00004BC2">
        <w:rPr>
          <w:rFonts w:cstheme="minorHAnsi"/>
          <w:b/>
          <w:color w:val="4472C4" w:themeColor="accent1"/>
          <w:sz w:val="24"/>
          <w:szCs w:val="24"/>
        </w:rPr>
        <w:t>32.600</w:t>
      </w:r>
      <w:r w:rsidR="00BE0F00"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B0835D5" w14:textId="15CFADCD" w:rsidR="004E3ECD" w:rsidRPr="00B8024D" w:rsidRDefault="004D498C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a</w:t>
      </w:r>
      <w:r w:rsidR="005A2609" w:rsidRPr="005A2609">
        <w:rPr>
          <w:rFonts w:cstheme="minorHAnsi"/>
          <w:bCs/>
          <w:sz w:val="24"/>
          <w:szCs w:val="24"/>
        </w:rPr>
        <w:t>ktivnosti redovnog rada upravnog odjela</w:t>
      </w:r>
      <w:r w:rsidR="005A2609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planirano je</w:t>
      </w:r>
      <w:r w:rsidR="005A2609" w:rsidRPr="004D498C">
        <w:rPr>
          <w:rFonts w:cstheme="minorHAnsi"/>
          <w:sz w:val="24"/>
          <w:szCs w:val="24"/>
        </w:rPr>
        <w:t xml:space="preserve"> 6.000 eura</w:t>
      </w:r>
      <w:r w:rsidRPr="004D498C">
        <w:rPr>
          <w:rFonts w:cstheme="minorHAnsi"/>
          <w:sz w:val="24"/>
          <w:szCs w:val="24"/>
        </w:rPr>
        <w:t xml:space="preserve"> te za</w:t>
      </w:r>
      <w:r w:rsidR="005A2609" w:rsidRPr="004D498C">
        <w:rPr>
          <w:rFonts w:cstheme="minorHAnsi"/>
          <w:sz w:val="24"/>
          <w:szCs w:val="24"/>
        </w:rPr>
        <w:t xml:space="preserve"> nabav</w:t>
      </w:r>
      <w:r w:rsidRPr="004D498C">
        <w:rPr>
          <w:rFonts w:cstheme="minorHAnsi"/>
          <w:sz w:val="24"/>
          <w:szCs w:val="24"/>
        </w:rPr>
        <w:t>u</w:t>
      </w:r>
      <w:r w:rsidR="005A2609" w:rsidRPr="004D498C">
        <w:rPr>
          <w:rFonts w:cstheme="minorHAnsi"/>
          <w:sz w:val="24"/>
          <w:szCs w:val="24"/>
        </w:rPr>
        <w:t xml:space="preserve"> opreme, računalnih programa i druge imovine za potrebe upravnih tijela planirano je 26.600 eura</w:t>
      </w:r>
      <w:r w:rsidRPr="004D498C">
        <w:rPr>
          <w:rFonts w:cstheme="minorHAnsi"/>
          <w:sz w:val="24"/>
          <w:szCs w:val="24"/>
        </w:rPr>
        <w:t>.</w:t>
      </w:r>
    </w:p>
    <w:p w14:paraId="4A27E06E" w14:textId="3FF27F49" w:rsidR="00F51BA8" w:rsidRPr="00004BC2" w:rsidRDefault="00F51BA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5B230B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="00A513EE">
        <w:rPr>
          <w:rFonts w:cstheme="minorHAnsi"/>
          <w:b/>
          <w:color w:val="4472C4" w:themeColor="accent1"/>
          <w:sz w:val="24"/>
          <w:szCs w:val="24"/>
        </w:rPr>
        <w:t>22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4D498C" w:rsidRPr="00004BC2">
        <w:rPr>
          <w:rFonts w:cstheme="minorHAnsi"/>
          <w:b/>
          <w:bCs/>
          <w:color w:val="4472C4" w:themeColor="accent1"/>
          <w:sz w:val="24"/>
          <w:szCs w:val="24"/>
        </w:rPr>
        <w:t>Provedba izbora i referenduma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4D498C" w:rsidRPr="00004BC2">
        <w:rPr>
          <w:rFonts w:cstheme="minorHAnsi"/>
          <w:b/>
          <w:color w:val="4472C4" w:themeColor="accent1"/>
          <w:sz w:val="24"/>
          <w:szCs w:val="24"/>
        </w:rPr>
        <w:t>20</w:t>
      </w:r>
      <w:r w:rsidR="005B230B" w:rsidRPr="00004BC2">
        <w:rPr>
          <w:rFonts w:cstheme="minorHAnsi"/>
          <w:b/>
          <w:color w:val="4472C4" w:themeColor="accent1"/>
          <w:sz w:val="24"/>
          <w:szCs w:val="24"/>
        </w:rPr>
        <w:t>.000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7AA69F22" w14:textId="03635BE3" w:rsidR="004D498C" w:rsidRDefault="004D498C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potrebe provedbe izbora i referenduma Općina Konavle planira izdvojiti 20.000 eura.</w:t>
      </w:r>
    </w:p>
    <w:p w14:paraId="6EA4E799" w14:textId="1E7941B2" w:rsidR="00142106" w:rsidRPr="00004BC2" w:rsidRDefault="00142106" w:rsidP="007602C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D0642B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4D498C" w:rsidRPr="00004BC2">
        <w:rPr>
          <w:rFonts w:cstheme="minorHAnsi"/>
          <w:b/>
          <w:bCs/>
          <w:color w:val="4472C4" w:themeColor="accent1"/>
          <w:sz w:val="24"/>
          <w:szCs w:val="24"/>
        </w:rPr>
        <w:t>32</w:t>
      </w:r>
      <w:r w:rsidR="00D0642B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4D498C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Javne potrebe u kulturi </w:t>
      </w:r>
      <w:r w:rsidR="000565B4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planirano u iznosu </w:t>
      </w:r>
      <w:r w:rsidR="004D498C" w:rsidRPr="00004BC2">
        <w:rPr>
          <w:rFonts w:cstheme="minorHAnsi"/>
          <w:b/>
          <w:bCs/>
          <w:color w:val="4472C4" w:themeColor="accent1"/>
          <w:sz w:val="24"/>
          <w:szCs w:val="24"/>
        </w:rPr>
        <w:t>88.100</w:t>
      </w:r>
      <w:r w:rsidR="00E81AF7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0786A804" w14:textId="26D42FCA" w:rsidR="00142106" w:rsidRPr="00B8024D" w:rsidRDefault="004D498C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ovom programu planiraju se sredstva za potporu školskim i izvanškolskim aktivnostima u kulturni u iznosu 14.100 eura, za r</w:t>
      </w:r>
      <w:r w:rsidRPr="004D498C">
        <w:rPr>
          <w:rFonts w:cstheme="minorHAnsi"/>
          <w:sz w:val="24"/>
          <w:szCs w:val="24"/>
        </w:rPr>
        <w:t>edovan rad Dubrovačke knjižnice, ogranak</w:t>
      </w:r>
      <w:r>
        <w:rPr>
          <w:rFonts w:cstheme="minorHAnsi"/>
          <w:sz w:val="24"/>
          <w:szCs w:val="24"/>
        </w:rPr>
        <w:t xml:space="preserve"> </w:t>
      </w:r>
      <w:r w:rsidRPr="004D498C">
        <w:rPr>
          <w:rFonts w:cstheme="minorHAnsi"/>
          <w:sz w:val="24"/>
          <w:szCs w:val="24"/>
        </w:rPr>
        <w:t>Konavle - knjižnična djelatnost</w:t>
      </w:r>
      <w:r>
        <w:rPr>
          <w:rFonts w:cstheme="minorHAnsi"/>
          <w:sz w:val="24"/>
          <w:szCs w:val="24"/>
        </w:rPr>
        <w:t xml:space="preserve"> planirano je 11.500 eura, za i</w:t>
      </w:r>
      <w:r w:rsidRPr="004D498C">
        <w:rPr>
          <w:rFonts w:cstheme="minorHAnsi"/>
          <w:sz w:val="24"/>
          <w:szCs w:val="24"/>
        </w:rPr>
        <w:t>nstitucionalne potpore (redovne djelatnosti)</w:t>
      </w:r>
      <w:r w:rsidR="00382590">
        <w:rPr>
          <w:rFonts w:cstheme="minorHAnsi"/>
          <w:sz w:val="24"/>
          <w:szCs w:val="24"/>
        </w:rPr>
        <w:t xml:space="preserve"> </w:t>
      </w:r>
      <w:r w:rsidRPr="004D498C">
        <w:rPr>
          <w:rFonts w:cstheme="minorHAnsi"/>
          <w:sz w:val="24"/>
          <w:szCs w:val="24"/>
        </w:rPr>
        <w:t>strukovnih udruga u kulturi</w:t>
      </w:r>
      <w:r>
        <w:rPr>
          <w:rFonts w:cstheme="minorHAnsi"/>
          <w:sz w:val="24"/>
          <w:szCs w:val="24"/>
        </w:rPr>
        <w:t xml:space="preserve"> planirano je 10.000 eura, za p</w:t>
      </w:r>
      <w:r w:rsidRPr="004D498C">
        <w:rPr>
          <w:rFonts w:cstheme="minorHAnsi"/>
          <w:sz w:val="24"/>
          <w:szCs w:val="24"/>
        </w:rPr>
        <w:t>rogram poticanja i njegovanja tradicijske</w:t>
      </w:r>
      <w:r>
        <w:rPr>
          <w:rFonts w:cstheme="minorHAnsi"/>
          <w:sz w:val="24"/>
          <w:szCs w:val="24"/>
        </w:rPr>
        <w:t xml:space="preserve"> </w:t>
      </w:r>
      <w:r w:rsidRPr="004D498C">
        <w:rPr>
          <w:rFonts w:cstheme="minorHAnsi"/>
          <w:sz w:val="24"/>
          <w:szCs w:val="24"/>
        </w:rPr>
        <w:t>kulture, razvitka kult.-</w:t>
      </w:r>
      <w:proofErr w:type="spellStart"/>
      <w:r w:rsidRPr="004D498C">
        <w:rPr>
          <w:rFonts w:cstheme="minorHAnsi"/>
          <w:sz w:val="24"/>
          <w:szCs w:val="24"/>
        </w:rPr>
        <w:t>umjet.amat</w:t>
      </w:r>
      <w:proofErr w:type="spellEnd"/>
      <w:r w:rsidRPr="004D498C">
        <w:rPr>
          <w:rFonts w:cstheme="minorHAnsi"/>
          <w:sz w:val="24"/>
          <w:szCs w:val="24"/>
        </w:rPr>
        <w:t>., izložba i</w:t>
      </w:r>
      <w:r>
        <w:rPr>
          <w:rFonts w:cstheme="minorHAnsi"/>
          <w:sz w:val="24"/>
          <w:szCs w:val="24"/>
        </w:rPr>
        <w:t xml:space="preserve"> </w:t>
      </w:r>
      <w:r w:rsidRPr="004D498C">
        <w:rPr>
          <w:rFonts w:cstheme="minorHAnsi"/>
          <w:sz w:val="24"/>
          <w:szCs w:val="24"/>
        </w:rPr>
        <w:t>manifest</w:t>
      </w:r>
      <w:r>
        <w:rPr>
          <w:rFonts w:cstheme="minorHAnsi"/>
          <w:sz w:val="24"/>
          <w:szCs w:val="24"/>
        </w:rPr>
        <w:t xml:space="preserve"> planirano je </w:t>
      </w:r>
      <w:r w:rsidR="0065290F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5.000 eura te za p</w:t>
      </w:r>
      <w:r w:rsidRPr="004D498C">
        <w:rPr>
          <w:rFonts w:cstheme="minorHAnsi"/>
          <w:sz w:val="24"/>
          <w:szCs w:val="24"/>
        </w:rPr>
        <w:t>oticanje glazbenog, dramskog i filmskog</w:t>
      </w:r>
      <w:r>
        <w:rPr>
          <w:rFonts w:cstheme="minorHAnsi"/>
          <w:sz w:val="24"/>
          <w:szCs w:val="24"/>
        </w:rPr>
        <w:t xml:space="preserve"> </w:t>
      </w:r>
      <w:r w:rsidRPr="004D498C">
        <w:rPr>
          <w:rFonts w:cstheme="minorHAnsi"/>
          <w:sz w:val="24"/>
          <w:szCs w:val="24"/>
        </w:rPr>
        <w:t>stvaralaštva</w:t>
      </w:r>
      <w:r>
        <w:rPr>
          <w:rFonts w:cstheme="minorHAnsi"/>
          <w:sz w:val="24"/>
          <w:szCs w:val="24"/>
        </w:rPr>
        <w:t xml:space="preserve"> planirano je </w:t>
      </w:r>
      <w:r w:rsidR="0065290F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7.500 eura</w:t>
      </w:r>
      <w:r w:rsidR="00D0642B" w:rsidRPr="00B8024D">
        <w:rPr>
          <w:rFonts w:cstheme="minorHAnsi"/>
          <w:sz w:val="24"/>
          <w:szCs w:val="24"/>
        </w:rPr>
        <w:t>.</w:t>
      </w:r>
    </w:p>
    <w:p w14:paraId="61FA63D6" w14:textId="10576D74" w:rsidR="00B02380" w:rsidRPr="00B8024D" w:rsidRDefault="00B02380" w:rsidP="00B02380">
      <w:pPr>
        <w:spacing w:after="0"/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</w:rPr>
        <w:drawing>
          <wp:inline distT="0" distB="0" distL="0" distR="0" wp14:anchorId="050EBAFC" wp14:editId="1490242F">
            <wp:extent cx="1762125" cy="1321593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77" cy="1335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9A426B" w14:textId="6FCC3071" w:rsidR="007F5BBE" w:rsidRPr="00004BC2" w:rsidRDefault="007F5BBE" w:rsidP="009C6310">
      <w:pPr>
        <w:spacing w:before="24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>Program 20</w:t>
      </w:r>
      <w:r w:rsidR="00A513EE">
        <w:rPr>
          <w:rFonts w:cstheme="minorHAnsi"/>
          <w:b/>
          <w:bCs/>
          <w:color w:val="4472C4" w:themeColor="accent1"/>
          <w:sz w:val="24"/>
          <w:szCs w:val="24"/>
        </w:rPr>
        <w:t>34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Javne potrebe u sportu planirano u iznosu </w:t>
      </w:r>
      <w:r w:rsidR="0065290F" w:rsidRPr="0065290F">
        <w:rPr>
          <w:rFonts w:cstheme="minorHAnsi"/>
          <w:b/>
          <w:bCs/>
          <w:color w:val="4472C4" w:themeColor="accent1"/>
          <w:sz w:val="24"/>
          <w:szCs w:val="24"/>
        </w:rPr>
        <w:t>168.000</w:t>
      </w:r>
      <w:r w:rsidR="0065290F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2FC084F" w14:textId="5C203ECB" w:rsidR="007F5BBE" w:rsidRDefault="007F5BBE" w:rsidP="007F5BB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Programom javne potrebe u sportu namjeravamo kroz razne aktivnosti poticati naše građane na sport i zdrav život, za </w:t>
      </w:r>
      <w:r w:rsidRPr="007F5BBE">
        <w:rPr>
          <w:rFonts w:cstheme="minorHAnsi"/>
          <w:sz w:val="24"/>
          <w:szCs w:val="24"/>
        </w:rPr>
        <w:t xml:space="preserve">najam zemljišta i objekata za sportsku djelatnost planirano je </w:t>
      </w:r>
      <w:r w:rsidR="0065290F">
        <w:rPr>
          <w:rFonts w:cstheme="minorHAnsi"/>
          <w:sz w:val="24"/>
          <w:szCs w:val="24"/>
        </w:rPr>
        <w:t>3</w:t>
      </w:r>
      <w:r w:rsidRPr="007F5BBE">
        <w:rPr>
          <w:rFonts w:cstheme="minorHAnsi"/>
          <w:sz w:val="24"/>
          <w:szCs w:val="24"/>
        </w:rPr>
        <w:t xml:space="preserve">.000 eura, za organiziranje tradicionalnih i prigodnih sportskih priredbi i manifestacija na području Općine planiramo izdvojiti 5.000 eura, za program poticanja predškolskih, školskih i izvannastavnih školskih sportskih aktivnosti planirano je </w:t>
      </w:r>
      <w:r w:rsidR="00F04A40">
        <w:rPr>
          <w:rFonts w:cstheme="minorHAnsi"/>
          <w:sz w:val="24"/>
          <w:szCs w:val="24"/>
        </w:rPr>
        <w:t>25</w:t>
      </w:r>
      <w:r w:rsidRPr="007F5BBE">
        <w:rPr>
          <w:rFonts w:cstheme="minorHAnsi"/>
          <w:sz w:val="24"/>
          <w:szCs w:val="24"/>
        </w:rPr>
        <w:t>.000 eura, za organizaciju i sudjelovanje na domaćim i međunarodnim natjecanjima planirano je 20.000 eura, za osnovne djelatnosti Zajednice sportova, institucionalna potpora planirano je 15.000 eura, za institucionalne potpore (redovite djelatnosti) udruga u sportu planirano je 30.000 eura i za stručni rad u sport, te obrazovna djelatnost u sportu planirano je 70.000 eura.</w:t>
      </w:r>
    </w:p>
    <w:p w14:paraId="27227E3B" w14:textId="37548516" w:rsidR="007F5BBE" w:rsidRPr="00004BC2" w:rsidRDefault="007F5BBE" w:rsidP="007F5BBE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</w:t>
      </w:r>
      <w:r w:rsidR="009E0539" w:rsidRPr="00004BC2">
        <w:rPr>
          <w:rFonts w:cstheme="minorHAnsi"/>
          <w:b/>
          <w:bCs/>
          <w:color w:val="4472C4" w:themeColor="accent1"/>
          <w:sz w:val="24"/>
          <w:szCs w:val="24"/>
        </w:rPr>
        <w:t>4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0 Demografske mjere planirano u iznosu </w:t>
      </w:r>
      <w:r w:rsidR="00F04A40">
        <w:rPr>
          <w:rFonts w:cstheme="minorHAnsi"/>
          <w:b/>
          <w:bCs/>
          <w:color w:val="4472C4" w:themeColor="accent1"/>
          <w:sz w:val="24"/>
          <w:szCs w:val="24"/>
        </w:rPr>
        <w:t>190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.000 eura</w:t>
      </w:r>
    </w:p>
    <w:p w14:paraId="6432255A" w14:textId="6D06B86B" w:rsidR="007F5BBE" w:rsidRPr="00D620CB" w:rsidRDefault="007F5BBE" w:rsidP="007F5BB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Značajan program za Općinu je program demografskih mjera kojim planiramo sufinanciranje </w:t>
      </w:r>
      <w:r w:rsidRPr="00D620CB">
        <w:rPr>
          <w:rFonts w:cstheme="minorHAnsi"/>
          <w:sz w:val="24"/>
          <w:szCs w:val="24"/>
        </w:rPr>
        <w:t>troškova boravka djece u dječjem vrtiću</w:t>
      </w:r>
      <w:r w:rsidR="00D620CB" w:rsidRPr="00D620CB">
        <w:rPr>
          <w:rFonts w:cstheme="minorHAnsi"/>
          <w:sz w:val="24"/>
          <w:szCs w:val="24"/>
        </w:rPr>
        <w:t xml:space="preserve"> u iznosu 50.000 eura, za sufinanciranje nabave školskih udžbenika planirano je </w:t>
      </w:r>
      <w:r w:rsidR="00F04A40">
        <w:rPr>
          <w:rFonts w:cstheme="minorHAnsi"/>
          <w:sz w:val="24"/>
          <w:szCs w:val="24"/>
        </w:rPr>
        <w:t>8</w:t>
      </w:r>
      <w:r w:rsidR="00D620CB" w:rsidRPr="00D620CB">
        <w:rPr>
          <w:rFonts w:cstheme="minorHAnsi"/>
          <w:sz w:val="24"/>
          <w:szCs w:val="24"/>
        </w:rPr>
        <w:t xml:space="preserve">.000 eura, za potpore za novorođeno dijete planirano je 60.000 eura i za sufinanciranje prijevoza učenika i studenata planirano je </w:t>
      </w:r>
      <w:r w:rsidR="00F04A40">
        <w:rPr>
          <w:rFonts w:cstheme="minorHAnsi"/>
          <w:sz w:val="24"/>
          <w:szCs w:val="24"/>
        </w:rPr>
        <w:t>72</w:t>
      </w:r>
      <w:r w:rsidR="00D620CB" w:rsidRPr="00D620CB">
        <w:rPr>
          <w:rFonts w:cstheme="minorHAnsi"/>
          <w:sz w:val="24"/>
          <w:szCs w:val="24"/>
        </w:rPr>
        <w:t>.000 eura.</w:t>
      </w:r>
    </w:p>
    <w:p w14:paraId="1004752A" w14:textId="11B6A662" w:rsidR="007F5BBE" w:rsidRPr="00004BC2" w:rsidRDefault="00D620CB" w:rsidP="00E23C0D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</w:t>
      </w:r>
      <w:r w:rsidR="009E0539" w:rsidRPr="00004BC2">
        <w:rPr>
          <w:rFonts w:cstheme="minorHAnsi"/>
          <w:b/>
          <w:bCs/>
          <w:color w:val="4472C4" w:themeColor="accent1"/>
          <w:sz w:val="24"/>
          <w:szCs w:val="24"/>
        </w:rPr>
        <w:t>41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Socijalne pomoći planirano u iznosu </w:t>
      </w:r>
      <w:r w:rsidR="00F04A40">
        <w:rPr>
          <w:rFonts w:cstheme="minorHAnsi"/>
          <w:b/>
          <w:bCs/>
          <w:color w:val="4472C4" w:themeColor="accent1"/>
          <w:sz w:val="24"/>
          <w:szCs w:val="24"/>
        </w:rPr>
        <w:t>402.800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,00 eura</w:t>
      </w:r>
    </w:p>
    <w:p w14:paraId="4C5C9A72" w14:textId="1CEB2E96" w:rsidR="002555EF" w:rsidRPr="002555EF" w:rsidRDefault="00A30B2C" w:rsidP="002555EF">
      <w:pPr>
        <w:spacing w:after="0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Dio </w:t>
      </w:r>
      <w:r w:rsidR="002555EF" w:rsidRPr="002555EF">
        <w:rPr>
          <w:rFonts w:cstheme="minorHAnsi"/>
          <w:sz w:val="24"/>
          <w:szCs w:val="24"/>
        </w:rPr>
        <w:t>sredstva</w:t>
      </w:r>
      <w:r w:rsidRPr="002555EF">
        <w:rPr>
          <w:rFonts w:cstheme="minorHAnsi"/>
          <w:sz w:val="24"/>
          <w:szCs w:val="24"/>
        </w:rPr>
        <w:t xml:space="preserve"> iz proračuna izdvojili smo za pomoć obiteljima slabijeg imovinskog stanja kojima je potrebna naša pomoć kako bismo im pružili </w:t>
      </w:r>
      <w:r w:rsidR="00D620CB" w:rsidRPr="002555EF">
        <w:rPr>
          <w:rFonts w:cstheme="minorHAnsi"/>
          <w:sz w:val="24"/>
          <w:szCs w:val="24"/>
        </w:rPr>
        <w:t>dostojan</w:t>
      </w:r>
      <w:r w:rsidRPr="002555EF">
        <w:rPr>
          <w:rFonts w:cstheme="minorHAnsi"/>
          <w:sz w:val="24"/>
          <w:szCs w:val="24"/>
        </w:rPr>
        <w:t xml:space="preserve"> život. </w:t>
      </w:r>
      <w:r w:rsidR="002555EF" w:rsidRPr="002555EF">
        <w:rPr>
          <w:rFonts w:cstheme="minorHAnsi"/>
          <w:sz w:val="24"/>
          <w:szCs w:val="24"/>
        </w:rPr>
        <w:t>Programom su planirana sredstva za:</w:t>
      </w:r>
      <w:r w:rsidR="00D620CB" w:rsidRPr="002555EF">
        <w:rPr>
          <w:rFonts w:cstheme="minorHAnsi"/>
          <w:sz w:val="24"/>
          <w:szCs w:val="24"/>
        </w:rPr>
        <w:t xml:space="preserve"> </w:t>
      </w:r>
    </w:p>
    <w:p w14:paraId="38B09919" w14:textId="14ED315B" w:rsidR="002555EF" w:rsidRPr="002555EF" w:rsidRDefault="00D620CB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pomoć za liječenje u iznosu 11.800 eura, </w:t>
      </w:r>
    </w:p>
    <w:p w14:paraId="0713D2AC" w14:textId="0644C93B" w:rsidR="002555EF" w:rsidRPr="002555EF" w:rsidRDefault="00D620CB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naknadu za troškove stanovanja </w:t>
      </w:r>
      <w:r w:rsidR="002555EF" w:rsidRPr="002555EF">
        <w:rPr>
          <w:rFonts w:cstheme="minorHAnsi"/>
          <w:sz w:val="24"/>
          <w:szCs w:val="24"/>
        </w:rPr>
        <w:t xml:space="preserve">u iznosu </w:t>
      </w:r>
      <w:r w:rsidRPr="002555EF">
        <w:rPr>
          <w:rFonts w:cstheme="minorHAnsi"/>
          <w:sz w:val="24"/>
          <w:szCs w:val="24"/>
        </w:rPr>
        <w:t>24.000 eura,</w:t>
      </w:r>
    </w:p>
    <w:p w14:paraId="43643AEB" w14:textId="12A6FAF0" w:rsidR="002555EF" w:rsidRPr="002555EF" w:rsidRDefault="00D620CB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pomoć za sufinanciranje priključaka na vodovodnu i kanalizacijsku mrežu </w:t>
      </w:r>
      <w:r w:rsidR="002555EF" w:rsidRPr="002555EF">
        <w:rPr>
          <w:rFonts w:cstheme="minorHAnsi"/>
          <w:sz w:val="24"/>
          <w:szCs w:val="24"/>
        </w:rPr>
        <w:t xml:space="preserve">u iznosu </w:t>
      </w:r>
      <w:r w:rsidR="00F04A40">
        <w:rPr>
          <w:rFonts w:cstheme="minorHAnsi"/>
          <w:sz w:val="24"/>
          <w:szCs w:val="24"/>
        </w:rPr>
        <w:t>12</w:t>
      </w:r>
      <w:r w:rsidRPr="002555EF">
        <w:rPr>
          <w:rFonts w:cstheme="minorHAnsi"/>
          <w:sz w:val="24"/>
          <w:szCs w:val="24"/>
        </w:rPr>
        <w:t xml:space="preserve">.000 eura, </w:t>
      </w:r>
    </w:p>
    <w:p w14:paraId="21A6580E" w14:textId="19FD9459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j</w:t>
      </w:r>
      <w:r w:rsidR="00D620CB" w:rsidRPr="002555EF">
        <w:rPr>
          <w:rFonts w:cstheme="minorHAnsi"/>
          <w:sz w:val="24"/>
          <w:szCs w:val="24"/>
        </w:rPr>
        <w:t xml:space="preserve">ednokratne novčane pomoći povodom božićnih i novogodišnjih blagdana </w:t>
      </w:r>
      <w:r w:rsidRPr="002555EF">
        <w:rPr>
          <w:rFonts w:cstheme="minorHAnsi"/>
          <w:sz w:val="24"/>
          <w:szCs w:val="24"/>
        </w:rPr>
        <w:t xml:space="preserve">u iznosu od </w:t>
      </w:r>
      <w:r w:rsidR="00D620CB" w:rsidRPr="002555EF">
        <w:rPr>
          <w:rFonts w:cstheme="minorHAnsi"/>
          <w:sz w:val="24"/>
          <w:szCs w:val="24"/>
        </w:rPr>
        <w:t xml:space="preserve">3.300 eura, </w:t>
      </w:r>
    </w:p>
    <w:p w14:paraId="49BB148E" w14:textId="1992C677" w:rsidR="002555EF" w:rsidRPr="002555EF" w:rsidRDefault="00D620CB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program „Pravo na stalnu pomoć“ </w:t>
      </w:r>
      <w:r w:rsidR="002555EF" w:rsidRPr="002555EF">
        <w:rPr>
          <w:rFonts w:cstheme="minorHAnsi"/>
          <w:sz w:val="24"/>
          <w:szCs w:val="24"/>
        </w:rPr>
        <w:t xml:space="preserve">u iznosu </w:t>
      </w:r>
      <w:r w:rsidRPr="002555EF">
        <w:rPr>
          <w:rFonts w:cstheme="minorHAnsi"/>
          <w:sz w:val="24"/>
          <w:szCs w:val="24"/>
        </w:rPr>
        <w:t xml:space="preserve">12.000 eura, </w:t>
      </w:r>
    </w:p>
    <w:p w14:paraId="7F459BD3" w14:textId="024D6E91" w:rsidR="002555EF" w:rsidRPr="002555EF" w:rsidRDefault="00D620CB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 xml:space="preserve">pomoć za sufinanciranje troškova boravka djece u dječjem vrtiću </w:t>
      </w:r>
      <w:r w:rsidR="002555EF" w:rsidRPr="002555EF">
        <w:rPr>
          <w:rFonts w:cstheme="minorHAnsi"/>
          <w:sz w:val="24"/>
          <w:szCs w:val="24"/>
        </w:rPr>
        <w:t xml:space="preserve">u iznosu </w:t>
      </w:r>
      <w:r w:rsidRPr="002555EF">
        <w:rPr>
          <w:rFonts w:cstheme="minorHAnsi"/>
          <w:sz w:val="24"/>
          <w:szCs w:val="24"/>
        </w:rPr>
        <w:t>10.700 eura,</w:t>
      </w:r>
    </w:p>
    <w:p w14:paraId="7386DF68" w14:textId="39DA672A" w:rsidR="00D620CB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p</w:t>
      </w:r>
      <w:r w:rsidR="00D620CB" w:rsidRPr="002555EF">
        <w:rPr>
          <w:rFonts w:cstheme="minorHAnsi"/>
          <w:sz w:val="24"/>
          <w:szCs w:val="24"/>
        </w:rPr>
        <w:t>omoć za sufinanciranje nabave školskih</w:t>
      </w:r>
      <w:r w:rsidRPr="002555EF">
        <w:rPr>
          <w:rFonts w:cstheme="minorHAnsi"/>
          <w:sz w:val="24"/>
          <w:szCs w:val="24"/>
        </w:rPr>
        <w:t xml:space="preserve"> u</w:t>
      </w:r>
      <w:r w:rsidR="00D620CB" w:rsidRPr="002555EF">
        <w:rPr>
          <w:rFonts w:cstheme="minorHAnsi"/>
          <w:sz w:val="24"/>
          <w:szCs w:val="24"/>
        </w:rPr>
        <w:t>džbenika</w:t>
      </w:r>
      <w:r w:rsidRPr="002555EF">
        <w:t xml:space="preserve"> </w:t>
      </w:r>
      <w:r w:rsidRPr="002555EF">
        <w:rPr>
          <w:rFonts w:cstheme="minorHAnsi"/>
          <w:sz w:val="24"/>
          <w:szCs w:val="24"/>
        </w:rPr>
        <w:t xml:space="preserve">u iznosu </w:t>
      </w:r>
      <w:r w:rsidR="00F04A40">
        <w:rPr>
          <w:rFonts w:cstheme="minorHAnsi"/>
          <w:sz w:val="24"/>
          <w:szCs w:val="24"/>
        </w:rPr>
        <w:t>8</w:t>
      </w:r>
      <w:r w:rsidRPr="002555EF">
        <w:rPr>
          <w:rFonts w:cstheme="minorHAnsi"/>
          <w:sz w:val="24"/>
          <w:szCs w:val="24"/>
        </w:rPr>
        <w:t>.000 eura,</w:t>
      </w:r>
    </w:p>
    <w:p w14:paraId="30EB03E9" w14:textId="3CC66113" w:rsidR="00D620CB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</w:t>
      </w:r>
      <w:r w:rsidR="00D620CB" w:rsidRPr="002555EF">
        <w:rPr>
          <w:rFonts w:cstheme="minorHAnsi"/>
          <w:sz w:val="24"/>
          <w:szCs w:val="24"/>
        </w:rPr>
        <w:t>tipendije učenicima i studentima</w:t>
      </w:r>
      <w:r w:rsidRPr="002555EF">
        <w:t xml:space="preserve"> </w:t>
      </w:r>
      <w:r w:rsidRPr="002555EF">
        <w:rPr>
          <w:rFonts w:cstheme="minorHAnsi"/>
          <w:sz w:val="24"/>
          <w:szCs w:val="24"/>
        </w:rPr>
        <w:t>u iznosu 88.000 eura,</w:t>
      </w:r>
    </w:p>
    <w:p w14:paraId="178991D4" w14:textId="6EBAA7F1" w:rsidR="00D620CB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</w:t>
      </w:r>
      <w:r w:rsidR="00D620CB" w:rsidRPr="002555EF">
        <w:rPr>
          <w:rFonts w:cstheme="minorHAnsi"/>
          <w:sz w:val="24"/>
          <w:szCs w:val="24"/>
        </w:rPr>
        <w:t>ufinanciranje prijevoza učenika</w:t>
      </w:r>
      <w:r w:rsidRPr="002555EF">
        <w:t xml:space="preserve"> </w:t>
      </w:r>
      <w:r w:rsidRPr="002555EF">
        <w:rPr>
          <w:rFonts w:cstheme="minorHAnsi"/>
          <w:sz w:val="24"/>
          <w:szCs w:val="24"/>
        </w:rPr>
        <w:t>u iznosu 44.000 eura,</w:t>
      </w:r>
    </w:p>
    <w:p w14:paraId="6DE23A8A" w14:textId="7F6FB2B0" w:rsidR="00D620CB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</w:t>
      </w:r>
      <w:r w:rsidR="00D620CB" w:rsidRPr="002555EF">
        <w:rPr>
          <w:rFonts w:cstheme="minorHAnsi"/>
          <w:sz w:val="24"/>
          <w:szCs w:val="24"/>
        </w:rPr>
        <w:t xml:space="preserve">ufinanciranje prijevoza ostali </w:t>
      </w:r>
      <w:r w:rsidRPr="002555EF">
        <w:rPr>
          <w:rFonts w:cstheme="minorHAnsi"/>
          <w:sz w:val="24"/>
          <w:szCs w:val="24"/>
        </w:rPr>
        <w:t>–</w:t>
      </w:r>
      <w:r w:rsidR="00D620CB" w:rsidRPr="002555EF">
        <w:rPr>
          <w:rFonts w:cstheme="minorHAnsi"/>
          <w:sz w:val="24"/>
          <w:szCs w:val="24"/>
        </w:rPr>
        <w:t xml:space="preserve"> dobrovoljni</w:t>
      </w:r>
      <w:r w:rsidRPr="002555EF">
        <w:rPr>
          <w:rFonts w:cstheme="minorHAnsi"/>
          <w:sz w:val="24"/>
          <w:szCs w:val="24"/>
        </w:rPr>
        <w:t xml:space="preserve"> </w:t>
      </w:r>
      <w:r w:rsidR="00D620CB" w:rsidRPr="002555EF">
        <w:rPr>
          <w:rFonts w:cstheme="minorHAnsi"/>
          <w:sz w:val="24"/>
          <w:szCs w:val="24"/>
        </w:rPr>
        <w:t>darivatelji krvi, obitelji poginulih, invalidi DR.</w:t>
      </w:r>
      <w:r w:rsidRPr="002555EF">
        <w:rPr>
          <w:rFonts w:cstheme="minorHAnsi"/>
          <w:sz w:val="24"/>
          <w:szCs w:val="24"/>
        </w:rPr>
        <w:t xml:space="preserve"> u iznosu 2</w:t>
      </w:r>
      <w:r w:rsidR="00F04A40">
        <w:rPr>
          <w:rFonts w:cstheme="minorHAnsi"/>
          <w:sz w:val="24"/>
          <w:szCs w:val="24"/>
        </w:rPr>
        <w:t>7</w:t>
      </w:r>
      <w:r w:rsidRPr="002555EF">
        <w:rPr>
          <w:rFonts w:cstheme="minorHAnsi"/>
          <w:sz w:val="24"/>
          <w:szCs w:val="24"/>
        </w:rPr>
        <w:t>.000 eura,</w:t>
      </w:r>
    </w:p>
    <w:p w14:paraId="7983207F" w14:textId="5FDACA96" w:rsidR="00D620CB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p</w:t>
      </w:r>
      <w:r w:rsidR="00D620CB" w:rsidRPr="002555EF">
        <w:rPr>
          <w:rFonts w:cstheme="minorHAnsi"/>
          <w:sz w:val="24"/>
          <w:szCs w:val="24"/>
        </w:rPr>
        <w:t>omoći za ogrjev</w:t>
      </w:r>
      <w:r w:rsidRPr="002555EF">
        <w:rPr>
          <w:rFonts w:cstheme="minorHAnsi"/>
          <w:sz w:val="24"/>
          <w:szCs w:val="24"/>
        </w:rPr>
        <w:t xml:space="preserve"> u iznosu 10.000 eura,</w:t>
      </w:r>
    </w:p>
    <w:p w14:paraId="06A1A5C3" w14:textId="181C5B81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sufinanciranje prijevoza vode stanovništvu u iznosu 2.500 eura,</w:t>
      </w:r>
    </w:p>
    <w:p w14:paraId="66458989" w14:textId="6EB4673B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jednokratna novčana pomoć u iznosu 13.500 eura,</w:t>
      </w:r>
    </w:p>
    <w:p w14:paraId="04E7C639" w14:textId="7FD18067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sufinanciranje cijene osnovnih usluga smještaja u Domu za starije i nemoćne osobe</w:t>
      </w:r>
      <w:r w:rsidRPr="002555EF">
        <w:t xml:space="preserve"> </w:t>
      </w:r>
      <w:r w:rsidRPr="002555EF">
        <w:rPr>
          <w:rFonts w:cstheme="minorHAnsi"/>
          <w:sz w:val="24"/>
          <w:szCs w:val="24"/>
        </w:rPr>
        <w:t>u iznosu 88.000 eura,</w:t>
      </w:r>
    </w:p>
    <w:p w14:paraId="1A20821B" w14:textId="4883F7B2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t>sufinanciranje produženog boravka djece u osnovnoj školi u iznosu 31.000 eura,</w:t>
      </w:r>
    </w:p>
    <w:p w14:paraId="36DED236" w14:textId="57D25B42" w:rsidR="002555EF" w:rsidRPr="002555EF" w:rsidRDefault="002555EF" w:rsidP="002555EF">
      <w:pPr>
        <w:pStyle w:val="Odlomakpopisa"/>
        <w:numPr>
          <w:ilvl w:val="0"/>
          <w:numId w:val="42"/>
        </w:numPr>
        <w:spacing w:after="0"/>
        <w:ind w:left="567"/>
        <w:jc w:val="both"/>
        <w:rPr>
          <w:rFonts w:cstheme="minorHAnsi"/>
          <w:sz w:val="24"/>
          <w:szCs w:val="24"/>
        </w:rPr>
      </w:pPr>
      <w:r w:rsidRPr="002555EF">
        <w:rPr>
          <w:rFonts w:cstheme="minorHAnsi"/>
          <w:sz w:val="24"/>
          <w:szCs w:val="24"/>
        </w:rPr>
        <w:lastRenderedPageBreak/>
        <w:t xml:space="preserve">sufinanciranje prijevoza umirovljenicima u iznosu </w:t>
      </w:r>
      <w:r w:rsidR="00F04A40">
        <w:rPr>
          <w:rFonts w:cstheme="minorHAnsi"/>
          <w:sz w:val="24"/>
          <w:szCs w:val="24"/>
        </w:rPr>
        <w:t>17</w:t>
      </w:r>
      <w:r w:rsidRPr="002555EF">
        <w:rPr>
          <w:rFonts w:cstheme="minorHAnsi"/>
          <w:sz w:val="24"/>
          <w:szCs w:val="24"/>
        </w:rPr>
        <w:t>.000 eura.</w:t>
      </w:r>
    </w:p>
    <w:p w14:paraId="2946648A" w14:textId="5AACBCB9" w:rsidR="0076717C" w:rsidRPr="00B8024D" w:rsidRDefault="0076717C" w:rsidP="0076717C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2C2F7CE9" wp14:editId="4CD99371">
            <wp:extent cx="2802728" cy="18669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06" cy="1876611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02424B15" w14:textId="207BCEFF" w:rsidR="003F371A" w:rsidRPr="00004BC2" w:rsidRDefault="003F371A" w:rsidP="00350781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7439F7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9E0539" w:rsidRPr="00004BC2">
        <w:rPr>
          <w:rFonts w:cstheme="minorHAnsi"/>
          <w:b/>
          <w:bCs/>
          <w:color w:val="4472C4" w:themeColor="accent1"/>
          <w:sz w:val="24"/>
          <w:szCs w:val="24"/>
        </w:rPr>
        <w:t>42</w:t>
      </w:r>
      <w:r w:rsidR="007439F7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AF4C37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Zdravstvena zaštita </w:t>
      </w:r>
      <w:r w:rsidR="00737351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planirano u iznosu </w:t>
      </w:r>
      <w:r w:rsidR="00AF4C37" w:rsidRPr="00004BC2">
        <w:rPr>
          <w:rFonts w:cstheme="minorHAnsi"/>
          <w:b/>
          <w:bCs/>
          <w:color w:val="4472C4" w:themeColor="accent1"/>
          <w:sz w:val="24"/>
          <w:szCs w:val="24"/>
        </w:rPr>
        <w:t>101.700</w:t>
      </w:r>
      <w:r w:rsidR="002216D5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0C048685" w14:textId="087A443F" w:rsidR="00AF4C37" w:rsidRDefault="00AF4C37" w:rsidP="009E05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Kroz program zdravstvene zaštite nastojimo našim građanima osigurati adekvatnu zdravstvenu zaštitu te na taj način doprinijeti boljoj kvaliteti života na području Općine Konavle. </w:t>
      </w:r>
      <w:r w:rsidR="009E0539">
        <w:rPr>
          <w:rFonts w:cstheme="minorHAnsi"/>
          <w:sz w:val="24"/>
          <w:szCs w:val="24"/>
        </w:rPr>
        <w:t>Programom su planirane sljedeće aktivnosti:</w:t>
      </w:r>
    </w:p>
    <w:p w14:paraId="63217FEC" w14:textId="2F7F8F8B" w:rsidR="009E0539" w:rsidRDefault="009E0539" w:rsidP="009E0539">
      <w:pPr>
        <w:pStyle w:val="Odlomakpopisa"/>
        <w:numPr>
          <w:ilvl w:val="0"/>
          <w:numId w:val="43"/>
        </w:numPr>
        <w:ind w:left="567"/>
        <w:jc w:val="both"/>
        <w:rPr>
          <w:rFonts w:cstheme="minorHAnsi"/>
          <w:sz w:val="24"/>
          <w:szCs w:val="24"/>
        </w:rPr>
      </w:pPr>
      <w:r w:rsidRPr="009E0539">
        <w:rPr>
          <w:rFonts w:cstheme="minorHAnsi"/>
          <w:sz w:val="24"/>
          <w:szCs w:val="24"/>
        </w:rPr>
        <w:t>Socijalno zdravstvena prevencija i zaštita stanovništva - laboratorijske usluge</w:t>
      </w:r>
      <w:r>
        <w:rPr>
          <w:rFonts w:cstheme="minorHAnsi"/>
          <w:sz w:val="24"/>
          <w:szCs w:val="24"/>
        </w:rPr>
        <w:t xml:space="preserve"> planirana u iznosu 30.000 eura,</w:t>
      </w:r>
    </w:p>
    <w:p w14:paraId="5A3D4394" w14:textId="103DF995" w:rsidR="009E0539" w:rsidRDefault="009E0539" w:rsidP="009E0539">
      <w:pPr>
        <w:pStyle w:val="Odlomakpopisa"/>
        <w:numPr>
          <w:ilvl w:val="0"/>
          <w:numId w:val="43"/>
        </w:numPr>
        <w:spacing w:before="240"/>
        <w:ind w:left="567"/>
        <w:jc w:val="both"/>
        <w:rPr>
          <w:rFonts w:cstheme="minorHAnsi"/>
          <w:sz w:val="24"/>
          <w:szCs w:val="24"/>
        </w:rPr>
      </w:pPr>
      <w:r w:rsidRPr="009E0539">
        <w:rPr>
          <w:rFonts w:cstheme="minorHAnsi"/>
          <w:sz w:val="24"/>
          <w:szCs w:val="24"/>
        </w:rPr>
        <w:t>Program financiranja rada specijalističke</w:t>
      </w:r>
      <w:r>
        <w:rPr>
          <w:rFonts w:cstheme="minorHAnsi"/>
          <w:sz w:val="24"/>
          <w:szCs w:val="24"/>
        </w:rPr>
        <w:t xml:space="preserve"> </w:t>
      </w:r>
      <w:r w:rsidRPr="009E0539">
        <w:rPr>
          <w:rFonts w:cstheme="minorHAnsi"/>
          <w:sz w:val="24"/>
          <w:szCs w:val="24"/>
        </w:rPr>
        <w:t>ambulante - fizijatrija, logoped, stomatolog</w:t>
      </w:r>
      <w:r>
        <w:rPr>
          <w:rFonts w:cstheme="minorHAnsi"/>
          <w:sz w:val="24"/>
          <w:szCs w:val="24"/>
        </w:rPr>
        <w:t xml:space="preserve"> planirano u iznosu 20.700 eura,</w:t>
      </w:r>
    </w:p>
    <w:p w14:paraId="039B5EE8" w14:textId="4D301F28" w:rsidR="009E0539" w:rsidRDefault="009E0539" w:rsidP="009E0539">
      <w:pPr>
        <w:pStyle w:val="Odlomakpopisa"/>
        <w:numPr>
          <w:ilvl w:val="0"/>
          <w:numId w:val="43"/>
        </w:numPr>
        <w:spacing w:before="240"/>
        <w:ind w:left="567"/>
        <w:jc w:val="both"/>
        <w:rPr>
          <w:rFonts w:cstheme="minorHAnsi"/>
          <w:sz w:val="24"/>
          <w:szCs w:val="24"/>
        </w:rPr>
      </w:pPr>
      <w:r w:rsidRPr="009E0539">
        <w:rPr>
          <w:rFonts w:cstheme="minorHAnsi"/>
          <w:sz w:val="24"/>
          <w:szCs w:val="24"/>
        </w:rPr>
        <w:t>Program financiranja rada specijalističke</w:t>
      </w:r>
      <w:r>
        <w:rPr>
          <w:rFonts w:cstheme="minorHAnsi"/>
          <w:sz w:val="24"/>
          <w:szCs w:val="24"/>
        </w:rPr>
        <w:t xml:space="preserve"> </w:t>
      </w:r>
      <w:r w:rsidRPr="009E0539">
        <w:rPr>
          <w:rFonts w:cstheme="minorHAnsi"/>
          <w:sz w:val="24"/>
          <w:szCs w:val="24"/>
        </w:rPr>
        <w:t xml:space="preserve">ambulante </w:t>
      </w:r>
      <w:r>
        <w:rPr>
          <w:rFonts w:cstheme="minorHAnsi"/>
          <w:sz w:val="24"/>
          <w:szCs w:val="24"/>
        </w:rPr>
        <w:t>–</w:t>
      </w:r>
      <w:r w:rsidRPr="009E0539">
        <w:rPr>
          <w:rFonts w:cstheme="minorHAnsi"/>
          <w:sz w:val="24"/>
          <w:szCs w:val="24"/>
        </w:rPr>
        <w:t xml:space="preserve"> kardiologija</w:t>
      </w:r>
      <w:r>
        <w:rPr>
          <w:rFonts w:cstheme="minorHAnsi"/>
          <w:sz w:val="24"/>
          <w:szCs w:val="24"/>
        </w:rPr>
        <w:t xml:space="preserve"> planirano u iznosu 17.000 eura,</w:t>
      </w:r>
    </w:p>
    <w:p w14:paraId="695C9886" w14:textId="021EB472" w:rsidR="009E0539" w:rsidRPr="009E0539" w:rsidRDefault="009E0539" w:rsidP="009E0539">
      <w:pPr>
        <w:pStyle w:val="Odlomakpopisa"/>
        <w:numPr>
          <w:ilvl w:val="0"/>
          <w:numId w:val="43"/>
        </w:numPr>
        <w:spacing w:before="240"/>
        <w:ind w:left="567"/>
        <w:jc w:val="both"/>
        <w:rPr>
          <w:rFonts w:cstheme="minorHAnsi"/>
          <w:sz w:val="24"/>
          <w:szCs w:val="24"/>
        </w:rPr>
      </w:pPr>
      <w:r w:rsidRPr="009E0539">
        <w:rPr>
          <w:rFonts w:cstheme="minorHAnsi"/>
          <w:sz w:val="24"/>
          <w:szCs w:val="24"/>
        </w:rPr>
        <w:t>Sufinanciranje rada Hitne medicinske pomoći planirano u iznosu 30.000 eura,</w:t>
      </w:r>
    </w:p>
    <w:p w14:paraId="00B4F24A" w14:textId="75C9D586" w:rsidR="009E0539" w:rsidRDefault="009E0539" w:rsidP="009E0539">
      <w:pPr>
        <w:pStyle w:val="Odlomakpopisa"/>
        <w:numPr>
          <w:ilvl w:val="0"/>
          <w:numId w:val="43"/>
        </w:numPr>
        <w:spacing w:before="240"/>
        <w:ind w:left="567"/>
        <w:jc w:val="both"/>
        <w:rPr>
          <w:rFonts w:cstheme="minorHAnsi"/>
          <w:sz w:val="24"/>
          <w:szCs w:val="24"/>
        </w:rPr>
      </w:pPr>
      <w:r w:rsidRPr="009E0539">
        <w:rPr>
          <w:rFonts w:cstheme="minorHAnsi"/>
          <w:sz w:val="24"/>
          <w:szCs w:val="24"/>
        </w:rPr>
        <w:t>Nabava aparata i opreme za zdravstvene ustanove</w:t>
      </w:r>
      <w:r>
        <w:rPr>
          <w:rFonts w:cstheme="minorHAnsi"/>
          <w:sz w:val="24"/>
          <w:szCs w:val="24"/>
        </w:rPr>
        <w:t xml:space="preserve"> </w:t>
      </w:r>
      <w:r w:rsidRPr="009E0539">
        <w:rPr>
          <w:rFonts w:cstheme="minorHAnsi"/>
          <w:sz w:val="24"/>
          <w:szCs w:val="24"/>
        </w:rPr>
        <w:t xml:space="preserve">planirano u iznosu </w:t>
      </w:r>
      <w:r>
        <w:rPr>
          <w:rFonts w:cstheme="minorHAnsi"/>
          <w:sz w:val="24"/>
          <w:szCs w:val="24"/>
        </w:rPr>
        <w:t>4.000 eura.</w:t>
      </w:r>
    </w:p>
    <w:p w14:paraId="34543D17" w14:textId="7143EA34" w:rsidR="009E0539" w:rsidRPr="00004BC2" w:rsidRDefault="009E0539" w:rsidP="009E053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2043 Socijalna skrb i zaštita kroz institucije i udruge građana planirano u iznosu </w:t>
      </w:r>
      <w:r w:rsidR="00EC4926">
        <w:rPr>
          <w:rFonts w:cstheme="minorHAnsi"/>
          <w:b/>
          <w:bCs/>
          <w:color w:val="4472C4" w:themeColor="accent1"/>
          <w:sz w:val="24"/>
          <w:szCs w:val="24"/>
        </w:rPr>
        <w:t>54.400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3BB8FF7C" w14:textId="0D9F6C17" w:rsidR="00350781" w:rsidRDefault="00E533EC" w:rsidP="00D018D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</w:t>
      </w:r>
      <w:r w:rsidRPr="00E533EC">
        <w:rPr>
          <w:rFonts w:cstheme="minorHAnsi"/>
          <w:sz w:val="24"/>
          <w:szCs w:val="24"/>
        </w:rPr>
        <w:t>nstitucionalne potpore (redovne djelatnosti)</w:t>
      </w:r>
      <w:r>
        <w:rPr>
          <w:rFonts w:cstheme="minorHAnsi"/>
          <w:sz w:val="24"/>
          <w:szCs w:val="24"/>
        </w:rPr>
        <w:t xml:space="preserve"> </w:t>
      </w:r>
      <w:r w:rsidRPr="00E533EC">
        <w:rPr>
          <w:rFonts w:cstheme="minorHAnsi"/>
          <w:sz w:val="24"/>
          <w:szCs w:val="24"/>
        </w:rPr>
        <w:t>i programi udrugama proizašlim iz</w:t>
      </w:r>
      <w:r>
        <w:rPr>
          <w:rFonts w:cstheme="minorHAnsi"/>
          <w:sz w:val="24"/>
          <w:szCs w:val="24"/>
        </w:rPr>
        <w:t xml:space="preserve"> </w:t>
      </w:r>
      <w:r w:rsidRPr="00E533EC">
        <w:rPr>
          <w:rFonts w:cstheme="minorHAnsi"/>
          <w:sz w:val="24"/>
          <w:szCs w:val="24"/>
        </w:rPr>
        <w:t>Domovinskog rata</w:t>
      </w:r>
      <w:r>
        <w:rPr>
          <w:rFonts w:cstheme="minorHAnsi"/>
          <w:sz w:val="24"/>
          <w:szCs w:val="24"/>
        </w:rPr>
        <w:t xml:space="preserve"> planirano je 5.000 eura, za program poticanja rada udruga za socijalnu skrb i zaštitu, te brigu o mladeži i starijim osobama </w:t>
      </w:r>
      <w:r w:rsidR="00A2436B">
        <w:rPr>
          <w:rFonts w:cstheme="minorHAnsi"/>
          <w:sz w:val="24"/>
          <w:szCs w:val="24"/>
        </w:rPr>
        <w:t>planirano je 5.000 eura, za p</w:t>
      </w:r>
      <w:r w:rsidR="00A2436B" w:rsidRPr="00A2436B">
        <w:rPr>
          <w:rFonts w:cstheme="minorHAnsi"/>
          <w:sz w:val="24"/>
          <w:szCs w:val="24"/>
        </w:rPr>
        <w:t>rogram osiguravanja pomoći učenicima s</w:t>
      </w:r>
      <w:r w:rsidR="00A2436B">
        <w:rPr>
          <w:rFonts w:cstheme="minorHAnsi"/>
          <w:sz w:val="24"/>
          <w:szCs w:val="24"/>
        </w:rPr>
        <w:t xml:space="preserve"> </w:t>
      </w:r>
      <w:r w:rsidR="00A2436B" w:rsidRPr="00A2436B">
        <w:rPr>
          <w:rFonts w:cstheme="minorHAnsi"/>
          <w:sz w:val="24"/>
          <w:szCs w:val="24"/>
        </w:rPr>
        <w:t>teškoćama u odgojno-obrazovnim</w:t>
      </w:r>
      <w:r w:rsidR="00A2436B">
        <w:rPr>
          <w:rFonts w:cstheme="minorHAnsi"/>
          <w:sz w:val="24"/>
          <w:szCs w:val="24"/>
        </w:rPr>
        <w:t xml:space="preserve"> </w:t>
      </w:r>
      <w:r w:rsidR="00A2436B" w:rsidRPr="00A2436B">
        <w:rPr>
          <w:rFonts w:cstheme="minorHAnsi"/>
          <w:sz w:val="24"/>
          <w:szCs w:val="24"/>
        </w:rPr>
        <w:t>ustanovama</w:t>
      </w:r>
      <w:r w:rsidR="00A2436B">
        <w:rPr>
          <w:rFonts w:cstheme="minorHAnsi"/>
          <w:sz w:val="24"/>
          <w:szCs w:val="24"/>
        </w:rPr>
        <w:t xml:space="preserve"> planirano je 6.300 eura, za p</w:t>
      </w:r>
      <w:r w:rsidR="00A2436B" w:rsidRPr="00A2436B">
        <w:rPr>
          <w:rFonts w:cstheme="minorHAnsi"/>
          <w:sz w:val="24"/>
          <w:szCs w:val="24"/>
        </w:rPr>
        <w:t>rogrami socijalno - humanitarnih udruga i</w:t>
      </w:r>
      <w:r w:rsidR="00A2436B">
        <w:rPr>
          <w:rFonts w:cstheme="minorHAnsi"/>
          <w:sz w:val="24"/>
          <w:szCs w:val="24"/>
        </w:rPr>
        <w:t xml:space="preserve"> </w:t>
      </w:r>
      <w:r w:rsidR="00A2436B" w:rsidRPr="00A2436B">
        <w:rPr>
          <w:rFonts w:cstheme="minorHAnsi"/>
          <w:sz w:val="24"/>
          <w:szCs w:val="24"/>
        </w:rPr>
        <w:t>ustanova</w:t>
      </w:r>
      <w:r w:rsidR="00A2436B">
        <w:rPr>
          <w:rFonts w:cstheme="minorHAnsi"/>
          <w:sz w:val="24"/>
          <w:szCs w:val="24"/>
        </w:rPr>
        <w:t xml:space="preserve"> planirano je 22.</w:t>
      </w:r>
      <w:r w:rsidR="00F04A40">
        <w:rPr>
          <w:rFonts w:cstheme="minorHAnsi"/>
          <w:sz w:val="24"/>
          <w:szCs w:val="24"/>
        </w:rPr>
        <w:t>390</w:t>
      </w:r>
      <w:r w:rsidR="00A2436B">
        <w:rPr>
          <w:rFonts w:cstheme="minorHAnsi"/>
          <w:sz w:val="24"/>
          <w:szCs w:val="24"/>
        </w:rPr>
        <w:t xml:space="preserve"> eura, za p</w:t>
      </w:r>
      <w:r w:rsidR="00A2436B" w:rsidRPr="00A2436B">
        <w:rPr>
          <w:rFonts w:cstheme="minorHAnsi"/>
          <w:sz w:val="24"/>
          <w:szCs w:val="24"/>
        </w:rPr>
        <w:t>rogrami za unapređenje kvalitete življenja</w:t>
      </w:r>
      <w:r w:rsidR="00A2436B">
        <w:rPr>
          <w:rFonts w:cstheme="minorHAnsi"/>
          <w:sz w:val="24"/>
          <w:szCs w:val="24"/>
        </w:rPr>
        <w:t xml:space="preserve"> </w:t>
      </w:r>
      <w:r w:rsidR="00A2436B" w:rsidRPr="00A2436B">
        <w:rPr>
          <w:rFonts w:cstheme="minorHAnsi"/>
          <w:sz w:val="24"/>
          <w:szCs w:val="24"/>
        </w:rPr>
        <w:t>osoba s invaliditetom, osoba s posebnim</w:t>
      </w:r>
      <w:r w:rsidR="00A2436B">
        <w:rPr>
          <w:rFonts w:cstheme="minorHAnsi"/>
          <w:sz w:val="24"/>
          <w:szCs w:val="24"/>
        </w:rPr>
        <w:t xml:space="preserve"> </w:t>
      </w:r>
      <w:r w:rsidR="00A2436B" w:rsidRPr="00A2436B">
        <w:rPr>
          <w:rFonts w:cstheme="minorHAnsi"/>
          <w:sz w:val="24"/>
          <w:szCs w:val="24"/>
        </w:rPr>
        <w:t>potrebama i dr.</w:t>
      </w:r>
      <w:r w:rsidR="00A2436B">
        <w:rPr>
          <w:rFonts w:cstheme="minorHAnsi"/>
          <w:sz w:val="24"/>
          <w:szCs w:val="24"/>
        </w:rPr>
        <w:t xml:space="preserve"> planirano je </w:t>
      </w:r>
      <w:r w:rsidR="00A51187">
        <w:rPr>
          <w:rFonts w:cstheme="minorHAnsi"/>
          <w:sz w:val="24"/>
          <w:szCs w:val="24"/>
        </w:rPr>
        <w:t>12.</w:t>
      </w:r>
      <w:r w:rsidR="00F04A40">
        <w:rPr>
          <w:rFonts w:cstheme="minorHAnsi"/>
          <w:sz w:val="24"/>
          <w:szCs w:val="24"/>
        </w:rPr>
        <w:t>710</w:t>
      </w:r>
      <w:r w:rsidR="00A51187">
        <w:rPr>
          <w:rFonts w:cstheme="minorHAnsi"/>
          <w:sz w:val="24"/>
          <w:szCs w:val="24"/>
        </w:rPr>
        <w:t xml:space="preserve"> eura</w:t>
      </w:r>
      <w:r w:rsidR="00D018D0">
        <w:rPr>
          <w:rFonts w:cstheme="minorHAnsi"/>
          <w:sz w:val="24"/>
          <w:szCs w:val="24"/>
        </w:rPr>
        <w:t xml:space="preserve">, za program prevencije </w:t>
      </w:r>
      <w:r w:rsidR="00D018D0" w:rsidRPr="00D018D0">
        <w:rPr>
          <w:rFonts w:cstheme="minorHAnsi"/>
          <w:sz w:val="24"/>
          <w:szCs w:val="24"/>
        </w:rPr>
        <w:t>ovisnosti i društveno</w:t>
      </w:r>
      <w:r w:rsidR="00D018D0">
        <w:rPr>
          <w:rFonts w:cstheme="minorHAnsi"/>
          <w:sz w:val="24"/>
          <w:szCs w:val="24"/>
        </w:rPr>
        <w:t xml:space="preserve"> </w:t>
      </w:r>
      <w:r w:rsidR="00D018D0" w:rsidRPr="00D018D0">
        <w:rPr>
          <w:rFonts w:cstheme="minorHAnsi"/>
          <w:sz w:val="24"/>
          <w:szCs w:val="24"/>
        </w:rPr>
        <w:t>neprihvatljivog ponašanja djece i mladih</w:t>
      </w:r>
      <w:r w:rsidR="00D018D0">
        <w:rPr>
          <w:rFonts w:cstheme="minorHAnsi"/>
          <w:sz w:val="24"/>
          <w:szCs w:val="24"/>
        </w:rPr>
        <w:t xml:space="preserve"> planirano je 3.000 eura</w:t>
      </w:r>
      <w:r w:rsidR="007439F7" w:rsidRPr="00B8024D">
        <w:rPr>
          <w:rFonts w:cstheme="minorHAnsi"/>
          <w:sz w:val="24"/>
          <w:szCs w:val="24"/>
        </w:rPr>
        <w:t>.</w:t>
      </w:r>
    </w:p>
    <w:p w14:paraId="77BF261E" w14:textId="1FBCBFA7" w:rsidR="002E1FF3" w:rsidRPr="00004BC2" w:rsidRDefault="002E1FF3" w:rsidP="002E7054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7439F7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52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Predškolski odgoj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51.300</w:t>
      </w:r>
      <w:r w:rsidR="000322F4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00A3851E" w14:textId="5D3814D9" w:rsidR="002E1FF3" w:rsidRDefault="007439F7" w:rsidP="0057493D">
      <w:pPr>
        <w:spacing w:after="0"/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D018D0">
        <w:rPr>
          <w:rFonts w:cstheme="minorHAnsi"/>
          <w:sz w:val="24"/>
          <w:szCs w:val="24"/>
        </w:rPr>
        <w:t>predškolski odgoj</w:t>
      </w:r>
      <w:r w:rsidRPr="00B8024D">
        <w:rPr>
          <w:rFonts w:cstheme="minorHAnsi"/>
          <w:sz w:val="24"/>
          <w:szCs w:val="24"/>
        </w:rPr>
        <w:t xml:space="preserve"> planirano je </w:t>
      </w:r>
      <w:r w:rsidR="00D018D0">
        <w:rPr>
          <w:rFonts w:cstheme="minorHAnsi"/>
          <w:sz w:val="24"/>
          <w:szCs w:val="24"/>
        </w:rPr>
        <w:t>51.300</w:t>
      </w:r>
      <w:r w:rsidRPr="00B8024D">
        <w:rPr>
          <w:rFonts w:cstheme="minorHAnsi"/>
          <w:sz w:val="24"/>
          <w:szCs w:val="24"/>
        </w:rPr>
        <w:t xml:space="preserve"> eura </w:t>
      </w:r>
      <w:r w:rsidR="00D018D0">
        <w:rPr>
          <w:rFonts w:cstheme="minorHAnsi"/>
          <w:sz w:val="24"/>
          <w:szCs w:val="24"/>
        </w:rPr>
        <w:t>za najam objekata za obavljanje djelatnosti dječjeg vrtića.</w:t>
      </w:r>
    </w:p>
    <w:p w14:paraId="05353890" w14:textId="7360D1FC" w:rsidR="00EC4926" w:rsidRDefault="00EC4926" w:rsidP="00D018D0">
      <w:pPr>
        <w:spacing w:before="24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GLAVA </w:t>
      </w:r>
      <w:r w:rsidR="0080531B">
        <w:rPr>
          <w:rFonts w:cstheme="minorHAnsi"/>
          <w:b/>
          <w:bCs/>
          <w:color w:val="4472C4" w:themeColor="accent1"/>
          <w:sz w:val="24"/>
          <w:szCs w:val="24"/>
        </w:rPr>
        <w:t>02003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 USTANOVA U KULTURI PLANIRANO U IZNOSU 1.053.600</w:t>
      </w:r>
      <w:r w:rsidR="0080531B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268C423D" w14:textId="74873F76" w:rsidR="00D440D5" w:rsidRPr="00004BC2" w:rsidRDefault="009C19D7" w:rsidP="00D018D0">
      <w:pPr>
        <w:spacing w:before="240"/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 xml:space="preserve">Program </w:t>
      </w:r>
      <w:r w:rsidR="00B02380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31</w:t>
      </w:r>
      <w:r w:rsidR="00B02380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Javna ustanova u kulturi</w:t>
      </w:r>
      <w:r w:rsidR="00D440D5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D018D0" w:rsidRPr="00004BC2">
        <w:rPr>
          <w:rFonts w:cstheme="minorHAnsi"/>
          <w:b/>
          <w:bCs/>
          <w:color w:val="4472C4" w:themeColor="accent1"/>
          <w:sz w:val="24"/>
          <w:szCs w:val="24"/>
        </w:rPr>
        <w:t>1.053.600</w:t>
      </w:r>
      <w:r w:rsidR="0079343D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4105D2CC" w14:textId="4F70848F" w:rsidR="00D440D5" w:rsidRDefault="00B12F11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Kroz program Javne ustanove u kulturi planira se financiranje redovne </w:t>
      </w:r>
      <w:r w:rsidR="001721E6">
        <w:rPr>
          <w:rFonts w:cstheme="minorHAnsi"/>
          <w:sz w:val="24"/>
          <w:szCs w:val="24"/>
        </w:rPr>
        <w:t>djelatnosti</w:t>
      </w:r>
      <w:r>
        <w:rPr>
          <w:rFonts w:cstheme="minorHAnsi"/>
          <w:sz w:val="24"/>
          <w:szCs w:val="24"/>
        </w:rPr>
        <w:t xml:space="preserve"> ustanove za kulturu Muzej i galerija Konavle u iznosu 384.900 eura</w:t>
      </w:r>
      <w:r w:rsidR="001721E6">
        <w:rPr>
          <w:rFonts w:cstheme="minorHAnsi"/>
          <w:sz w:val="24"/>
          <w:szCs w:val="24"/>
        </w:rPr>
        <w:t>,</w:t>
      </w:r>
      <w:r w:rsidR="00DE0124">
        <w:rPr>
          <w:rFonts w:cstheme="minorHAnsi"/>
          <w:sz w:val="24"/>
          <w:szCs w:val="24"/>
        </w:rPr>
        <w:t xml:space="preserve"> za</w:t>
      </w:r>
      <w:r w:rsidR="001721E6">
        <w:rPr>
          <w:rFonts w:cstheme="minorHAnsi"/>
          <w:sz w:val="24"/>
          <w:szCs w:val="24"/>
        </w:rPr>
        <w:t xml:space="preserve"> n</w:t>
      </w:r>
      <w:r w:rsidR="001721E6" w:rsidRPr="001721E6">
        <w:rPr>
          <w:rFonts w:cstheme="minorHAnsi"/>
          <w:sz w:val="24"/>
          <w:szCs w:val="24"/>
        </w:rPr>
        <w:t>abava umjetničkih vrijednosti - otkup građe</w:t>
      </w:r>
      <w:r w:rsidR="001721E6">
        <w:rPr>
          <w:rFonts w:cstheme="minorHAnsi"/>
          <w:sz w:val="24"/>
          <w:szCs w:val="24"/>
        </w:rPr>
        <w:t xml:space="preserve"> i darovanje </w:t>
      </w:r>
      <w:r w:rsidR="00DE0124">
        <w:rPr>
          <w:rFonts w:cstheme="minorHAnsi"/>
          <w:sz w:val="24"/>
          <w:szCs w:val="24"/>
        </w:rPr>
        <w:t>planirano je</w:t>
      </w:r>
      <w:r w:rsidR="001721E6">
        <w:rPr>
          <w:rFonts w:cstheme="minorHAnsi"/>
          <w:sz w:val="24"/>
          <w:szCs w:val="24"/>
        </w:rPr>
        <w:t xml:space="preserve"> 8.000 eura, </w:t>
      </w:r>
      <w:r w:rsidR="00EC4926">
        <w:rPr>
          <w:rFonts w:cstheme="minorHAnsi"/>
          <w:sz w:val="24"/>
          <w:szCs w:val="24"/>
        </w:rPr>
        <w:t xml:space="preserve">za sanaciju, obnovu i uređenje kuće Bukovac planirano je 2.600 eura, </w:t>
      </w:r>
      <w:r w:rsidR="001721E6">
        <w:rPr>
          <w:rFonts w:cstheme="minorHAnsi"/>
          <w:sz w:val="24"/>
          <w:szCs w:val="24"/>
        </w:rPr>
        <w:t xml:space="preserve">za arheološka istraživanja planirano </w:t>
      </w:r>
      <w:r w:rsidR="00DE0124">
        <w:rPr>
          <w:rFonts w:cstheme="minorHAnsi"/>
          <w:sz w:val="24"/>
          <w:szCs w:val="24"/>
        </w:rPr>
        <w:t>je</w:t>
      </w:r>
      <w:r w:rsidR="001721E6">
        <w:rPr>
          <w:rFonts w:cstheme="minorHAnsi"/>
          <w:sz w:val="24"/>
          <w:szCs w:val="24"/>
        </w:rPr>
        <w:t xml:space="preserve"> 10.000 eura, za izložbeni program planirano </w:t>
      </w:r>
      <w:r w:rsidR="00DE0124">
        <w:rPr>
          <w:rFonts w:cstheme="minorHAnsi"/>
          <w:sz w:val="24"/>
          <w:szCs w:val="24"/>
        </w:rPr>
        <w:t>je</w:t>
      </w:r>
      <w:r w:rsidR="001721E6">
        <w:rPr>
          <w:rFonts w:cstheme="minorHAnsi"/>
          <w:sz w:val="24"/>
          <w:szCs w:val="24"/>
        </w:rPr>
        <w:t xml:space="preserve"> 24.000 eura, za k</w:t>
      </w:r>
      <w:r w:rsidR="001721E6" w:rsidRPr="001721E6">
        <w:rPr>
          <w:rFonts w:cstheme="minorHAnsi"/>
          <w:sz w:val="24"/>
          <w:szCs w:val="24"/>
        </w:rPr>
        <w:t>onzervatorsko restauratorski radovi</w:t>
      </w:r>
      <w:r w:rsidR="001721E6">
        <w:rPr>
          <w:rFonts w:cstheme="minorHAnsi"/>
          <w:sz w:val="24"/>
          <w:szCs w:val="24"/>
        </w:rPr>
        <w:t xml:space="preserve"> planirano u iznosu 2.000 eura, za k</w:t>
      </w:r>
      <w:r w:rsidR="001721E6" w:rsidRPr="001721E6">
        <w:rPr>
          <w:rFonts w:cstheme="minorHAnsi"/>
          <w:sz w:val="24"/>
          <w:szCs w:val="24"/>
        </w:rPr>
        <w:t>ulturne aktivnosti u muzejsko galerijskoj</w:t>
      </w:r>
      <w:r w:rsidR="001721E6">
        <w:rPr>
          <w:rFonts w:cstheme="minorHAnsi"/>
          <w:sz w:val="24"/>
          <w:szCs w:val="24"/>
        </w:rPr>
        <w:t xml:space="preserve"> </w:t>
      </w:r>
      <w:r w:rsidR="001721E6" w:rsidRPr="001721E6">
        <w:rPr>
          <w:rFonts w:cstheme="minorHAnsi"/>
          <w:sz w:val="24"/>
          <w:szCs w:val="24"/>
        </w:rPr>
        <w:t>djelatnosti i suvenirski program</w:t>
      </w:r>
      <w:r w:rsidR="001721E6">
        <w:rPr>
          <w:rFonts w:cstheme="minorHAnsi"/>
          <w:sz w:val="24"/>
          <w:szCs w:val="24"/>
        </w:rPr>
        <w:t xml:space="preserve"> planirano </w:t>
      </w:r>
      <w:r w:rsidR="00DE0124">
        <w:rPr>
          <w:rFonts w:cstheme="minorHAnsi"/>
          <w:sz w:val="24"/>
          <w:szCs w:val="24"/>
        </w:rPr>
        <w:t xml:space="preserve">je </w:t>
      </w:r>
      <w:r w:rsidR="001721E6">
        <w:rPr>
          <w:rFonts w:cstheme="minorHAnsi"/>
          <w:sz w:val="24"/>
          <w:szCs w:val="24"/>
        </w:rPr>
        <w:t>13.300 eura, za r</w:t>
      </w:r>
      <w:r w:rsidR="001721E6" w:rsidRPr="001721E6">
        <w:rPr>
          <w:rFonts w:cstheme="minorHAnsi"/>
          <w:sz w:val="24"/>
          <w:szCs w:val="24"/>
        </w:rPr>
        <w:t>edovn</w:t>
      </w:r>
      <w:r w:rsidR="001721E6">
        <w:rPr>
          <w:rFonts w:cstheme="minorHAnsi"/>
          <w:sz w:val="24"/>
          <w:szCs w:val="24"/>
        </w:rPr>
        <w:t>u</w:t>
      </w:r>
      <w:r w:rsidR="001721E6" w:rsidRPr="001721E6">
        <w:rPr>
          <w:rFonts w:cstheme="minorHAnsi"/>
          <w:sz w:val="24"/>
          <w:szCs w:val="24"/>
        </w:rPr>
        <w:t xml:space="preserve"> djelatnost ustanove u kulturi </w:t>
      </w:r>
      <w:r w:rsidR="001721E6">
        <w:rPr>
          <w:rFonts w:cstheme="minorHAnsi"/>
          <w:sz w:val="24"/>
          <w:szCs w:val="24"/>
        </w:rPr>
        <w:t xml:space="preserve">– vlastita djelatnost planirano </w:t>
      </w:r>
      <w:r w:rsidR="00DE0124">
        <w:rPr>
          <w:rFonts w:cstheme="minorHAnsi"/>
          <w:sz w:val="24"/>
          <w:szCs w:val="24"/>
        </w:rPr>
        <w:t>je</w:t>
      </w:r>
      <w:r w:rsidR="001721E6">
        <w:rPr>
          <w:rFonts w:cstheme="minorHAnsi"/>
          <w:sz w:val="24"/>
          <w:szCs w:val="24"/>
        </w:rPr>
        <w:t xml:space="preserve"> 28.400 eura, za i</w:t>
      </w:r>
      <w:r w:rsidR="001721E6" w:rsidRPr="001721E6">
        <w:rPr>
          <w:rFonts w:cstheme="minorHAnsi"/>
          <w:sz w:val="24"/>
          <w:szCs w:val="24"/>
        </w:rPr>
        <w:t>straživanje, zaštita i čuvanje kulturne baštine</w:t>
      </w:r>
      <w:r w:rsidR="001721E6">
        <w:rPr>
          <w:rFonts w:cstheme="minorHAnsi"/>
          <w:sz w:val="24"/>
          <w:szCs w:val="24"/>
        </w:rPr>
        <w:t xml:space="preserve"> planirano je 700 eura</w:t>
      </w:r>
      <w:r w:rsidR="00DE0124">
        <w:rPr>
          <w:rFonts w:cstheme="minorHAnsi"/>
          <w:sz w:val="24"/>
          <w:szCs w:val="24"/>
        </w:rPr>
        <w:t>, za u</w:t>
      </w:r>
      <w:r w:rsidR="00DE0124" w:rsidRPr="00DE0124">
        <w:rPr>
          <w:rFonts w:cstheme="minorHAnsi"/>
          <w:sz w:val="24"/>
          <w:szCs w:val="24"/>
        </w:rPr>
        <w:t xml:space="preserve">laganja u vlastite proizvode </w:t>
      </w:r>
      <w:r w:rsidR="00DE0124">
        <w:rPr>
          <w:rFonts w:cstheme="minorHAnsi"/>
          <w:sz w:val="24"/>
          <w:szCs w:val="24"/>
        </w:rPr>
        <w:t>–</w:t>
      </w:r>
      <w:r w:rsidR="00DE0124" w:rsidRPr="00DE0124">
        <w:rPr>
          <w:rFonts w:cstheme="minorHAnsi"/>
          <w:sz w:val="24"/>
          <w:szCs w:val="24"/>
        </w:rPr>
        <w:t xml:space="preserve"> izdavaštvo</w:t>
      </w:r>
      <w:r w:rsidR="00DE0124">
        <w:rPr>
          <w:rFonts w:cstheme="minorHAnsi"/>
          <w:sz w:val="24"/>
          <w:szCs w:val="24"/>
        </w:rPr>
        <w:t xml:space="preserve"> planirano je 83.500 eura, za </w:t>
      </w:r>
      <w:r w:rsidR="00DE0124" w:rsidRPr="00DE0124">
        <w:rPr>
          <w:rFonts w:cstheme="minorHAnsi"/>
          <w:sz w:val="24"/>
          <w:szCs w:val="24"/>
        </w:rPr>
        <w:t>zaštit</w:t>
      </w:r>
      <w:r w:rsidR="00DE0124">
        <w:rPr>
          <w:rFonts w:cstheme="minorHAnsi"/>
          <w:sz w:val="24"/>
          <w:szCs w:val="24"/>
        </w:rPr>
        <w:t>u</w:t>
      </w:r>
      <w:r w:rsidR="00DE0124" w:rsidRPr="00DE0124">
        <w:rPr>
          <w:rFonts w:cstheme="minorHAnsi"/>
          <w:sz w:val="24"/>
          <w:szCs w:val="24"/>
        </w:rPr>
        <w:t xml:space="preserve"> i očuvanje arheološke baštine </w:t>
      </w:r>
      <w:r w:rsidR="00DE0124">
        <w:rPr>
          <w:rFonts w:cstheme="minorHAnsi"/>
          <w:sz w:val="24"/>
          <w:szCs w:val="24"/>
        </w:rPr>
        <w:t xml:space="preserve">– </w:t>
      </w:r>
      <w:proofErr w:type="spellStart"/>
      <w:r w:rsidR="00DE0124" w:rsidRPr="00DE0124">
        <w:rPr>
          <w:rFonts w:cstheme="minorHAnsi"/>
          <w:sz w:val="24"/>
          <w:szCs w:val="24"/>
        </w:rPr>
        <w:t>Jagnjilo</w:t>
      </w:r>
      <w:proofErr w:type="spellEnd"/>
      <w:r w:rsidR="00DE0124">
        <w:rPr>
          <w:rFonts w:cstheme="minorHAnsi"/>
          <w:sz w:val="24"/>
          <w:szCs w:val="24"/>
        </w:rPr>
        <w:t xml:space="preserve"> planirano je 1.200 eura, za z</w:t>
      </w:r>
      <w:r w:rsidR="00DE0124" w:rsidRPr="00DE0124">
        <w:rPr>
          <w:rFonts w:cstheme="minorHAnsi"/>
          <w:sz w:val="24"/>
          <w:szCs w:val="24"/>
        </w:rPr>
        <w:t>aštita i očuvanje arheološke baštine - Sv.</w:t>
      </w:r>
      <w:r w:rsidR="00DE0124">
        <w:rPr>
          <w:rFonts w:cstheme="minorHAnsi"/>
          <w:sz w:val="24"/>
          <w:szCs w:val="24"/>
        </w:rPr>
        <w:t xml:space="preserve"> </w:t>
      </w:r>
      <w:r w:rsidR="00DE0124" w:rsidRPr="00DE0124">
        <w:rPr>
          <w:rFonts w:cstheme="minorHAnsi"/>
          <w:sz w:val="24"/>
          <w:szCs w:val="24"/>
        </w:rPr>
        <w:t>Barbara</w:t>
      </w:r>
      <w:r w:rsidR="00DE0124">
        <w:rPr>
          <w:rFonts w:cstheme="minorHAnsi"/>
          <w:sz w:val="24"/>
          <w:szCs w:val="24"/>
        </w:rPr>
        <w:t xml:space="preserve"> planirano je 1.300 eura, za zaštitu i očuvanje nepokretnih kulturnih dobara – </w:t>
      </w:r>
      <w:proofErr w:type="spellStart"/>
      <w:r w:rsidR="00DE0124">
        <w:rPr>
          <w:rFonts w:cstheme="minorHAnsi"/>
          <w:sz w:val="24"/>
          <w:szCs w:val="24"/>
        </w:rPr>
        <w:t>Pridvorje</w:t>
      </w:r>
      <w:proofErr w:type="spellEnd"/>
      <w:r w:rsidR="00DE0124">
        <w:rPr>
          <w:rFonts w:cstheme="minorHAnsi"/>
          <w:sz w:val="24"/>
          <w:szCs w:val="24"/>
        </w:rPr>
        <w:t>, arheološka zbirka planirano je 2.600 eura, za a</w:t>
      </w:r>
      <w:r w:rsidR="00DE0124" w:rsidRPr="00DE0124">
        <w:rPr>
          <w:rFonts w:cstheme="minorHAnsi"/>
          <w:sz w:val="24"/>
          <w:szCs w:val="24"/>
        </w:rPr>
        <w:t>daptacij</w:t>
      </w:r>
      <w:r w:rsidR="00DE0124">
        <w:rPr>
          <w:rFonts w:cstheme="minorHAnsi"/>
          <w:sz w:val="24"/>
          <w:szCs w:val="24"/>
        </w:rPr>
        <w:t>u</w:t>
      </w:r>
      <w:r w:rsidR="00DE0124" w:rsidRPr="00DE0124">
        <w:rPr>
          <w:rFonts w:cstheme="minorHAnsi"/>
          <w:sz w:val="24"/>
          <w:szCs w:val="24"/>
        </w:rPr>
        <w:t xml:space="preserve"> Zavičajnog muzeja Konavala</w:t>
      </w:r>
      <w:r w:rsidR="00DE0124">
        <w:rPr>
          <w:rFonts w:cstheme="minorHAnsi"/>
          <w:sz w:val="24"/>
          <w:szCs w:val="24"/>
        </w:rPr>
        <w:t xml:space="preserve"> planirano je 8.300 eura, za r</w:t>
      </w:r>
      <w:r w:rsidR="00DE0124" w:rsidRPr="00DE0124">
        <w:rPr>
          <w:rFonts w:cstheme="minorHAnsi"/>
          <w:sz w:val="24"/>
          <w:szCs w:val="24"/>
        </w:rPr>
        <w:t>azvijanje edukativnih programa</w:t>
      </w:r>
      <w:r w:rsidR="00DE0124">
        <w:rPr>
          <w:rFonts w:cstheme="minorHAnsi"/>
          <w:sz w:val="24"/>
          <w:szCs w:val="24"/>
        </w:rPr>
        <w:t xml:space="preserve"> planirano je 1.200 eura, za </w:t>
      </w:r>
      <w:r w:rsidR="00DE0124" w:rsidRPr="00DE0124">
        <w:rPr>
          <w:rFonts w:cstheme="minorHAnsi"/>
          <w:sz w:val="24"/>
          <w:szCs w:val="24"/>
        </w:rPr>
        <w:t>Zeleni projekt Kuća Bukovac</w:t>
      </w:r>
      <w:r w:rsidR="00DE0124">
        <w:rPr>
          <w:rFonts w:cstheme="minorHAnsi"/>
          <w:sz w:val="24"/>
          <w:szCs w:val="24"/>
        </w:rPr>
        <w:t xml:space="preserve"> planirano je 462.500 eura</w:t>
      </w:r>
      <w:r w:rsidR="004901B3">
        <w:rPr>
          <w:rFonts w:cstheme="minorHAnsi"/>
          <w:sz w:val="24"/>
          <w:szCs w:val="24"/>
        </w:rPr>
        <w:t xml:space="preserve"> (sufinanciranje iz prijavljenog projekta)</w:t>
      </w:r>
      <w:r w:rsidR="00DE0124">
        <w:rPr>
          <w:rFonts w:cstheme="minorHAnsi"/>
          <w:sz w:val="24"/>
          <w:szCs w:val="24"/>
        </w:rPr>
        <w:t>, za s</w:t>
      </w:r>
      <w:r w:rsidR="00DE0124" w:rsidRPr="00DE0124">
        <w:rPr>
          <w:rFonts w:cstheme="minorHAnsi"/>
          <w:sz w:val="24"/>
          <w:szCs w:val="24"/>
        </w:rPr>
        <w:t>anacij</w:t>
      </w:r>
      <w:r w:rsidR="00DE0124">
        <w:rPr>
          <w:rFonts w:cstheme="minorHAnsi"/>
          <w:sz w:val="24"/>
          <w:szCs w:val="24"/>
        </w:rPr>
        <w:t xml:space="preserve">u </w:t>
      </w:r>
      <w:r w:rsidR="00DE0124" w:rsidRPr="00DE0124">
        <w:rPr>
          <w:rFonts w:cstheme="minorHAnsi"/>
          <w:sz w:val="24"/>
          <w:szCs w:val="24"/>
        </w:rPr>
        <w:t xml:space="preserve">i održavanje </w:t>
      </w:r>
      <w:proofErr w:type="spellStart"/>
      <w:r w:rsidR="00DE0124" w:rsidRPr="00DE0124">
        <w:rPr>
          <w:rFonts w:cstheme="minorHAnsi"/>
          <w:sz w:val="24"/>
          <w:szCs w:val="24"/>
        </w:rPr>
        <w:t>čuvaonice</w:t>
      </w:r>
      <w:proofErr w:type="spellEnd"/>
      <w:r w:rsidR="00DE0124" w:rsidRPr="00DE0124">
        <w:rPr>
          <w:rFonts w:cstheme="minorHAnsi"/>
          <w:sz w:val="24"/>
          <w:szCs w:val="24"/>
        </w:rPr>
        <w:t xml:space="preserve"> muzejske</w:t>
      </w:r>
      <w:r w:rsidR="00DE0124">
        <w:rPr>
          <w:rFonts w:cstheme="minorHAnsi"/>
          <w:sz w:val="24"/>
          <w:szCs w:val="24"/>
        </w:rPr>
        <w:t xml:space="preserve"> </w:t>
      </w:r>
      <w:r w:rsidR="00DE0124" w:rsidRPr="00DE0124">
        <w:rPr>
          <w:rFonts w:cstheme="minorHAnsi"/>
          <w:sz w:val="24"/>
          <w:szCs w:val="24"/>
        </w:rPr>
        <w:t>građe Pločice</w:t>
      </w:r>
      <w:r w:rsidR="00DE0124">
        <w:rPr>
          <w:rFonts w:cstheme="minorHAnsi"/>
          <w:sz w:val="24"/>
          <w:szCs w:val="24"/>
        </w:rPr>
        <w:t xml:space="preserve"> planirano je 1.100 eura, za m</w:t>
      </w:r>
      <w:r w:rsidR="00DE0124" w:rsidRPr="00DE0124">
        <w:rPr>
          <w:rFonts w:cstheme="minorHAnsi"/>
          <w:sz w:val="24"/>
          <w:szCs w:val="24"/>
        </w:rPr>
        <w:t>auzolej Račić, restauratorski radovi</w:t>
      </w:r>
      <w:r w:rsidR="00DE0124">
        <w:rPr>
          <w:rFonts w:cstheme="minorHAnsi"/>
          <w:sz w:val="24"/>
          <w:szCs w:val="24"/>
        </w:rPr>
        <w:t xml:space="preserve"> planirano je </w:t>
      </w:r>
      <w:r w:rsidR="009C6310">
        <w:rPr>
          <w:rFonts w:cstheme="minorHAnsi"/>
          <w:sz w:val="24"/>
          <w:szCs w:val="24"/>
        </w:rPr>
        <w:t xml:space="preserve">9.200 eura, za </w:t>
      </w:r>
      <w:r w:rsidR="009C6310" w:rsidRPr="009C6310">
        <w:rPr>
          <w:rFonts w:cstheme="minorHAnsi"/>
          <w:sz w:val="24"/>
          <w:szCs w:val="24"/>
        </w:rPr>
        <w:t xml:space="preserve">ERASMUS + </w:t>
      </w:r>
      <w:proofErr w:type="spellStart"/>
      <w:r w:rsidR="009C6310" w:rsidRPr="009C6310">
        <w:rPr>
          <w:rFonts w:cstheme="minorHAnsi"/>
          <w:sz w:val="24"/>
          <w:szCs w:val="24"/>
        </w:rPr>
        <w:t>ATME</w:t>
      </w:r>
      <w:proofErr w:type="spellEnd"/>
      <w:r w:rsidR="009C6310" w:rsidRPr="009C6310">
        <w:rPr>
          <w:rFonts w:cstheme="minorHAnsi"/>
          <w:sz w:val="24"/>
          <w:szCs w:val="24"/>
        </w:rPr>
        <w:t xml:space="preserve">, A </w:t>
      </w:r>
      <w:proofErr w:type="spellStart"/>
      <w:r w:rsidR="009C6310" w:rsidRPr="009C6310">
        <w:rPr>
          <w:rFonts w:cstheme="minorHAnsi"/>
          <w:sz w:val="24"/>
          <w:szCs w:val="24"/>
        </w:rPr>
        <w:t>theatrical</w:t>
      </w:r>
      <w:proofErr w:type="spellEnd"/>
      <w:r w:rsidR="009C6310" w:rsidRPr="009C6310">
        <w:rPr>
          <w:rFonts w:cstheme="minorHAnsi"/>
          <w:sz w:val="24"/>
          <w:szCs w:val="24"/>
        </w:rPr>
        <w:t xml:space="preserve"> </w:t>
      </w:r>
      <w:proofErr w:type="spellStart"/>
      <w:r w:rsidR="009C6310" w:rsidRPr="009C6310">
        <w:rPr>
          <w:rFonts w:cstheme="minorHAnsi"/>
          <w:sz w:val="24"/>
          <w:szCs w:val="24"/>
        </w:rPr>
        <w:t>museum</w:t>
      </w:r>
      <w:proofErr w:type="spellEnd"/>
      <w:r w:rsidR="009C6310">
        <w:rPr>
          <w:rFonts w:cstheme="minorHAnsi"/>
          <w:sz w:val="24"/>
          <w:szCs w:val="24"/>
        </w:rPr>
        <w:t xml:space="preserve"> </w:t>
      </w:r>
      <w:proofErr w:type="spellStart"/>
      <w:r w:rsidR="009C6310" w:rsidRPr="009C6310">
        <w:rPr>
          <w:rFonts w:cstheme="minorHAnsi"/>
          <w:sz w:val="24"/>
          <w:szCs w:val="24"/>
        </w:rPr>
        <w:t>experience</w:t>
      </w:r>
      <w:proofErr w:type="spellEnd"/>
      <w:r w:rsidR="009C6310" w:rsidRPr="009C6310">
        <w:rPr>
          <w:rFonts w:cstheme="minorHAnsi"/>
          <w:sz w:val="24"/>
          <w:szCs w:val="24"/>
        </w:rPr>
        <w:t xml:space="preserve"> (koordinator Belgija)</w:t>
      </w:r>
      <w:r w:rsidR="009C6310">
        <w:rPr>
          <w:rFonts w:cstheme="minorHAnsi"/>
          <w:sz w:val="24"/>
          <w:szCs w:val="24"/>
        </w:rPr>
        <w:t xml:space="preserve"> planirano je 8.800 eura.</w:t>
      </w:r>
    </w:p>
    <w:p w14:paraId="40951445" w14:textId="1AF930DD" w:rsidR="0076717C" w:rsidRPr="00B8024D" w:rsidRDefault="0076717C" w:rsidP="009C6310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7AD6EC17" wp14:editId="4F0805C6">
            <wp:extent cx="2257425" cy="225742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18" cy="2257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3ABA"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64D44595" wp14:editId="5B1C1DCE">
            <wp:extent cx="3371850" cy="2247900"/>
            <wp:effectExtent l="0" t="0" r="0" b="0"/>
            <wp:docPr id="272388290" name="Slika 27238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8290" name="Slika 27238829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66" cy="225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9EBDD4" w14:textId="492E0F8C" w:rsidR="0080531B" w:rsidRDefault="0080531B" w:rsidP="009C6310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>GLAVA 0200</w:t>
      </w:r>
      <w:r>
        <w:rPr>
          <w:rFonts w:cstheme="minorHAnsi"/>
          <w:b/>
          <w:bCs/>
          <w:color w:val="4472C4" w:themeColor="accent1"/>
          <w:sz w:val="24"/>
          <w:szCs w:val="24"/>
        </w:rPr>
        <w:t>4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 xml:space="preserve"> USTANOVA 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SOCIJALNE SKRBI 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>PLANIRANO U IZNOSU 1.</w:t>
      </w:r>
      <w:r>
        <w:rPr>
          <w:rFonts w:cstheme="minorHAnsi"/>
          <w:b/>
          <w:bCs/>
          <w:color w:val="4472C4" w:themeColor="accent1"/>
          <w:sz w:val="24"/>
          <w:szCs w:val="24"/>
        </w:rPr>
        <w:t>209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>.</w:t>
      </w:r>
      <w:r>
        <w:rPr>
          <w:rFonts w:cstheme="minorHAnsi"/>
          <w:b/>
          <w:bCs/>
          <w:color w:val="4472C4" w:themeColor="accent1"/>
          <w:sz w:val="24"/>
          <w:szCs w:val="24"/>
        </w:rPr>
        <w:t>0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>00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779D3CF1" w14:textId="2AD27269" w:rsidR="00F17F6C" w:rsidRPr="00004BC2" w:rsidRDefault="00D440D5" w:rsidP="009C6310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44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Socijalna skrb – Dom za starije i nemoćne osobe Konavle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1.209.000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</w:t>
      </w:r>
      <w:r w:rsidR="00F17F6C" w:rsidRPr="00004BC2">
        <w:rPr>
          <w:rFonts w:cstheme="minorHAnsi"/>
          <w:b/>
          <w:bCs/>
          <w:color w:val="4472C4" w:themeColor="accent1"/>
          <w:sz w:val="24"/>
          <w:szCs w:val="24"/>
        </w:rPr>
        <w:t>a</w:t>
      </w:r>
    </w:p>
    <w:p w14:paraId="37800643" w14:textId="0BF257A9" w:rsidR="00D440D5" w:rsidRDefault="0076717C" w:rsidP="009C631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>Za</w:t>
      </w:r>
      <w:r w:rsidR="009C6310">
        <w:rPr>
          <w:rFonts w:cstheme="minorHAnsi"/>
          <w:sz w:val="24"/>
          <w:szCs w:val="24"/>
        </w:rPr>
        <w:t xml:space="preserve"> </w:t>
      </w:r>
      <w:r w:rsidR="009C6310" w:rsidRPr="009C6310">
        <w:rPr>
          <w:rFonts w:cstheme="minorHAnsi"/>
          <w:sz w:val="24"/>
          <w:szCs w:val="24"/>
        </w:rPr>
        <w:t>redovnu djelatnost – Sufinanciranje djelatnosti Doma za starije i nemoćne osobe</w:t>
      </w:r>
      <w:r w:rsidR="009C6310">
        <w:rPr>
          <w:rFonts w:cstheme="minorHAnsi"/>
          <w:sz w:val="24"/>
          <w:szCs w:val="24"/>
        </w:rPr>
        <w:t xml:space="preserve"> planirano je 402.000 eura, za r</w:t>
      </w:r>
      <w:r w:rsidR="009C6310" w:rsidRPr="009C6310">
        <w:rPr>
          <w:rFonts w:cstheme="minorHAnsi"/>
          <w:sz w:val="24"/>
          <w:szCs w:val="24"/>
        </w:rPr>
        <w:t>edovn</w:t>
      </w:r>
      <w:r w:rsidR="009C6310">
        <w:rPr>
          <w:rFonts w:cstheme="minorHAnsi"/>
          <w:sz w:val="24"/>
          <w:szCs w:val="24"/>
        </w:rPr>
        <w:t>u</w:t>
      </w:r>
      <w:r w:rsidR="009C6310" w:rsidRPr="009C6310">
        <w:rPr>
          <w:rFonts w:cstheme="minorHAnsi"/>
          <w:sz w:val="24"/>
          <w:szCs w:val="24"/>
        </w:rPr>
        <w:t xml:space="preserve"> djelatnost Doma - vlastita djelatnost</w:t>
      </w:r>
      <w:r w:rsidR="009C6310">
        <w:rPr>
          <w:rFonts w:cstheme="minorHAnsi"/>
          <w:sz w:val="24"/>
          <w:szCs w:val="24"/>
        </w:rPr>
        <w:t xml:space="preserve"> planirano je 805.800 eura</w:t>
      </w:r>
      <w:r w:rsidR="000B0F9D">
        <w:rPr>
          <w:rFonts w:cstheme="minorHAnsi"/>
          <w:sz w:val="24"/>
          <w:szCs w:val="24"/>
        </w:rPr>
        <w:t>, za radne aktivnosti i organiziranje slobodnog vremena korisnika Doma planirano je 1.200 eura.</w:t>
      </w:r>
    </w:p>
    <w:p w14:paraId="18509EA1" w14:textId="243DD70A" w:rsidR="00F01EAE" w:rsidRPr="00B8024D" w:rsidRDefault="00F01EAE" w:rsidP="00F01EAE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6BC51CE" wp14:editId="702BCB1D">
            <wp:extent cx="2423160" cy="1624905"/>
            <wp:effectExtent l="0" t="0" r="0" b="0"/>
            <wp:docPr id="1612373968" name="Slika 161237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73968" name="Slika 16123739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03" cy="163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736F6ABA" wp14:editId="16352FBC">
            <wp:extent cx="2464069" cy="1645920"/>
            <wp:effectExtent l="0" t="0" r="0" b="0"/>
            <wp:docPr id="427561673" name="Slika 42756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61673" name="Slika 4275616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38" cy="1651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F671F8" w14:textId="45590BED" w:rsidR="0080531B" w:rsidRDefault="0080531B" w:rsidP="00A75E0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>GLAVA 0200</w:t>
      </w:r>
      <w:r>
        <w:rPr>
          <w:rFonts w:cstheme="minorHAnsi"/>
          <w:b/>
          <w:bCs/>
          <w:color w:val="4472C4" w:themeColor="accent1"/>
          <w:sz w:val="24"/>
          <w:szCs w:val="24"/>
        </w:rPr>
        <w:t>5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 xml:space="preserve"> USTANOVA </w:t>
      </w:r>
      <w:r>
        <w:rPr>
          <w:rFonts w:cstheme="minorHAnsi"/>
          <w:b/>
          <w:bCs/>
          <w:color w:val="4472C4" w:themeColor="accent1"/>
          <w:sz w:val="24"/>
          <w:szCs w:val="24"/>
        </w:rPr>
        <w:t>PREDŠKOLSKOG ODGOJA</w:t>
      </w:r>
      <w:r w:rsidRPr="0080531B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>
        <w:rPr>
          <w:rFonts w:cstheme="minorHAnsi"/>
          <w:b/>
          <w:bCs/>
          <w:color w:val="4472C4" w:themeColor="accent1"/>
          <w:sz w:val="24"/>
          <w:szCs w:val="24"/>
        </w:rPr>
        <w:t>2.454.700 EURA</w:t>
      </w:r>
    </w:p>
    <w:p w14:paraId="18A2528A" w14:textId="7AE3674D" w:rsidR="00A75E0F" w:rsidRPr="00004BC2" w:rsidRDefault="00A75E0F" w:rsidP="00A75E0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51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Odgoj, naobrazba i skrb </w:t>
      </w:r>
      <w:r w:rsidR="00521088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 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predškolskoj djeci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od </w:t>
      </w:r>
      <w:r w:rsidR="009C6310" w:rsidRPr="00004BC2">
        <w:rPr>
          <w:rFonts w:cstheme="minorHAnsi"/>
          <w:b/>
          <w:bCs/>
          <w:color w:val="4472C4" w:themeColor="accent1"/>
          <w:sz w:val="24"/>
          <w:szCs w:val="24"/>
        </w:rPr>
        <w:t>2.454.700</w:t>
      </w:r>
      <w:r w:rsidR="00443E06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1E11ADA3" w14:textId="36E9825E" w:rsidR="00521088" w:rsidRDefault="00521088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Programom odgoja, naobrazbe i skrbi o predškolskoj djeci nastojimo omogući adekvatno obrazovanje za naše najmlađe, stoga smo osigurali sredstva za :</w:t>
      </w:r>
    </w:p>
    <w:p w14:paraId="10638F4D" w14:textId="6DFDF2F1" w:rsidR="00521088" w:rsidRDefault="00521088" w:rsidP="00521088">
      <w:pPr>
        <w:pStyle w:val="Odlomakpopisa"/>
        <w:numPr>
          <w:ilvl w:val="0"/>
          <w:numId w:val="44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Osnovne aktivnosti dječjeg vrtića plani</w:t>
      </w:r>
      <w:r w:rsidR="0099540A">
        <w:rPr>
          <w:rFonts w:cstheme="minorHAnsi"/>
          <w:sz w:val="24"/>
          <w:szCs w:val="24"/>
        </w:rPr>
        <w:t>rano je 1.925.000 eura,</w:t>
      </w:r>
    </w:p>
    <w:p w14:paraId="640EB12D" w14:textId="5C4EDCBF" w:rsidR="0099540A" w:rsidRDefault="0099540A" w:rsidP="0099540A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99540A">
        <w:rPr>
          <w:rFonts w:cstheme="minorHAnsi"/>
          <w:sz w:val="24"/>
          <w:szCs w:val="24"/>
        </w:rPr>
        <w:t xml:space="preserve">Opremanje dječjeg vrtića (skupine, igrališta) i </w:t>
      </w:r>
      <w:proofErr w:type="spellStart"/>
      <w:r w:rsidRPr="0099540A">
        <w:rPr>
          <w:rFonts w:cstheme="minorHAnsi"/>
          <w:sz w:val="24"/>
          <w:szCs w:val="24"/>
        </w:rPr>
        <w:t>suf</w:t>
      </w:r>
      <w:proofErr w:type="spellEnd"/>
      <w:r w:rsidRPr="0099540A">
        <w:rPr>
          <w:rFonts w:cstheme="minorHAnsi"/>
          <w:sz w:val="24"/>
          <w:szCs w:val="24"/>
        </w:rPr>
        <w:t>. programa predškolskog odgoja</w:t>
      </w:r>
      <w:r>
        <w:rPr>
          <w:rFonts w:cstheme="minorHAnsi"/>
          <w:sz w:val="24"/>
          <w:szCs w:val="24"/>
        </w:rPr>
        <w:t xml:space="preserve"> planirano je 32.500 eura,</w:t>
      </w:r>
    </w:p>
    <w:p w14:paraId="2CD79B61" w14:textId="5A884B72" w:rsidR="0099540A" w:rsidRDefault="0099540A" w:rsidP="0099540A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99540A">
        <w:rPr>
          <w:rFonts w:cstheme="minorHAnsi"/>
          <w:sz w:val="24"/>
          <w:szCs w:val="24"/>
        </w:rPr>
        <w:t>Rekonstrukcij</w:t>
      </w:r>
      <w:r>
        <w:rPr>
          <w:rFonts w:cstheme="minorHAnsi"/>
          <w:sz w:val="24"/>
          <w:szCs w:val="24"/>
        </w:rPr>
        <w:t>u</w:t>
      </w:r>
      <w:r w:rsidRPr="0099540A">
        <w:rPr>
          <w:rFonts w:cstheme="minorHAnsi"/>
          <w:sz w:val="24"/>
          <w:szCs w:val="24"/>
        </w:rPr>
        <w:t xml:space="preserve"> i </w:t>
      </w:r>
      <w:proofErr w:type="spellStart"/>
      <w:r w:rsidRPr="0099540A">
        <w:rPr>
          <w:rFonts w:cstheme="minorHAnsi"/>
          <w:sz w:val="24"/>
          <w:szCs w:val="24"/>
        </w:rPr>
        <w:t>invest</w:t>
      </w:r>
      <w:proofErr w:type="spellEnd"/>
      <w:r w:rsidRPr="0099540A">
        <w:rPr>
          <w:rFonts w:cstheme="minorHAnsi"/>
          <w:sz w:val="24"/>
          <w:szCs w:val="24"/>
        </w:rPr>
        <w:t>. održavanj</w:t>
      </w:r>
      <w:r>
        <w:rPr>
          <w:rFonts w:cstheme="minorHAnsi"/>
          <w:sz w:val="24"/>
          <w:szCs w:val="24"/>
        </w:rPr>
        <w:t>a</w:t>
      </w:r>
      <w:r w:rsidRPr="0099540A">
        <w:rPr>
          <w:rFonts w:cstheme="minorHAnsi"/>
          <w:sz w:val="24"/>
          <w:szCs w:val="24"/>
        </w:rPr>
        <w:t xml:space="preserve"> kuhinje, otvora, sanitarnih čvorova i krova u jaslicama Cavtat</w:t>
      </w:r>
      <w:r>
        <w:rPr>
          <w:rFonts w:cstheme="minorHAnsi"/>
          <w:sz w:val="24"/>
          <w:szCs w:val="24"/>
        </w:rPr>
        <w:t xml:space="preserve"> planirano je 27.000 eura,</w:t>
      </w:r>
    </w:p>
    <w:p w14:paraId="2FD991A3" w14:textId="7F1E61E7" w:rsidR="0099540A" w:rsidRDefault="0099540A" w:rsidP="0099540A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99540A">
        <w:rPr>
          <w:rFonts w:cstheme="minorHAnsi"/>
          <w:sz w:val="24"/>
          <w:szCs w:val="24"/>
        </w:rPr>
        <w:t xml:space="preserve">Izmjenu grijanja, te tekuće i investicijsko održavanje u dječjem vrtiću </w:t>
      </w:r>
      <w:proofErr w:type="spellStart"/>
      <w:r w:rsidRPr="0099540A">
        <w:rPr>
          <w:rFonts w:cstheme="minorHAnsi"/>
          <w:sz w:val="24"/>
          <w:szCs w:val="24"/>
        </w:rPr>
        <w:t>Katićan</w:t>
      </w:r>
      <w:proofErr w:type="spellEnd"/>
      <w:r w:rsidRPr="0099540A">
        <w:rPr>
          <w:rFonts w:cstheme="minorHAnsi"/>
          <w:sz w:val="24"/>
          <w:szCs w:val="24"/>
        </w:rPr>
        <w:t xml:space="preserve"> Čilipi</w:t>
      </w:r>
      <w:r>
        <w:rPr>
          <w:rFonts w:cstheme="minorHAnsi"/>
          <w:sz w:val="24"/>
          <w:szCs w:val="24"/>
        </w:rPr>
        <w:t xml:space="preserve"> planirano je 10.000 eura,</w:t>
      </w:r>
    </w:p>
    <w:p w14:paraId="49CBAE68" w14:textId="04A2C92C" w:rsidR="0099540A" w:rsidRDefault="0099540A" w:rsidP="0099540A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99540A">
        <w:rPr>
          <w:rFonts w:cstheme="minorHAnsi"/>
          <w:sz w:val="24"/>
          <w:szCs w:val="24"/>
        </w:rPr>
        <w:t>Prenamjenu objekta za potrebe dječjeg vrtića, te tekuće i investicijsko održavanje objekata, Gruda</w:t>
      </w:r>
      <w:r>
        <w:rPr>
          <w:rFonts w:cstheme="minorHAnsi"/>
          <w:sz w:val="24"/>
          <w:szCs w:val="24"/>
        </w:rPr>
        <w:t xml:space="preserve"> planirano je 23.000 eura,</w:t>
      </w:r>
    </w:p>
    <w:p w14:paraId="123B7059" w14:textId="4D31403E" w:rsidR="0099540A" w:rsidRDefault="0099540A" w:rsidP="005D5669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99540A">
        <w:rPr>
          <w:rFonts w:cstheme="minorHAnsi"/>
          <w:sz w:val="24"/>
          <w:szCs w:val="24"/>
        </w:rPr>
        <w:t>Prenamjenu objekta za potrebe dječjeg vrtića</w:t>
      </w:r>
      <w:r w:rsidR="005D5669">
        <w:rPr>
          <w:rFonts w:cstheme="minorHAnsi"/>
          <w:sz w:val="24"/>
          <w:szCs w:val="24"/>
        </w:rPr>
        <w:t xml:space="preserve"> </w:t>
      </w:r>
      <w:r w:rsidR="005D5669" w:rsidRPr="005D5669">
        <w:rPr>
          <w:rFonts w:cstheme="minorHAnsi"/>
          <w:sz w:val="24"/>
          <w:szCs w:val="24"/>
        </w:rPr>
        <w:t>s tekućim i investicijskim održavanjem,</w:t>
      </w:r>
      <w:r w:rsidR="005D5669">
        <w:rPr>
          <w:rFonts w:cstheme="minorHAnsi"/>
          <w:sz w:val="24"/>
          <w:szCs w:val="24"/>
        </w:rPr>
        <w:t xml:space="preserve"> </w:t>
      </w:r>
      <w:proofErr w:type="spellStart"/>
      <w:r w:rsidR="005D5669" w:rsidRPr="005D5669">
        <w:rPr>
          <w:rFonts w:cstheme="minorHAnsi"/>
          <w:sz w:val="24"/>
          <w:szCs w:val="24"/>
        </w:rPr>
        <w:t>Pridvorje</w:t>
      </w:r>
      <w:proofErr w:type="spellEnd"/>
      <w:r w:rsidR="005D5669" w:rsidRPr="005D5669">
        <w:rPr>
          <w:rFonts w:cstheme="minorHAnsi"/>
          <w:sz w:val="24"/>
          <w:szCs w:val="24"/>
        </w:rPr>
        <w:t xml:space="preserve"> </w:t>
      </w:r>
      <w:r w:rsidRPr="005D5669">
        <w:rPr>
          <w:rFonts w:cstheme="minorHAnsi"/>
          <w:sz w:val="24"/>
          <w:szCs w:val="24"/>
        </w:rPr>
        <w:t xml:space="preserve">planirano je </w:t>
      </w:r>
      <w:r w:rsidR="005D5669">
        <w:rPr>
          <w:rFonts w:cstheme="minorHAnsi"/>
          <w:sz w:val="24"/>
          <w:szCs w:val="24"/>
        </w:rPr>
        <w:t>500</w:t>
      </w:r>
      <w:r w:rsidRPr="005D5669">
        <w:rPr>
          <w:rFonts w:cstheme="minorHAnsi"/>
          <w:sz w:val="24"/>
          <w:szCs w:val="24"/>
        </w:rPr>
        <w:t xml:space="preserve"> eura</w:t>
      </w:r>
      <w:r w:rsidR="005D5669">
        <w:rPr>
          <w:rFonts w:cstheme="minorHAnsi"/>
          <w:sz w:val="24"/>
          <w:szCs w:val="24"/>
        </w:rPr>
        <w:t>,</w:t>
      </w:r>
    </w:p>
    <w:p w14:paraId="5B762964" w14:textId="7A08F183" w:rsidR="003E3ABA" w:rsidRDefault="005D5669" w:rsidP="005D5669">
      <w:pPr>
        <w:pStyle w:val="Odlomakpopisa"/>
        <w:numPr>
          <w:ilvl w:val="0"/>
          <w:numId w:val="44"/>
        </w:numPr>
        <w:jc w:val="both"/>
        <w:rPr>
          <w:rFonts w:cstheme="minorHAnsi"/>
          <w:sz w:val="24"/>
          <w:szCs w:val="24"/>
        </w:rPr>
      </w:pPr>
      <w:r w:rsidRPr="005D5669">
        <w:rPr>
          <w:rFonts w:cstheme="minorHAnsi"/>
          <w:sz w:val="24"/>
          <w:szCs w:val="24"/>
        </w:rPr>
        <w:t>Osnovne aktivnosti dječjeg vrtića – vlastita djelatnost</w:t>
      </w:r>
      <w:r>
        <w:rPr>
          <w:rFonts w:cstheme="minorHAnsi"/>
          <w:sz w:val="24"/>
          <w:szCs w:val="24"/>
        </w:rPr>
        <w:t xml:space="preserve"> planirano je 436.700 eura.</w:t>
      </w:r>
      <w:r w:rsidR="003E3ABA" w:rsidRPr="003E3ABA">
        <w:rPr>
          <w:rFonts w:cstheme="minorHAnsi"/>
          <w:noProof/>
          <w:sz w:val="24"/>
          <w:szCs w:val="24"/>
        </w:rPr>
        <w:t xml:space="preserve"> </w:t>
      </w:r>
    </w:p>
    <w:p w14:paraId="3C4F2C24" w14:textId="5DBD7FFF" w:rsidR="003E3ABA" w:rsidRDefault="003E3ABA" w:rsidP="003E3ABA">
      <w:pPr>
        <w:pStyle w:val="Odlomakpopisa"/>
        <w:ind w:left="0"/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49E445AF" wp14:editId="763098D1">
            <wp:extent cx="4171950" cy="2781300"/>
            <wp:effectExtent l="0" t="0" r="0" b="0"/>
            <wp:docPr id="922720280" name="Slika 92272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0280" name="Slika 9227202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65" cy="278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BF7778" w14:textId="7C362281" w:rsidR="005D5669" w:rsidRPr="003E3ABA" w:rsidRDefault="005D5669" w:rsidP="003E3ABA">
      <w:pPr>
        <w:jc w:val="both"/>
        <w:rPr>
          <w:rFonts w:cstheme="minorHAnsi"/>
          <w:sz w:val="24"/>
          <w:szCs w:val="24"/>
        </w:rPr>
      </w:pPr>
      <w:r w:rsidRPr="003E3ABA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RAZDJEL </w:t>
      </w:r>
      <w:r w:rsidR="00FE542F" w:rsidRPr="003E3ABA">
        <w:rPr>
          <w:rFonts w:cstheme="minorHAnsi"/>
          <w:b/>
          <w:color w:val="4472C4" w:themeColor="accent1"/>
          <w:sz w:val="24"/>
          <w:szCs w:val="24"/>
        </w:rPr>
        <w:t>30</w:t>
      </w:r>
      <w:r w:rsidRPr="003E3ABA">
        <w:rPr>
          <w:rFonts w:cstheme="minorHAnsi"/>
          <w:b/>
          <w:color w:val="4472C4" w:themeColor="accent1"/>
          <w:sz w:val="24"/>
          <w:szCs w:val="24"/>
        </w:rPr>
        <w:t xml:space="preserve"> UPRAVNI ODJEL </w:t>
      </w:r>
      <w:r w:rsidR="00171E02">
        <w:rPr>
          <w:rFonts w:cstheme="minorHAnsi"/>
          <w:b/>
          <w:color w:val="4472C4" w:themeColor="accent1"/>
          <w:sz w:val="24"/>
          <w:szCs w:val="24"/>
        </w:rPr>
        <w:t xml:space="preserve">PROSTORNO UREĐENJE, ZAŠTITU OKOLIŠA, </w:t>
      </w:r>
      <w:r w:rsidR="00FE542F" w:rsidRPr="003E3ABA">
        <w:rPr>
          <w:rFonts w:cstheme="minorHAnsi"/>
          <w:b/>
          <w:color w:val="4472C4" w:themeColor="accent1"/>
          <w:sz w:val="24"/>
          <w:szCs w:val="24"/>
        </w:rPr>
        <w:t xml:space="preserve">KOMUNALNI SUSTAV I GOSPODARENJE NEKRETNINAMA </w:t>
      </w:r>
      <w:r w:rsidRPr="003E3ABA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="00FE542F" w:rsidRPr="003E3ABA">
        <w:rPr>
          <w:rFonts w:cstheme="minorHAnsi"/>
          <w:b/>
          <w:bCs/>
          <w:color w:val="4472C4" w:themeColor="accent1"/>
          <w:sz w:val="24"/>
          <w:szCs w:val="24"/>
        </w:rPr>
        <w:t>20.</w:t>
      </w:r>
      <w:r w:rsidR="0080531B">
        <w:rPr>
          <w:rFonts w:cstheme="minorHAnsi"/>
          <w:b/>
          <w:bCs/>
          <w:color w:val="4472C4" w:themeColor="accent1"/>
          <w:sz w:val="24"/>
          <w:szCs w:val="24"/>
        </w:rPr>
        <w:t>932.370</w:t>
      </w:r>
      <w:r w:rsidRPr="003E3ABA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B56F0D1" w14:textId="339B3F13" w:rsidR="005D5669" w:rsidRPr="00004BC2" w:rsidRDefault="005D5669" w:rsidP="005D5669">
      <w:pPr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>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 xml:space="preserve">UPRAVNI ODJEL </w:t>
      </w:r>
      <w:r w:rsidR="00171E02">
        <w:rPr>
          <w:rFonts w:cstheme="minorHAnsi"/>
          <w:b/>
          <w:color w:val="4472C4" w:themeColor="accent1"/>
          <w:sz w:val="24"/>
          <w:szCs w:val="24"/>
        </w:rPr>
        <w:t xml:space="preserve">PROSTORNO UREĐENJE, ZAŠTITU OKOLIŠA, 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 xml:space="preserve">KOMUNALNI SUSTAV I GOSPODARENJE NEKRETNINAMA PLANIRANO U IZNOSU </w:t>
      </w:r>
      <w:r w:rsidR="0080531B" w:rsidRPr="0080531B">
        <w:rPr>
          <w:rFonts w:cstheme="minorHAnsi"/>
          <w:b/>
          <w:color w:val="4472C4" w:themeColor="accent1"/>
          <w:sz w:val="24"/>
          <w:szCs w:val="24"/>
        </w:rPr>
        <w:t>20.029.460</w:t>
      </w:r>
      <w:r w:rsidR="0080531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1613A92" w14:textId="57B24E16" w:rsidR="005D5669" w:rsidRPr="00004BC2" w:rsidRDefault="005D5669" w:rsidP="005D566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 201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>2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E542F" w:rsidRPr="00004BC2">
        <w:rPr>
          <w:rFonts w:cstheme="minorHAnsi"/>
          <w:b/>
          <w:color w:val="4472C4" w:themeColor="accent1"/>
          <w:sz w:val="24"/>
          <w:szCs w:val="24"/>
        </w:rPr>
        <w:t>Jamstveni fond i otplata kredita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planirano u iznosu </w:t>
      </w:r>
      <w:r w:rsidR="00FE542F" w:rsidRPr="00004BC2">
        <w:rPr>
          <w:rFonts w:cstheme="minorHAnsi"/>
          <w:b/>
          <w:bCs/>
          <w:color w:val="4472C4" w:themeColor="accent1"/>
          <w:sz w:val="24"/>
          <w:szCs w:val="24"/>
        </w:rPr>
        <w:t>1.346.410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E9A1C83" w14:textId="6EBCD6B5" w:rsidR="000B0F9D" w:rsidRPr="000B0F9D" w:rsidRDefault="00FE542F" w:rsidP="000B0F9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Pr="00FE542F">
        <w:rPr>
          <w:rFonts w:cstheme="minorHAnsi"/>
          <w:sz w:val="24"/>
          <w:szCs w:val="24"/>
        </w:rPr>
        <w:t>otplatu primljenih kredita od banaka OTP d.d. - Dom za starije i nemoćne osobe, do 30.9.24</w:t>
      </w:r>
      <w:r>
        <w:rPr>
          <w:rFonts w:cstheme="minorHAnsi"/>
          <w:sz w:val="24"/>
          <w:szCs w:val="24"/>
        </w:rPr>
        <w:t xml:space="preserve"> planirano je 330.000 eura, za</w:t>
      </w:r>
      <w:r w:rsidRPr="00FE542F">
        <w:rPr>
          <w:rFonts w:cstheme="minorHAnsi"/>
          <w:sz w:val="24"/>
          <w:szCs w:val="24"/>
        </w:rPr>
        <w:t xml:space="preserve"> jamstvenu zalihu - kredit Erste, (cjevovod </w:t>
      </w:r>
      <w:proofErr w:type="spellStart"/>
      <w:r w:rsidRPr="00FE542F">
        <w:rPr>
          <w:rFonts w:cstheme="minorHAnsi"/>
          <w:sz w:val="24"/>
          <w:szCs w:val="24"/>
        </w:rPr>
        <w:t>Vitaljina</w:t>
      </w:r>
      <w:proofErr w:type="spellEnd"/>
      <w:r w:rsidRPr="00FE542F">
        <w:rPr>
          <w:rFonts w:cstheme="minorHAnsi"/>
          <w:sz w:val="24"/>
          <w:szCs w:val="24"/>
        </w:rPr>
        <w:t xml:space="preserve">, II faza </w:t>
      </w:r>
      <w:proofErr w:type="spellStart"/>
      <w:r w:rsidRPr="00FE542F">
        <w:rPr>
          <w:rFonts w:cstheme="minorHAnsi"/>
          <w:sz w:val="24"/>
          <w:szCs w:val="24"/>
        </w:rPr>
        <w:t>kanaliz</w:t>
      </w:r>
      <w:proofErr w:type="spellEnd"/>
      <w:r w:rsidRPr="00FE542F">
        <w:rPr>
          <w:rFonts w:cstheme="minorHAnsi"/>
          <w:sz w:val="24"/>
          <w:szCs w:val="24"/>
        </w:rPr>
        <w:t>. Cavtat), do 30.6.29.</w:t>
      </w:r>
      <w:r>
        <w:rPr>
          <w:rFonts w:cstheme="minorHAnsi"/>
          <w:sz w:val="24"/>
          <w:szCs w:val="24"/>
        </w:rPr>
        <w:t xml:space="preserve"> planirano je 66.500 eura, za</w:t>
      </w:r>
      <w:r w:rsidRPr="00FE542F">
        <w:rPr>
          <w:rFonts w:ascii="Arial-BoldMT" w:hAnsi="Arial-BoldMT" w:cs="Arial-BoldMT"/>
          <w:b/>
          <w:bCs/>
          <w:sz w:val="16"/>
          <w:szCs w:val="16"/>
        </w:rPr>
        <w:t xml:space="preserve"> </w:t>
      </w:r>
      <w:r>
        <w:rPr>
          <w:rFonts w:cstheme="minorHAnsi"/>
          <w:sz w:val="24"/>
          <w:szCs w:val="24"/>
        </w:rPr>
        <w:t>otplatu</w:t>
      </w:r>
      <w:r w:rsidRPr="00FE542F">
        <w:rPr>
          <w:rFonts w:cstheme="minorHAnsi"/>
          <w:sz w:val="24"/>
          <w:szCs w:val="24"/>
        </w:rPr>
        <w:t xml:space="preserve"> primljenih kredita od banaka -</w:t>
      </w:r>
      <w:r>
        <w:rPr>
          <w:rFonts w:cstheme="minorHAnsi"/>
          <w:sz w:val="24"/>
          <w:szCs w:val="24"/>
        </w:rPr>
        <w:t xml:space="preserve"> </w:t>
      </w:r>
      <w:r w:rsidRPr="00FE542F">
        <w:rPr>
          <w:rFonts w:cstheme="minorHAnsi"/>
          <w:sz w:val="24"/>
          <w:szCs w:val="24"/>
        </w:rPr>
        <w:t>energetska učinkovitost - javna rasvjeta</w:t>
      </w:r>
      <w:r>
        <w:rPr>
          <w:rFonts w:cstheme="minorHAnsi"/>
          <w:sz w:val="24"/>
          <w:szCs w:val="24"/>
        </w:rPr>
        <w:t xml:space="preserve"> planirano je 93.000 eura, za otplatu</w:t>
      </w:r>
      <w:r w:rsidRPr="00FE542F">
        <w:rPr>
          <w:rFonts w:cstheme="minorHAnsi"/>
          <w:sz w:val="24"/>
          <w:szCs w:val="24"/>
        </w:rPr>
        <w:t xml:space="preserve"> </w:t>
      </w:r>
      <w:r w:rsidRPr="000B0F9D">
        <w:rPr>
          <w:rFonts w:cstheme="minorHAnsi"/>
          <w:sz w:val="24"/>
          <w:szCs w:val="24"/>
        </w:rPr>
        <w:t>primljenih kredita od banaka - vatrogasni dom, vatrogasno vozilo planirano je 856.</w:t>
      </w:r>
      <w:r w:rsidR="000B0F9D" w:rsidRPr="000B0F9D">
        <w:rPr>
          <w:rFonts w:cstheme="minorHAnsi"/>
          <w:sz w:val="24"/>
          <w:szCs w:val="24"/>
        </w:rPr>
        <w:t>9</w:t>
      </w:r>
      <w:r w:rsidRPr="000B0F9D">
        <w:rPr>
          <w:rFonts w:cstheme="minorHAnsi"/>
          <w:sz w:val="24"/>
          <w:szCs w:val="24"/>
        </w:rPr>
        <w:t>10 eura.</w:t>
      </w:r>
      <w:r w:rsidR="000B0F9D" w:rsidRPr="000B0F9D">
        <w:rPr>
          <w:rFonts w:cstheme="minorHAnsi"/>
          <w:sz w:val="24"/>
          <w:szCs w:val="24"/>
        </w:rPr>
        <w:t xml:space="preserve"> </w:t>
      </w:r>
    </w:p>
    <w:p w14:paraId="176C3CB3" w14:textId="224B975C" w:rsidR="000B0F9D" w:rsidRPr="000B0F9D" w:rsidRDefault="000B0F9D" w:rsidP="000B0F9D">
      <w:pPr>
        <w:jc w:val="both"/>
        <w:rPr>
          <w:rFonts w:cstheme="minorHAnsi"/>
          <w:b/>
          <w:bCs/>
          <w:sz w:val="24"/>
          <w:szCs w:val="24"/>
        </w:rPr>
      </w:pPr>
      <w:r w:rsidRPr="000B0F9D">
        <w:rPr>
          <w:rFonts w:cstheme="minorHAnsi"/>
          <w:b/>
          <w:bCs/>
          <w:color w:val="4472C4" w:themeColor="accent1"/>
          <w:sz w:val="24"/>
          <w:szCs w:val="24"/>
        </w:rPr>
        <w:t>Program 20</w:t>
      </w:r>
      <w:r>
        <w:rPr>
          <w:rFonts w:cstheme="minorHAnsi"/>
          <w:b/>
          <w:bCs/>
          <w:color w:val="4472C4" w:themeColor="accent1"/>
          <w:sz w:val="24"/>
          <w:szCs w:val="24"/>
        </w:rPr>
        <w:t>72 Redovan rad udruga za vatrogastvo</w:t>
      </w:r>
      <w:r w:rsidRPr="000B0F9D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>
        <w:rPr>
          <w:rFonts w:cstheme="minorHAnsi"/>
          <w:b/>
          <w:bCs/>
          <w:color w:val="4472C4" w:themeColor="accent1"/>
          <w:sz w:val="24"/>
          <w:szCs w:val="24"/>
        </w:rPr>
        <w:t>130.000</w:t>
      </w:r>
      <w:r w:rsidRPr="000B0F9D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4DBAD1E5" w14:textId="37EE54B6" w:rsidR="00F17F6C" w:rsidRPr="00FE542F" w:rsidRDefault="000B0F9D" w:rsidP="00FE542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osnovane aktivnosti Vatrogasne zajednice Općine planirano je 125.000 eura, za vatrogasne intervencije, naknade dobrovoljnim vatrogascima, čl. 26. Z</w:t>
      </w:r>
      <w:r w:rsidR="004901B3">
        <w:rPr>
          <w:rFonts w:cstheme="minorHAnsi"/>
          <w:sz w:val="24"/>
          <w:szCs w:val="24"/>
        </w:rPr>
        <w:t xml:space="preserve">akona o vatrogastvu </w:t>
      </w:r>
      <w:r>
        <w:rPr>
          <w:rFonts w:cstheme="minorHAnsi"/>
          <w:sz w:val="24"/>
          <w:szCs w:val="24"/>
        </w:rPr>
        <w:t>planirano je 5.000 eura</w:t>
      </w:r>
      <w:r w:rsidR="004901B3">
        <w:rPr>
          <w:rFonts w:cstheme="minorHAnsi"/>
          <w:sz w:val="24"/>
          <w:szCs w:val="24"/>
        </w:rPr>
        <w:t>.</w:t>
      </w:r>
    </w:p>
    <w:p w14:paraId="180D3D00" w14:textId="69AAB778" w:rsidR="00101895" w:rsidRPr="00004BC2" w:rsidRDefault="00092013" w:rsidP="007602C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0B0F9D">
        <w:rPr>
          <w:rFonts w:cstheme="minorHAnsi"/>
          <w:b/>
          <w:bCs/>
          <w:color w:val="4472C4" w:themeColor="accent1"/>
          <w:sz w:val="24"/>
          <w:szCs w:val="24"/>
        </w:rPr>
        <w:t>73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E542F" w:rsidRPr="00004BC2">
        <w:rPr>
          <w:rFonts w:cstheme="minorHAnsi"/>
          <w:b/>
          <w:bCs/>
          <w:color w:val="4472C4" w:themeColor="accent1"/>
          <w:sz w:val="24"/>
          <w:szCs w:val="24"/>
        </w:rPr>
        <w:t>Pripremne aktivnosti u protupožarnoj zaštiti, te zaštita i spašavanje</w:t>
      </w:r>
      <w:r w:rsidR="00043BA8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FE542F" w:rsidRPr="00004BC2">
        <w:rPr>
          <w:rFonts w:cstheme="minorHAnsi"/>
          <w:b/>
          <w:bCs/>
          <w:color w:val="4472C4" w:themeColor="accent1"/>
          <w:sz w:val="24"/>
          <w:szCs w:val="24"/>
        </w:rPr>
        <w:t>98.800</w:t>
      </w:r>
      <w:r w:rsidR="00D81A8B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368725E8" w14:textId="0D30440F" w:rsidR="00092013" w:rsidRDefault="004827CC" w:rsidP="004827C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</w:t>
      </w:r>
      <w:r w:rsidRPr="004827CC">
        <w:rPr>
          <w:rFonts w:cstheme="minorHAnsi"/>
          <w:sz w:val="24"/>
          <w:szCs w:val="24"/>
        </w:rPr>
        <w:t>zrad</w:t>
      </w:r>
      <w:r>
        <w:rPr>
          <w:rFonts w:cstheme="minorHAnsi"/>
          <w:sz w:val="24"/>
          <w:szCs w:val="24"/>
        </w:rPr>
        <w:t>u</w:t>
      </w:r>
      <w:r w:rsidRPr="004827CC">
        <w:rPr>
          <w:rFonts w:cstheme="minorHAnsi"/>
          <w:sz w:val="24"/>
          <w:szCs w:val="24"/>
        </w:rPr>
        <w:t xml:space="preserve"> protupožarnih elaborata, Analiza</w:t>
      </w:r>
      <w:r>
        <w:rPr>
          <w:rFonts w:cstheme="minorHAnsi"/>
          <w:sz w:val="24"/>
          <w:szCs w:val="24"/>
        </w:rPr>
        <w:t xml:space="preserve"> </w:t>
      </w:r>
      <w:r w:rsidRPr="004827CC">
        <w:rPr>
          <w:rFonts w:cstheme="minorHAnsi"/>
          <w:sz w:val="24"/>
          <w:szCs w:val="24"/>
        </w:rPr>
        <w:t>stanja sustava zaštite i spašavanja</w:t>
      </w:r>
      <w:r>
        <w:rPr>
          <w:rFonts w:cstheme="minorHAnsi"/>
          <w:sz w:val="24"/>
          <w:szCs w:val="24"/>
        </w:rPr>
        <w:t xml:space="preserve"> planirano je 5.000 eura, za r</w:t>
      </w:r>
      <w:r w:rsidRPr="004827CC">
        <w:rPr>
          <w:rFonts w:cstheme="minorHAnsi"/>
          <w:sz w:val="24"/>
          <w:szCs w:val="24"/>
        </w:rPr>
        <w:t>edovan rad Hrvatske gorske službe</w:t>
      </w:r>
      <w:r>
        <w:rPr>
          <w:rFonts w:cstheme="minorHAnsi"/>
          <w:sz w:val="24"/>
          <w:szCs w:val="24"/>
        </w:rPr>
        <w:t xml:space="preserve"> </w:t>
      </w:r>
      <w:r w:rsidRPr="004827CC">
        <w:rPr>
          <w:rFonts w:cstheme="minorHAnsi"/>
          <w:sz w:val="24"/>
          <w:szCs w:val="24"/>
        </w:rPr>
        <w:t>spašavanja</w:t>
      </w:r>
      <w:r>
        <w:rPr>
          <w:rFonts w:cstheme="minorHAnsi"/>
          <w:sz w:val="24"/>
          <w:szCs w:val="24"/>
        </w:rPr>
        <w:t xml:space="preserve"> planirano je 7.000 eura, za izradu </w:t>
      </w:r>
      <w:r w:rsidRPr="004827CC">
        <w:rPr>
          <w:rFonts w:cstheme="minorHAnsi"/>
          <w:sz w:val="24"/>
          <w:szCs w:val="24"/>
        </w:rPr>
        <w:t>procjene ugrož</w:t>
      </w:r>
      <w:r w:rsidR="004901B3">
        <w:rPr>
          <w:rFonts w:cstheme="minorHAnsi"/>
          <w:sz w:val="24"/>
          <w:szCs w:val="24"/>
        </w:rPr>
        <w:t>enosti</w:t>
      </w:r>
      <w:r w:rsidRPr="004827CC">
        <w:rPr>
          <w:rFonts w:cstheme="minorHAnsi"/>
          <w:sz w:val="24"/>
          <w:szCs w:val="24"/>
        </w:rPr>
        <w:t>, Plan zaštite i spaš</w:t>
      </w:r>
      <w:r w:rsidR="004901B3">
        <w:rPr>
          <w:rFonts w:cstheme="minorHAnsi"/>
          <w:sz w:val="24"/>
          <w:szCs w:val="24"/>
        </w:rPr>
        <w:t>avanja</w:t>
      </w:r>
      <w:r w:rsidRPr="004827C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4827CC">
        <w:rPr>
          <w:rFonts w:cstheme="minorHAnsi"/>
          <w:sz w:val="24"/>
          <w:szCs w:val="24"/>
        </w:rPr>
        <w:t>ažuriranje procjene,</w:t>
      </w:r>
      <w:r>
        <w:rPr>
          <w:rFonts w:cstheme="minorHAnsi"/>
          <w:sz w:val="24"/>
          <w:szCs w:val="24"/>
        </w:rPr>
        <w:t xml:space="preserve"> </w:t>
      </w:r>
      <w:r w:rsidRPr="004827CC">
        <w:rPr>
          <w:rFonts w:cstheme="minorHAnsi"/>
          <w:sz w:val="24"/>
          <w:szCs w:val="24"/>
        </w:rPr>
        <w:t>Smjernice za org</w:t>
      </w:r>
      <w:r w:rsidR="004901B3">
        <w:rPr>
          <w:rFonts w:cstheme="minorHAnsi"/>
          <w:sz w:val="24"/>
          <w:szCs w:val="24"/>
        </w:rPr>
        <w:t xml:space="preserve">anizaciju </w:t>
      </w:r>
      <w:r w:rsidRPr="004827CC">
        <w:rPr>
          <w:rFonts w:cstheme="minorHAnsi"/>
          <w:sz w:val="24"/>
          <w:szCs w:val="24"/>
        </w:rPr>
        <w:t>i razvoj</w:t>
      </w:r>
      <w:r>
        <w:rPr>
          <w:rFonts w:cstheme="minorHAnsi"/>
          <w:sz w:val="24"/>
          <w:szCs w:val="24"/>
        </w:rPr>
        <w:t xml:space="preserve"> </w:t>
      </w:r>
      <w:r w:rsidRPr="004827CC">
        <w:rPr>
          <w:rFonts w:cstheme="minorHAnsi"/>
          <w:sz w:val="24"/>
          <w:szCs w:val="24"/>
        </w:rPr>
        <w:t>i susta</w:t>
      </w:r>
      <w:r>
        <w:rPr>
          <w:rFonts w:cstheme="minorHAnsi"/>
          <w:sz w:val="24"/>
          <w:szCs w:val="24"/>
        </w:rPr>
        <w:t>va planirano je 5.000 eura, za r</w:t>
      </w:r>
      <w:r w:rsidRPr="004827CC">
        <w:rPr>
          <w:rFonts w:cstheme="minorHAnsi"/>
          <w:sz w:val="24"/>
          <w:szCs w:val="24"/>
        </w:rPr>
        <w:t>azvoj civilne zaštite</w:t>
      </w:r>
      <w:r>
        <w:rPr>
          <w:rFonts w:cstheme="minorHAnsi"/>
          <w:sz w:val="24"/>
          <w:szCs w:val="24"/>
        </w:rPr>
        <w:t xml:space="preserve"> planirano je 6.800 eura i za </w:t>
      </w:r>
      <w:r w:rsidR="004901B3">
        <w:rPr>
          <w:rFonts w:cstheme="minorHAnsi"/>
          <w:sz w:val="24"/>
          <w:szCs w:val="24"/>
        </w:rPr>
        <w:t>opremanje</w:t>
      </w:r>
      <w:r w:rsidRPr="004827CC">
        <w:rPr>
          <w:rFonts w:cstheme="minorHAnsi"/>
          <w:sz w:val="24"/>
          <w:szCs w:val="24"/>
        </w:rPr>
        <w:t xml:space="preserve"> vatrogasnog doma Gruda</w:t>
      </w:r>
      <w:r>
        <w:rPr>
          <w:rFonts w:cstheme="minorHAnsi"/>
          <w:sz w:val="24"/>
          <w:szCs w:val="24"/>
        </w:rPr>
        <w:t xml:space="preserve"> planirano je 75.000 eura.</w:t>
      </w:r>
    </w:p>
    <w:p w14:paraId="4A48AFED" w14:textId="61920311" w:rsidR="003E3ABA" w:rsidRDefault="003E3ABA" w:rsidP="003E3ABA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398C9990" wp14:editId="5A6F0551">
            <wp:extent cx="4076700" cy="2715144"/>
            <wp:effectExtent l="0" t="0" r="0" b="9525"/>
            <wp:docPr id="543092985" name="Slika 54309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2985" name="Slika 5430929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57" cy="274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501C02" w14:textId="77777777" w:rsidR="004901B3" w:rsidRPr="00B8024D" w:rsidRDefault="004901B3" w:rsidP="003E3ABA">
      <w:pPr>
        <w:jc w:val="center"/>
        <w:rPr>
          <w:rFonts w:cstheme="minorHAnsi"/>
          <w:sz w:val="24"/>
          <w:szCs w:val="24"/>
        </w:rPr>
      </w:pPr>
    </w:p>
    <w:p w14:paraId="14DA3B70" w14:textId="5B08894F" w:rsidR="00092013" w:rsidRPr="00004BC2" w:rsidRDefault="00BD3B25" w:rsidP="007602C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 xml:space="preserve">Program 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>20</w:t>
      </w:r>
      <w:r w:rsidR="004827CC" w:rsidRPr="00004BC2">
        <w:rPr>
          <w:rFonts w:cstheme="minorHAnsi"/>
          <w:b/>
          <w:bCs/>
          <w:color w:val="4472C4" w:themeColor="accent1"/>
          <w:sz w:val="24"/>
          <w:szCs w:val="24"/>
        </w:rPr>
        <w:t>81</w:t>
      </w:r>
      <w:r w:rsidR="0076717C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4827CC" w:rsidRPr="00004BC2">
        <w:rPr>
          <w:rFonts w:cstheme="minorHAnsi"/>
          <w:b/>
          <w:bCs/>
          <w:color w:val="4472C4" w:themeColor="accent1"/>
          <w:sz w:val="24"/>
          <w:szCs w:val="24"/>
        </w:rPr>
        <w:t>Prostornog uređenja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4827CC" w:rsidRPr="00004BC2">
        <w:rPr>
          <w:rFonts w:cstheme="minorHAnsi"/>
          <w:b/>
          <w:bCs/>
          <w:color w:val="4472C4" w:themeColor="accent1"/>
          <w:sz w:val="24"/>
          <w:szCs w:val="24"/>
        </w:rPr>
        <w:t>112.500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a</w:t>
      </w:r>
    </w:p>
    <w:p w14:paraId="4DE41CD8" w14:textId="243F43BB" w:rsidR="00AA4DC5" w:rsidRDefault="00BD3B25" w:rsidP="003E3ABA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4827CC">
        <w:rPr>
          <w:rFonts w:cstheme="minorHAnsi"/>
          <w:sz w:val="24"/>
          <w:szCs w:val="24"/>
        </w:rPr>
        <w:t xml:space="preserve">izradu izmjena i dopuna Prostornog plana planirano je 49.000 eura, za izradu urbanističkih planova uređenja i </w:t>
      </w:r>
      <w:r w:rsidR="004827CC" w:rsidRPr="004827CC">
        <w:rPr>
          <w:rFonts w:cstheme="minorHAnsi"/>
          <w:sz w:val="24"/>
          <w:szCs w:val="24"/>
        </w:rPr>
        <w:t>topografsko katastarskih podloga</w:t>
      </w:r>
      <w:r w:rsidR="004827CC">
        <w:rPr>
          <w:rFonts w:cstheme="minorHAnsi"/>
          <w:sz w:val="24"/>
          <w:szCs w:val="24"/>
        </w:rPr>
        <w:t xml:space="preserve"> planirano je 46.500 eura, za geodetske snimke i elaborate, te povezane usluge iz područja prostornog uređenja planirano je 17.000 eura. </w:t>
      </w:r>
    </w:p>
    <w:p w14:paraId="6B33F204" w14:textId="1A7E1904" w:rsidR="0051161C" w:rsidRPr="00004BC2" w:rsidRDefault="00412CC1" w:rsidP="00412CC1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CB304F" w:rsidRPr="00004BC2">
        <w:rPr>
          <w:rFonts w:cstheme="minorHAnsi"/>
          <w:b/>
          <w:bCs/>
          <w:color w:val="4472C4" w:themeColor="accent1"/>
          <w:sz w:val="24"/>
          <w:szCs w:val="24"/>
        </w:rPr>
        <w:t>209</w:t>
      </w:r>
      <w:r w:rsidR="000B0F9D">
        <w:rPr>
          <w:rFonts w:cstheme="minorHAnsi"/>
          <w:b/>
          <w:bCs/>
          <w:color w:val="4472C4" w:themeColor="accent1"/>
          <w:sz w:val="24"/>
          <w:szCs w:val="24"/>
        </w:rPr>
        <w:t>1</w:t>
      </w:r>
      <w:r w:rsidR="00CB304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4827CC" w:rsidRPr="00004BC2">
        <w:rPr>
          <w:rFonts w:cstheme="minorHAnsi"/>
          <w:b/>
          <w:bCs/>
          <w:color w:val="4472C4" w:themeColor="accent1"/>
          <w:sz w:val="24"/>
          <w:szCs w:val="24"/>
        </w:rPr>
        <w:t>Održavanje komunalne infrastrukture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planirano u iznosu </w:t>
      </w:r>
      <w:r w:rsidR="0080531B" w:rsidRPr="0080531B">
        <w:rPr>
          <w:rFonts w:cstheme="minorHAnsi"/>
          <w:b/>
          <w:bCs/>
          <w:color w:val="4472C4" w:themeColor="accent1"/>
          <w:sz w:val="24"/>
          <w:szCs w:val="24"/>
        </w:rPr>
        <w:t>2.356.250</w:t>
      </w:r>
      <w:r w:rsidR="006B1B5E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004BC2">
        <w:rPr>
          <w:rFonts w:cstheme="minorHAnsi"/>
          <w:b/>
          <w:bCs/>
          <w:color w:val="4472C4" w:themeColor="accent1"/>
          <w:sz w:val="24"/>
          <w:szCs w:val="24"/>
        </w:rPr>
        <w:t>eura</w:t>
      </w:r>
    </w:p>
    <w:p w14:paraId="3A4D3DD7" w14:textId="186C4D18" w:rsidR="004827CC" w:rsidRDefault="004827CC" w:rsidP="00412C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Kako bi se na području Općine Konavle osigurala adekvatna komunalna infrastruktura koja </w:t>
      </w:r>
      <w:r w:rsidR="001424EF">
        <w:rPr>
          <w:rFonts w:cstheme="minorHAnsi"/>
          <w:sz w:val="24"/>
          <w:szCs w:val="24"/>
        </w:rPr>
        <w:t>potpunosti služi građanima potrebno je ulagati u njezino održavanje kroz aktivnosti za:</w:t>
      </w:r>
    </w:p>
    <w:p w14:paraId="7217CA97" w14:textId="209CDCD7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Održavanje čistoće javnih površina, godišnji ugovor planirano je </w:t>
      </w:r>
      <w:r w:rsidR="0080531B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>0.000 eura,</w:t>
      </w:r>
    </w:p>
    <w:p w14:paraId="40E48170" w14:textId="5AEC3647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1424EF">
        <w:rPr>
          <w:rFonts w:cstheme="minorHAnsi"/>
          <w:sz w:val="24"/>
          <w:szCs w:val="24"/>
        </w:rPr>
        <w:t>Održavanje javnih zelenih površina, godišnji ugovor</w:t>
      </w:r>
      <w:r>
        <w:rPr>
          <w:rFonts w:cstheme="minorHAnsi"/>
          <w:sz w:val="24"/>
          <w:szCs w:val="24"/>
        </w:rPr>
        <w:t xml:space="preserve"> planirano je </w:t>
      </w:r>
      <w:r w:rsidR="0080531B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>0.000 eura,</w:t>
      </w:r>
    </w:p>
    <w:p w14:paraId="1971D4C2" w14:textId="74804054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1424EF">
        <w:rPr>
          <w:rFonts w:cstheme="minorHAnsi"/>
          <w:sz w:val="24"/>
          <w:szCs w:val="24"/>
        </w:rPr>
        <w:t>Održavanje javnih zelenih povr</w:t>
      </w:r>
      <w:r w:rsidR="00E51465">
        <w:rPr>
          <w:rFonts w:cstheme="minorHAnsi"/>
          <w:sz w:val="24"/>
          <w:szCs w:val="24"/>
        </w:rPr>
        <w:t>šina</w:t>
      </w:r>
      <w:r w:rsidRPr="001424EF">
        <w:rPr>
          <w:rFonts w:cstheme="minorHAnsi"/>
          <w:sz w:val="24"/>
          <w:szCs w:val="24"/>
        </w:rPr>
        <w:t>, odluke (novo hortikulturno uređenje, oštećenja, vrem</w:t>
      </w:r>
      <w:r w:rsidR="00E51465">
        <w:rPr>
          <w:rFonts w:cstheme="minorHAnsi"/>
          <w:sz w:val="24"/>
          <w:szCs w:val="24"/>
        </w:rPr>
        <w:t xml:space="preserve">enskih </w:t>
      </w:r>
      <w:r w:rsidRPr="001424EF">
        <w:rPr>
          <w:rFonts w:cstheme="minorHAnsi"/>
          <w:sz w:val="24"/>
          <w:szCs w:val="24"/>
        </w:rPr>
        <w:t>nepog</w:t>
      </w:r>
      <w:r w:rsidR="00E51465">
        <w:rPr>
          <w:rFonts w:cstheme="minorHAnsi"/>
          <w:sz w:val="24"/>
          <w:szCs w:val="24"/>
        </w:rPr>
        <w:t>oda</w:t>
      </w:r>
      <w:r w:rsidRPr="001424EF">
        <w:rPr>
          <w:rFonts w:cstheme="minorHAnsi"/>
          <w:sz w:val="24"/>
          <w:szCs w:val="24"/>
        </w:rPr>
        <w:t xml:space="preserve"> i sl.)</w:t>
      </w:r>
      <w:r>
        <w:rPr>
          <w:rFonts w:cstheme="minorHAnsi"/>
          <w:sz w:val="24"/>
          <w:szCs w:val="24"/>
        </w:rPr>
        <w:t xml:space="preserve"> planirano je 77.4000 eura,</w:t>
      </w:r>
    </w:p>
    <w:p w14:paraId="3980FFC8" w14:textId="13FB42B3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1424EF">
        <w:rPr>
          <w:rFonts w:cstheme="minorHAnsi"/>
          <w:sz w:val="24"/>
          <w:szCs w:val="24"/>
        </w:rPr>
        <w:t>Održavanje nerazvrstanih cesta (godišnji ugovor)</w:t>
      </w:r>
      <w:r>
        <w:rPr>
          <w:rFonts w:cstheme="minorHAnsi"/>
          <w:sz w:val="24"/>
          <w:szCs w:val="24"/>
        </w:rPr>
        <w:t xml:space="preserve"> planirano je </w:t>
      </w:r>
      <w:r w:rsidR="0080531B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00.000,00 eura,</w:t>
      </w:r>
    </w:p>
    <w:p w14:paraId="6B7B23C4" w14:textId="0575328C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cesta hitne interv</w:t>
      </w:r>
      <w:r w:rsidR="00E51465">
        <w:rPr>
          <w:rFonts w:cstheme="minorHAnsi"/>
          <w:sz w:val="24"/>
          <w:szCs w:val="24"/>
        </w:rPr>
        <w:t>encije</w:t>
      </w:r>
      <w:r>
        <w:rPr>
          <w:rFonts w:cstheme="minorHAnsi"/>
          <w:sz w:val="24"/>
          <w:szCs w:val="24"/>
        </w:rPr>
        <w:t xml:space="preserve"> Odluke komunalnog redara </w:t>
      </w:r>
      <w:r w:rsidRPr="001424EF">
        <w:rPr>
          <w:rFonts w:cstheme="minorHAnsi"/>
          <w:sz w:val="24"/>
          <w:szCs w:val="24"/>
        </w:rPr>
        <w:t>(intervent</w:t>
      </w:r>
      <w:r w:rsidR="00E51465">
        <w:rPr>
          <w:rFonts w:cstheme="minorHAnsi"/>
          <w:sz w:val="24"/>
          <w:szCs w:val="24"/>
        </w:rPr>
        <w:t xml:space="preserve">no </w:t>
      </w:r>
      <w:r w:rsidRPr="001424EF">
        <w:rPr>
          <w:rFonts w:cstheme="minorHAnsi"/>
          <w:sz w:val="24"/>
          <w:szCs w:val="24"/>
        </w:rPr>
        <w:t>održ</w:t>
      </w:r>
      <w:r w:rsidR="00E51465">
        <w:rPr>
          <w:rFonts w:cstheme="minorHAnsi"/>
          <w:sz w:val="24"/>
          <w:szCs w:val="24"/>
        </w:rPr>
        <w:t>avanje</w:t>
      </w:r>
      <w:r w:rsidRPr="001424EF">
        <w:rPr>
          <w:rFonts w:cstheme="minorHAnsi"/>
          <w:sz w:val="24"/>
          <w:szCs w:val="24"/>
        </w:rPr>
        <w:t xml:space="preserve"> iza</w:t>
      </w:r>
      <w:r>
        <w:rPr>
          <w:rFonts w:cstheme="minorHAnsi"/>
          <w:sz w:val="24"/>
          <w:szCs w:val="24"/>
        </w:rPr>
        <w:t xml:space="preserve"> </w:t>
      </w:r>
      <w:r w:rsidRPr="001424EF">
        <w:rPr>
          <w:rFonts w:cstheme="minorHAnsi"/>
          <w:sz w:val="24"/>
          <w:szCs w:val="24"/>
        </w:rPr>
        <w:t>vrem</w:t>
      </w:r>
      <w:r w:rsidR="00E51465">
        <w:rPr>
          <w:rFonts w:cstheme="minorHAnsi"/>
          <w:sz w:val="24"/>
          <w:szCs w:val="24"/>
        </w:rPr>
        <w:t xml:space="preserve">enskih </w:t>
      </w:r>
      <w:r w:rsidRPr="001424EF">
        <w:rPr>
          <w:rFonts w:cstheme="minorHAnsi"/>
          <w:sz w:val="24"/>
          <w:szCs w:val="24"/>
        </w:rPr>
        <w:t>nepog</w:t>
      </w:r>
      <w:r w:rsidR="00E51465">
        <w:rPr>
          <w:rFonts w:cstheme="minorHAnsi"/>
          <w:sz w:val="24"/>
          <w:szCs w:val="24"/>
        </w:rPr>
        <w:t>oda</w:t>
      </w:r>
      <w:r w:rsidRPr="001424EF">
        <w:rPr>
          <w:rFonts w:cstheme="minorHAnsi"/>
          <w:sz w:val="24"/>
          <w:szCs w:val="24"/>
        </w:rPr>
        <w:t xml:space="preserve"> ili ošteć</w:t>
      </w:r>
      <w:r>
        <w:rPr>
          <w:rFonts w:cstheme="minorHAnsi"/>
          <w:sz w:val="24"/>
          <w:szCs w:val="24"/>
        </w:rPr>
        <w:t xml:space="preserve">enja) planirano </w:t>
      </w:r>
      <w:r w:rsidR="00E51465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>e 113.300 eura,</w:t>
      </w:r>
    </w:p>
    <w:p w14:paraId="39A0B907" w14:textId="69842C5D" w:rsidR="001424EF" w:rsidRDefault="001424EF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cesta, organizacija prometa u mirovanju</w:t>
      </w:r>
      <w:r w:rsidR="006E42C0">
        <w:rPr>
          <w:rFonts w:cstheme="minorHAnsi"/>
          <w:sz w:val="24"/>
          <w:szCs w:val="24"/>
        </w:rPr>
        <w:t xml:space="preserve"> planirano je</w:t>
      </w:r>
      <w:r>
        <w:rPr>
          <w:rFonts w:cstheme="minorHAnsi"/>
          <w:sz w:val="24"/>
          <w:szCs w:val="24"/>
        </w:rPr>
        <w:t xml:space="preserve"> 21.800 eura,</w:t>
      </w:r>
    </w:p>
    <w:p w14:paraId="01E1AA76" w14:textId="5F496D8D" w:rsidR="001424EF" w:rsidRDefault="006E42C0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Održavanje i čišćenje cesta - zimska služba</w:t>
      </w:r>
      <w:r>
        <w:rPr>
          <w:rFonts w:cstheme="minorHAnsi"/>
          <w:sz w:val="24"/>
          <w:szCs w:val="24"/>
        </w:rPr>
        <w:t xml:space="preserve"> planirano je 25.000 eura,</w:t>
      </w:r>
    </w:p>
    <w:p w14:paraId="5FBF3161" w14:textId="2B03B1B1" w:rsidR="006E42C0" w:rsidRDefault="006E42C0" w:rsidP="001424EF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Održavanje javne rasvjete</w:t>
      </w:r>
      <w:r>
        <w:rPr>
          <w:rFonts w:cstheme="minorHAnsi"/>
          <w:sz w:val="24"/>
          <w:szCs w:val="24"/>
        </w:rPr>
        <w:t xml:space="preserve"> planirano je </w:t>
      </w:r>
      <w:r w:rsidR="00880098">
        <w:rPr>
          <w:rFonts w:cstheme="minorHAnsi"/>
          <w:sz w:val="24"/>
          <w:szCs w:val="24"/>
        </w:rPr>
        <w:t>350</w:t>
      </w:r>
      <w:r>
        <w:rPr>
          <w:rFonts w:cstheme="minorHAnsi"/>
          <w:sz w:val="24"/>
          <w:szCs w:val="24"/>
        </w:rPr>
        <w:t>.000 eura,</w:t>
      </w:r>
    </w:p>
    <w:p w14:paraId="37DE34A5" w14:textId="3385FC0A" w:rsid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Izvanredno održavanje cesta i potpornih zidova radi održavanja sigurnosti prometa</w:t>
      </w:r>
      <w:r>
        <w:rPr>
          <w:rFonts w:cstheme="minorHAnsi"/>
          <w:sz w:val="24"/>
          <w:szCs w:val="24"/>
        </w:rPr>
        <w:t xml:space="preserve"> planirano je </w:t>
      </w:r>
      <w:r w:rsidR="00880098">
        <w:rPr>
          <w:rFonts w:cstheme="minorHAnsi"/>
          <w:sz w:val="24"/>
          <w:szCs w:val="24"/>
        </w:rPr>
        <w:t>215</w:t>
      </w:r>
      <w:r w:rsidR="003518FD">
        <w:rPr>
          <w:rFonts w:cstheme="minorHAnsi"/>
          <w:sz w:val="24"/>
          <w:szCs w:val="24"/>
        </w:rPr>
        <w:t>.000</w:t>
      </w:r>
      <w:r>
        <w:rPr>
          <w:rFonts w:cstheme="minorHAnsi"/>
          <w:sz w:val="24"/>
          <w:szCs w:val="24"/>
        </w:rPr>
        <w:t xml:space="preserve"> eura,</w:t>
      </w:r>
    </w:p>
    <w:p w14:paraId="4DDBB51E" w14:textId="5C6E0681" w:rsid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Sufinanciranje izvanrednog održavanja dijela lokalnih, županijskih i drž</w:t>
      </w:r>
      <w:r w:rsidR="00E51465">
        <w:rPr>
          <w:rFonts w:cstheme="minorHAnsi"/>
          <w:sz w:val="24"/>
          <w:szCs w:val="24"/>
        </w:rPr>
        <w:t>avnih</w:t>
      </w:r>
      <w:r w:rsidRPr="006E42C0">
        <w:rPr>
          <w:rFonts w:cstheme="minorHAnsi"/>
          <w:sz w:val="24"/>
          <w:szCs w:val="24"/>
        </w:rPr>
        <w:t xml:space="preserve"> cesta (ŽUC/HC)</w:t>
      </w:r>
      <w:r>
        <w:rPr>
          <w:rFonts w:cstheme="minorHAnsi"/>
          <w:sz w:val="24"/>
          <w:szCs w:val="24"/>
        </w:rPr>
        <w:t xml:space="preserve"> planirano je 520.000 eura,</w:t>
      </w:r>
    </w:p>
    <w:p w14:paraId="40B6D9ED" w14:textId="4B0EDCCD" w:rsid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Održavanje sustava odvodnje oborinskih</w:t>
      </w:r>
      <w:r>
        <w:rPr>
          <w:rFonts w:cstheme="minorHAnsi"/>
          <w:sz w:val="24"/>
          <w:szCs w:val="24"/>
        </w:rPr>
        <w:t xml:space="preserve"> </w:t>
      </w:r>
      <w:r w:rsidRPr="006E42C0">
        <w:rPr>
          <w:rFonts w:cstheme="minorHAnsi"/>
          <w:sz w:val="24"/>
          <w:szCs w:val="24"/>
        </w:rPr>
        <w:t>voda</w:t>
      </w:r>
      <w:r>
        <w:rPr>
          <w:rFonts w:cstheme="minorHAnsi"/>
          <w:sz w:val="24"/>
          <w:szCs w:val="24"/>
        </w:rPr>
        <w:t xml:space="preserve"> planirano je 20.000 eura,</w:t>
      </w:r>
    </w:p>
    <w:p w14:paraId="0BDE2504" w14:textId="1B43BE34" w:rsid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 xml:space="preserve">Održavanje groblja </w:t>
      </w:r>
      <w:r>
        <w:rPr>
          <w:rFonts w:cstheme="minorHAnsi"/>
          <w:sz w:val="24"/>
          <w:szCs w:val="24"/>
        </w:rPr>
        <w:t>planirano je 15.000 eura,</w:t>
      </w:r>
    </w:p>
    <w:p w14:paraId="1BC64CE9" w14:textId="36E11545" w:rsid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Održ</w:t>
      </w:r>
      <w:r>
        <w:rPr>
          <w:rFonts w:cstheme="minorHAnsi"/>
          <w:sz w:val="24"/>
          <w:szCs w:val="24"/>
        </w:rPr>
        <w:t>avanje</w:t>
      </w:r>
      <w:r w:rsidRPr="006E42C0">
        <w:rPr>
          <w:rFonts w:cstheme="minorHAnsi"/>
          <w:sz w:val="24"/>
          <w:szCs w:val="24"/>
        </w:rPr>
        <w:t xml:space="preserve"> građevina, uređaja i predmeta javne namjene, </w:t>
      </w:r>
      <w:r>
        <w:rPr>
          <w:rFonts w:cstheme="minorHAnsi"/>
          <w:sz w:val="24"/>
          <w:szCs w:val="24"/>
        </w:rPr>
        <w:t>planirano je 58.150 eura,</w:t>
      </w:r>
    </w:p>
    <w:p w14:paraId="07E77197" w14:textId="06A48264" w:rsidR="006E42C0" w:rsidRPr="006E42C0" w:rsidRDefault="006E42C0" w:rsidP="006E42C0">
      <w:pPr>
        <w:pStyle w:val="Odlomakpopisa"/>
        <w:numPr>
          <w:ilvl w:val="0"/>
          <w:numId w:val="45"/>
        </w:numPr>
        <w:jc w:val="both"/>
        <w:rPr>
          <w:rFonts w:cstheme="minorHAnsi"/>
          <w:sz w:val="24"/>
          <w:szCs w:val="24"/>
        </w:rPr>
      </w:pPr>
      <w:r w:rsidRPr="006E42C0">
        <w:rPr>
          <w:rFonts w:cstheme="minorHAnsi"/>
          <w:sz w:val="24"/>
          <w:szCs w:val="24"/>
        </w:rPr>
        <w:t>Održ</w:t>
      </w:r>
      <w:r>
        <w:rPr>
          <w:rFonts w:cstheme="minorHAnsi"/>
          <w:sz w:val="24"/>
          <w:szCs w:val="24"/>
        </w:rPr>
        <w:t>avanje</w:t>
      </w:r>
      <w:r w:rsidRPr="006E42C0">
        <w:rPr>
          <w:rFonts w:cstheme="minorHAnsi"/>
          <w:sz w:val="24"/>
          <w:szCs w:val="24"/>
        </w:rPr>
        <w:t xml:space="preserve"> jav</w:t>
      </w:r>
      <w:r>
        <w:rPr>
          <w:rFonts w:cstheme="minorHAnsi"/>
          <w:sz w:val="24"/>
          <w:szCs w:val="24"/>
        </w:rPr>
        <w:t xml:space="preserve">nih </w:t>
      </w:r>
      <w:r w:rsidRPr="006E42C0">
        <w:rPr>
          <w:rFonts w:cstheme="minorHAnsi"/>
          <w:sz w:val="24"/>
          <w:szCs w:val="24"/>
        </w:rPr>
        <w:t>površina na kojima nije dopušten promet motornim vozilim</w:t>
      </w:r>
      <w:r w:rsidR="00E51465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planirano je 140.600 eura.</w:t>
      </w:r>
    </w:p>
    <w:p w14:paraId="300430E9" w14:textId="611DE8D4" w:rsidR="006E42C0" w:rsidRPr="00004BC2" w:rsidRDefault="006E42C0" w:rsidP="006E42C0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209</w:t>
      </w:r>
      <w:r w:rsidR="000E4B5F" w:rsidRPr="00004BC2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Gradnja komunalne infrastrukture planirano u iznosu </w:t>
      </w:r>
      <w:r w:rsidR="00880098">
        <w:rPr>
          <w:rFonts w:cstheme="minorHAnsi"/>
          <w:b/>
          <w:bCs/>
          <w:color w:val="4472C4" w:themeColor="accent1"/>
          <w:sz w:val="24"/>
          <w:szCs w:val="24"/>
        </w:rPr>
        <w:t>4.016.200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785DF60B" w14:textId="4EE25014" w:rsidR="000E4B5F" w:rsidRDefault="0080490A" w:rsidP="000E4B5F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ja</w:t>
      </w:r>
      <w:r w:rsidRPr="0080490A">
        <w:rPr>
          <w:rFonts w:cstheme="minorHAnsi"/>
          <w:iCs/>
          <w:sz w:val="24"/>
          <w:szCs w:val="24"/>
        </w:rPr>
        <w:t>vne prometne površine na kojima nije dopušten promet motor.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vozilom;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trg,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šetnica,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plaža i sl.</w:t>
      </w:r>
      <w:r>
        <w:rPr>
          <w:rFonts w:cstheme="minorHAnsi"/>
          <w:iCs/>
          <w:sz w:val="24"/>
          <w:szCs w:val="24"/>
        </w:rPr>
        <w:t xml:space="preserve"> planirano je </w:t>
      </w:r>
      <w:r w:rsidR="00880098">
        <w:rPr>
          <w:rFonts w:cstheme="minorHAnsi"/>
          <w:iCs/>
          <w:sz w:val="24"/>
          <w:szCs w:val="24"/>
        </w:rPr>
        <w:t>245</w:t>
      </w:r>
      <w:r>
        <w:rPr>
          <w:rFonts w:cstheme="minorHAnsi"/>
          <w:iCs/>
          <w:sz w:val="24"/>
          <w:szCs w:val="24"/>
        </w:rPr>
        <w:t>.000</w:t>
      </w:r>
      <w:r w:rsidR="003518FD">
        <w:rPr>
          <w:rFonts w:cstheme="minorHAnsi"/>
          <w:iCs/>
          <w:sz w:val="24"/>
          <w:szCs w:val="24"/>
        </w:rPr>
        <w:t xml:space="preserve"> e</w:t>
      </w:r>
      <w:r w:rsidR="00097D52">
        <w:rPr>
          <w:rFonts w:cstheme="minorHAnsi"/>
          <w:iCs/>
          <w:sz w:val="24"/>
          <w:szCs w:val="24"/>
        </w:rPr>
        <w:t>ur</w:t>
      </w:r>
      <w:r w:rsidR="003518FD">
        <w:rPr>
          <w:rFonts w:cstheme="minorHAnsi"/>
          <w:iCs/>
          <w:sz w:val="24"/>
          <w:szCs w:val="24"/>
        </w:rPr>
        <w:t>a,</w:t>
      </w:r>
      <w:r>
        <w:rPr>
          <w:rFonts w:cstheme="minorHAnsi"/>
          <w:iCs/>
          <w:sz w:val="24"/>
          <w:szCs w:val="24"/>
        </w:rPr>
        <w:t xml:space="preserve"> za </w:t>
      </w:r>
      <w:r w:rsidRPr="0080490A">
        <w:rPr>
          <w:rFonts w:cstheme="minorHAnsi"/>
          <w:iCs/>
          <w:sz w:val="24"/>
          <w:szCs w:val="24"/>
        </w:rPr>
        <w:t xml:space="preserve">Projektiranje, rekonstrukcija i izgradnja nerazvrstanih cesta, putova </w:t>
      </w:r>
      <w:r>
        <w:rPr>
          <w:rFonts w:cstheme="minorHAnsi"/>
          <w:iCs/>
          <w:sz w:val="24"/>
          <w:szCs w:val="24"/>
        </w:rPr>
        <w:t xml:space="preserve">planirano je 16.500 eura, za </w:t>
      </w:r>
      <w:r w:rsidRPr="0080490A">
        <w:rPr>
          <w:rFonts w:cstheme="minorHAnsi"/>
          <w:iCs/>
          <w:sz w:val="24"/>
          <w:szCs w:val="24"/>
        </w:rPr>
        <w:t xml:space="preserve">Rekonstrukcija i izgradnja javne rasvjete </w:t>
      </w:r>
      <w:r>
        <w:rPr>
          <w:rFonts w:cstheme="minorHAnsi"/>
          <w:iCs/>
          <w:sz w:val="24"/>
          <w:szCs w:val="24"/>
        </w:rPr>
        <w:t xml:space="preserve"> planirano je </w:t>
      </w:r>
      <w:r w:rsidR="00880098">
        <w:rPr>
          <w:rFonts w:cstheme="minorHAnsi"/>
          <w:iCs/>
          <w:sz w:val="24"/>
          <w:szCs w:val="24"/>
        </w:rPr>
        <w:t>2</w:t>
      </w:r>
      <w:r>
        <w:rPr>
          <w:rFonts w:cstheme="minorHAnsi"/>
          <w:iCs/>
          <w:sz w:val="24"/>
          <w:szCs w:val="24"/>
        </w:rPr>
        <w:t>0.000 eura, za m</w:t>
      </w:r>
      <w:r w:rsidRPr="0080490A">
        <w:rPr>
          <w:rFonts w:cstheme="minorHAnsi"/>
          <w:iCs/>
          <w:sz w:val="24"/>
          <w:szCs w:val="24"/>
        </w:rPr>
        <w:t xml:space="preserve">odernizacija javne rasvjete </w:t>
      </w:r>
      <w:r>
        <w:rPr>
          <w:rFonts w:cstheme="minorHAnsi"/>
          <w:iCs/>
          <w:sz w:val="24"/>
          <w:szCs w:val="24"/>
        </w:rPr>
        <w:t>–</w:t>
      </w:r>
      <w:r w:rsidRPr="0080490A">
        <w:rPr>
          <w:rFonts w:cstheme="minorHAnsi"/>
          <w:iCs/>
          <w:sz w:val="24"/>
          <w:szCs w:val="24"/>
        </w:rPr>
        <w:t xml:space="preserve"> Unapređenje</w:t>
      </w:r>
      <w:r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energetske učinkovitosti sustava javne</w:t>
      </w:r>
      <w:r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 xml:space="preserve">rasvjete </w:t>
      </w:r>
      <w:r>
        <w:rPr>
          <w:rFonts w:cstheme="minorHAnsi"/>
          <w:iCs/>
          <w:sz w:val="24"/>
          <w:szCs w:val="24"/>
        </w:rPr>
        <w:t xml:space="preserve">planirano je </w:t>
      </w:r>
      <w:r w:rsidR="00880098">
        <w:rPr>
          <w:rFonts w:cstheme="minorHAnsi"/>
          <w:iCs/>
          <w:sz w:val="24"/>
          <w:szCs w:val="24"/>
        </w:rPr>
        <w:t>690</w:t>
      </w:r>
      <w:r>
        <w:rPr>
          <w:rFonts w:cstheme="minorHAnsi"/>
          <w:iCs/>
          <w:sz w:val="24"/>
          <w:szCs w:val="24"/>
        </w:rPr>
        <w:t>.000 eura, za s</w:t>
      </w:r>
      <w:r w:rsidRPr="0080490A">
        <w:rPr>
          <w:rFonts w:cstheme="minorHAnsi"/>
          <w:iCs/>
          <w:sz w:val="24"/>
          <w:szCs w:val="24"/>
        </w:rPr>
        <w:t>ufinanciranje radova na dijelu lokalnih,</w:t>
      </w:r>
      <w:r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županijskih i drž</w:t>
      </w:r>
      <w:r w:rsidR="00E51465">
        <w:rPr>
          <w:rFonts w:cstheme="minorHAnsi"/>
          <w:iCs/>
          <w:sz w:val="24"/>
          <w:szCs w:val="24"/>
        </w:rPr>
        <w:t>avnih</w:t>
      </w:r>
      <w:r w:rsidRPr="0080490A">
        <w:rPr>
          <w:rFonts w:cstheme="minorHAnsi"/>
          <w:iCs/>
          <w:sz w:val="24"/>
          <w:szCs w:val="24"/>
        </w:rPr>
        <w:t xml:space="preserve"> cesta (Suglasnost</w:t>
      </w:r>
      <w:r>
        <w:rPr>
          <w:rFonts w:cstheme="minorHAnsi"/>
          <w:iCs/>
          <w:sz w:val="24"/>
          <w:szCs w:val="24"/>
        </w:rPr>
        <w:t xml:space="preserve"> </w:t>
      </w:r>
      <w:r w:rsidRPr="0080490A">
        <w:rPr>
          <w:rFonts w:cstheme="minorHAnsi"/>
          <w:iCs/>
          <w:sz w:val="24"/>
          <w:szCs w:val="24"/>
        </w:rPr>
        <w:t>ŽUC/HC)</w:t>
      </w:r>
      <w:r>
        <w:rPr>
          <w:rFonts w:cstheme="minorHAnsi"/>
          <w:iCs/>
          <w:sz w:val="24"/>
          <w:szCs w:val="24"/>
        </w:rPr>
        <w:t xml:space="preserve"> planirano je 10.000 eura, za i</w:t>
      </w:r>
      <w:r w:rsidRPr="0080490A">
        <w:rPr>
          <w:rFonts w:cstheme="minorHAnsi"/>
          <w:iCs/>
          <w:sz w:val="24"/>
          <w:szCs w:val="24"/>
        </w:rPr>
        <w:t>zgradnj</w:t>
      </w:r>
      <w:r>
        <w:rPr>
          <w:rFonts w:cstheme="minorHAnsi"/>
          <w:iCs/>
          <w:sz w:val="24"/>
          <w:szCs w:val="24"/>
        </w:rPr>
        <w:t>u,</w:t>
      </w:r>
      <w:r w:rsidRPr="0080490A">
        <w:rPr>
          <w:rFonts w:cstheme="minorHAnsi"/>
          <w:iCs/>
          <w:sz w:val="24"/>
          <w:szCs w:val="24"/>
        </w:rPr>
        <w:t xml:space="preserve"> uređenje, opremanje parkinga </w:t>
      </w:r>
      <w:r>
        <w:rPr>
          <w:rFonts w:cstheme="minorHAnsi"/>
          <w:iCs/>
          <w:sz w:val="24"/>
          <w:szCs w:val="24"/>
        </w:rPr>
        <w:t xml:space="preserve">planirano je </w:t>
      </w:r>
      <w:r w:rsidR="00880098">
        <w:rPr>
          <w:rFonts w:cstheme="minorHAnsi"/>
          <w:iCs/>
          <w:sz w:val="24"/>
          <w:szCs w:val="24"/>
        </w:rPr>
        <w:t>5</w:t>
      </w:r>
      <w:r>
        <w:rPr>
          <w:rFonts w:cstheme="minorHAnsi"/>
          <w:iCs/>
          <w:sz w:val="24"/>
          <w:szCs w:val="24"/>
        </w:rPr>
        <w:t>55.300 eura, za i</w:t>
      </w:r>
      <w:r w:rsidRPr="0080490A">
        <w:rPr>
          <w:rFonts w:cstheme="minorHAnsi"/>
          <w:iCs/>
          <w:sz w:val="24"/>
          <w:szCs w:val="24"/>
        </w:rPr>
        <w:t>zgradnj</w:t>
      </w:r>
      <w:r>
        <w:rPr>
          <w:rFonts w:cstheme="minorHAnsi"/>
          <w:iCs/>
          <w:sz w:val="24"/>
          <w:szCs w:val="24"/>
        </w:rPr>
        <w:t>u</w:t>
      </w:r>
      <w:r w:rsidRPr="0080490A">
        <w:rPr>
          <w:rFonts w:cstheme="minorHAnsi"/>
          <w:iCs/>
          <w:sz w:val="24"/>
          <w:szCs w:val="24"/>
        </w:rPr>
        <w:t xml:space="preserve"> nogostupa, </w:t>
      </w:r>
      <w:proofErr w:type="spellStart"/>
      <w:r w:rsidRPr="0080490A">
        <w:rPr>
          <w:rFonts w:cstheme="minorHAnsi"/>
          <w:iCs/>
          <w:sz w:val="24"/>
          <w:szCs w:val="24"/>
        </w:rPr>
        <w:t>Poluganje</w:t>
      </w:r>
      <w:proofErr w:type="spellEnd"/>
      <w:r>
        <w:rPr>
          <w:rFonts w:cstheme="minorHAnsi"/>
          <w:iCs/>
          <w:sz w:val="24"/>
          <w:szCs w:val="24"/>
        </w:rPr>
        <w:t xml:space="preserve"> planirano je 30.000 eura, za </w:t>
      </w:r>
      <w:r w:rsidR="00C573F0">
        <w:rPr>
          <w:rFonts w:cstheme="minorHAnsi"/>
          <w:iCs/>
          <w:sz w:val="24"/>
          <w:szCs w:val="24"/>
        </w:rPr>
        <w:t>g</w:t>
      </w:r>
      <w:r w:rsidR="00C573F0" w:rsidRPr="00C573F0">
        <w:rPr>
          <w:rFonts w:cstheme="minorHAnsi"/>
          <w:iCs/>
          <w:sz w:val="24"/>
          <w:szCs w:val="24"/>
        </w:rPr>
        <w:t>rađevine i uređaji javne namjene: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="00C573F0" w:rsidRPr="00C573F0">
        <w:rPr>
          <w:rFonts w:cstheme="minorHAnsi"/>
          <w:iCs/>
          <w:sz w:val="24"/>
          <w:szCs w:val="24"/>
        </w:rPr>
        <w:t>opremanje komunalnom infrastrukturom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="00C573F0" w:rsidRPr="00C573F0">
        <w:rPr>
          <w:rFonts w:cstheme="minorHAnsi"/>
          <w:iCs/>
          <w:sz w:val="24"/>
          <w:szCs w:val="24"/>
        </w:rPr>
        <w:t>javnih površina</w:t>
      </w:r>
      <w:r w:rsidR="00C573F0">
        <w:rPr>
          <w:rFonts w:cstheme="minorHAnsi"/>
          <w:iCs/>
          <w:sz w:val="24"/>
          <w:szCs w:val="24"/>
        </w:rPr>
        <w:t xml:space="preserve"> </w:t>
      </w:r>
      <w:r w:rsidR="007615E5">
        <w:rPr>
          <w:rFonts w:cstheme="minorHAnsi"/>
          <w:iCs/>
          <w:sz w:val="24"/>
          <w:szCs w:val="24"/>
        </w:rPr>
        <w:t xml:space="preserve">planirano je </w:t>
      </w:r>
      <w:r w:rsidR="00402EB8">
        <w:rPr>
          <w:rFonts w:cstheme="minorHAnsi"/>
          <w:iCs/>
          <w:sz w:val="24"/>
          <w:szCs w:val="24"/>
        </w:rPr>
        <w:t xml:space="preserve">6.000 eura, za nogostup </w:t>
      </w:r>
      <w:r w:rsidR="00402EB8" w:rsidRPr="00402EB8">
        <w:rPr>
          <w:rFonts w:cstheme="minorHAnsi"/>
          <w:iCs/>
          <w:sz w:val="24"/>
          <w:szCs w:val="24"/>
        </w:rPr>
        <w:t xml:space="preserve">naselje </w:t>
      </w:r>
      <w:proofErr w:type="spellStart"/>
      <w:r w:rsidR="00402EB8" w:rsidRPr="00402EB8">
        <w:rPr>
          <w:rFonts w:cstheme="minorHAnsi"/>
          <w:iCs/>
          <w:sz w:val="24"/>
          <w:szCs w:val="24"/>
        </w:rPr>
        <w:t>Zvekovica</w:t>
      </w:r>
      <w:proofErr w:type="spellEnd"/>
      <w:r w:rsidR="00402EB8" w:rsidRPr="00402EB8">
        <w:rPr>
          <w:rFonts w:cstheme="minorHAnsi"/>
          <w:iCs/>
          <w:sz w:val="24"/>
          <w:szCs w:val="24"/>
        </w:rPr>
        <w:t xml:space="preserve">, </w:t>
      </w:r>
      <w:r w:rsidR="00402EB8">
        <w:rPr>
          <w:rFonts w:cstheme="minorHAnsi"/>
          <w:iCs/>
          <w:sz w:val="24"/>
          <w:szCs w:val="24"/>
        </w:rPr>
        <w:lastRenderedPageBreak/>
        <w:t>planirano je 3</w:t>
      </w:r>
      <w:r w:rsidR="00AA566F">
        <w:rPr>
          <w:rFonts w:cstheme="minorHAnsi"/>
          <w:iCs/>
          <w:sz w:val="24"/>
          <w:szCs w:val="24"/>
        </w:rPr>
        <w:t>5</w:t>
      </w:r>
      <w:r w:rsidR="00402EB8">
        <w:rPr>
          <w:rFonts w:cstheme="minorHAnsi"/>
          <w:iCs/>
          <w:sz w:val="24"/>
          <w:szCs w:val="24"/>
        </w:rPr>
        <w:t>.000 eura, za n</w:t>
      </w:r>
      <w:r w:rsidR="00402EB8" w:rsidRPr="00402EB8">
        <w:rPr>
          <w:rFonts w:cstheme="minorHAnsi"/>
          <w:iCs/>
          <w:sz w:val="24"/>
          <w:szCs w:val="24"/>
        </w:rPr>
        <w:t xml:space="preserve">ogostup naselje Čilipi, </w:t>
      </w:r>
      <w:r w:rsidR="00402EB8">
        <w:rPr>
          <w:rFonts w:cstheme="minorHAnsi"/>
          <w:iCs/>
          <w:sz w:val="24"/>
          <w:szCs w:val="24"/>
        </w:rPr>
        <w:t xml:space="preserve">planirano je </w:t>
      </w:r>
      <w:r w:rsidR="00AA566F">
        <w:rPr>
          <w:rFonts w:cstheme="minorHAnsi"/>
          <w:iCs/>
          <w:sz w:val="24"/>
          <w:szCs w:val="24"/>
        </w:rPr>
        <w:t>95</w:t>
      </w:r>
      <w:r w:rsidR="00402EB8">
        <w:rPr>
          <w:rFonts w:cstheme="minorHAnsi"/>
          <w:iCs/>
          <w:sz w:val="24"/>
          <w:szCs w:val="24"/>
        </w:rPr>
        <w:t>.000 eura, za cestu</w:t>
      </w:r>
      <w:r w:rsidR="00402EB8" w:rsidRPr="00402EB8">
        <w:rPr>
          <w:rFonts w:cstheme="minorHAnsi"/>
          <w:iCs/>
          <w:sz w:val="24"/>
          <w:szCs w:val="24"/>
        </w:rPr>
        <w:t xml:space="preserve"> </w:t>
      </w:r>
      <w:proofErr w:type="spellStart"/>
      <w:r w:rsidR="00402EB8" w:rsidRPr="00402EB8">
        <w:rPr>
          <w:rFonts w:cstheme="minorHAnsi"/>
          <w:iCs/>
          <w:sz w:val="24"/>
          <w:szCs w:val="24"/>
        </w:rPr>
        <w:t>Pridvorje</w:t>
      </w:r>
      <w:proofErr w:type="spellEnd"/>
      <w:r w:rsidR="00402EB8" w:rsidRPr="00402EB8">
        <w:rPr>
          <w:rFonts w:cstheme="minorHAnsi"/>
          <w:iCs/>
          <w:sz w:val="24"/>
          <w:szCs w:val="24"/>
        </w:rPr>
        <w:t xml:space="preserve"> - Knežev dvor - Samostan, </w:t>
      </w:r>
      <w:r w:rsidR="00402EB8">
        <w:rPr>
          <w:rFonts w:cstheme="minorHAnsi"/>
          <w:iCs/>
          <w:sz w:val="24"/>
          <w:szCs w:val="24"/>
        </w:rPr>
        <w:t xml:space="preserve">planirano je </w:t>
      </w:r>
      <w:r w:rsidR="00AA566F">
        <w:rPr>
          <w:rFonts w:cstheme="minorHAnsi"/>
          <w:iCs/>
          <w:sz w:val="24"/>
          <w:szCs w:val="24"/>
        </w:rPr>
        <w:t>30</w:t>
      </w:r>
      <w:r w:rsidR="00402EB8">
        <w:rPr>
          <w:rFonts w:cstheme="minorHAnsi"/>
          <w:iCs/>
          <w:sz w:val="24"/>
          <w:szCs w:val="24"/>
        </w:rPr>
        <w:t>.000</w:t>
      </w:r>
      <w:r w:rsidR="009624F2">
        <w:rPr>
          <w:rFonts w:cstheme="minorHAnsi"/>
          <w:iCs/>
          <w:sz w:val="24"/>
          <w:szCs w:val="24"/>
        </w:rPr>
        <w:t xml:space="preserve"> </w:t>
      </w:r>
      <w:r w:rsidR="00402EB8">
        <w:rPr>
          <w:rFonts w:cstheme="minorHAnsi"/>
          <w:iCs/>
          <w:sz w:val="24"/>
          <w:szCs w:val="24"/>
        </w:rPr>
        <w:t>eura, za p</w:t>
      </w:r>
      <w:r w:rsidR="00402EB8" w:rsidRPr="00402EB8">
        <w:rPr>
          <w:rFonts w:cstheme="minorHAnsi"/>
          <w:iCs/>
          <w:sz w:val="24"/>
          <w:szCs w:val="24"/>
        </w:rPr>
        <w:t xml:space="preserve">roširenje groblja Gruda, </w:t>
      </w:r>
      <w:r w:rsidR="00402EB8">
        <w:rPr>
          <w:rFonts w:cstheme="minorHAnsi"/>
          <w:iCs/>
          <w:sz w:val="24"/>
          <w:szCs w:val="24"/>
        </w:rPr>
        <w:t xml:space="preserve">planirano je 55.000 eura, za </w:t>
      </w:r>
      <w:r w:rsidR="005C624C">
        <w:rPr>
          <w:rFonts w:cstheme="minorHAnsi"/>
          <w:iCs/>
          <w:sz w:val="24"/>
          <w:szCs w:val="24"/>
        </w:rPr>
        <w:t>u</w:t>
      </w:r>
      <w:r w:rsidR="005C624C" w:rsidRPr="005C624C">
        <w:rPr>
          <w:rFonts w:cstheme="minorHAnsi"/>
          <w:iCs/>
          <w:sz w:val="24"/>
          <w:szCs w:val="24"/>
        </w:rPr>
        <w:t>ređenje šetnice i parka okoliša Mauzoleja</w:t>
      </w:r>
      <w:r w:rsidR="005C624C">
        <w:rPr>
          <w:rFonts w:cstheme="minorHAnsi"/>
          <w:iCs/>
          <w:sz w:val="24"/>
          <w:szCs w:val="24"/>
        </w:rPr>
        <w:t xml:space="preserve"> </w:t>
      </w:r>
      <w:r w:rsidR="005C624C" w:rsidRPr="005C624C">
        <w:rPr>
          <w:rFonts w:cstheme="minorHAnsi"/>
          <w:iCs/>
          <w:sz w:val="24"/>
          <w:szCs w:val="24"/>
        </w:rPr>
        <w:t xml:space="preserve">Račić s grobljem i pratećim objektom, </w:t>
      </w:r>
      <w:r w:rsidR="005C624C">
        <w:rPr>
          <w:rFonts w:cstheme="minorHAnsi"/>
          <w:iCs/>
          <w:sz w:val="24"/>
          <w:szCs w:val="24"/>
        </w:rPr>
        <w:t xml:space="preserve">planirano je </w:t>
      </w:r>
      <w:r w:rsidR="00AA566F">
        <w:rPr>
          <w:rFonts w:cstheme="minorHAnsi"/>
          <w:iCs/>
          <w:sz w:val="24"/>
          <w:szCs w:val="24"/>
        </w:rPr>
        <w:t>7</w:t>
      </w:r>
      <w:r w:rsidR="005C624C">
        <w:rPr>
          <w:rFonts w:cstheme="minorHAnsi"/>
          <w:iCs/>
          <w:sz w:val="24"/>
          <w:szCs w:val="24"/>
        </w:rPr>
        <w:t xml:space="preserve">8.000 eura, za </w:t>
      </w:r>
      <w:r w:rsidR="005C624C" w:rsidRPr="005C624C">
        <w:rPr>
          <w:rFonts w:cstheme="minorHAnsi"/>
          <w:iCs/>
          <w:sz w:val="24"/>
          <w:szCs w:val="24"/>
        </w:rPr>
        <w:t>Cest</w:t>
      </w:r>
      <w:r w:rsidR="005C624C">
        <w:rPr>
          <w:rFonts w:cstheme="minorHAnsi"/>
          <w:iCs/>
          <w:sz w:val="24"/>
          <w:szCs w:val="24"/>
        </w:rPr>
        <w:t>e</w:t>
      </w:r>
      <w:r w:rsidR="005C624C" w:rsidRPr="005C624C">
        <w:rPr>
          <w:rFonts w:cstheme="minorHAnsi"/>
          <w:iCs/>
          <w:sz w:val="24"/>
          <w:szCs w:val="24"/>
        </w:rPr>
        <w:t xml:space="preserve"> </w:t>
      </w:r>
      <w:proofErr w:type="spellStart"/>
      <w:r w:rsidR="005C624C" w:rsidRPr="005C624C">
        <w:rPr>
          <w:rFonts w:cstheme="minorHAnsi"/>
          <w:iCs/>
          <w:sz w:val="24"/>
          <w:szCs w:val="24"/>
        </w:rPr>
        <w:t>Prahivac</w:t>
      </w:r>
      <w:proofErr w:type="spellEnd"/>
      <w:r w:rsidR="005C624C" w:rsidRPr="005C624C">
        <w:rPr>
          <w:rFonts w:cstheme="minorHAnsi"/>
          <w:iCs/>
          <w:sz w:val="24"/>
          <w:szCs w:val="24"/>
        </w:rPr>
        <w:t xml:space="preserve"> - </w:t>
      </w:r>
      <w:proofErr w:type="spellStart"/>
      <w:r w:rsidR="005C624C" w:rsidRPr="005C624C">
        <w:rPr>
          <w:rFonts w:cstheme="minorHAnsi"/>
          <w:iCs/>
          <w:sz w:val="24"/>
          <w:szCs w:val="24"/>
        </w:rPr>
        <w:t>Epidaurus</w:t>
      </w:r>
      <w:proofErr w:type="spellEnd"/>
      <w:r w:rsidR="005C624C" w:rsidRPr="005C624C">
        <w:rPr>
          <w:rFonts w:cstheme="minorHAnsi"/>
          <w:iCs/>
          <w:sz w:val="24"/>
          <w:szCs w:val="24"/>
        </w:rPr>
        <w:t xml:space="preserve">, </w:t>
      </w:r>
      <w:r w:rsidR="005C624C">
        <w:rPr>
          <w:rFonts w:cstheme="minorHAnsi"/>
          <w:iCs/>
          <w:sz w:val="24"/>
          <w:szCs w:val="24"/>
        </w:rPr>
        <w:t>planirano je 10.000 eura, za j</w:t>
      </w:r>
      <w:r w:rsidR="005C624C" w:rsidRPr="005C624C">
        <w:rPr>
          <w:rFonts w:cstheme="minorHAnsi"/>
          <w:iCs/>
          <w:sz w:val="24"/>
          <w:szCs w:val="24"/>
        </w:rPr>
        <w:t>avne prometne površine na kojima nije</w:t>
      </w:r>
      <w:r w:rsidR="005C624C">
        <w:rPr>
          <w:rFonts w:cstheme="minorHAnsi"/>
          <w:iCs/>
          <w:sz w:val="24"/>
          <w:szCs w:val="24"/>
        </w:rPr>
        <w:t xml:space="preserve"> </w:t>
      </w:r>
      <w:r w:rsidR="005C624C" w:rsidRPr="005C624C">
        <w:rPr>
          <w:rFonts w:cstheme="minorHAnsi"/>
          <w:iCs/>
          <w:sz w:val="24"/>
          <w:szCs w:val="24"/>
        </w:rPr>
        <w:t>dopušten promet motor</w:t>
      </w:r>
      <w:r w:rsidR="009624F2">
        <w:rPr>
          <w:rFonts w:cstheme="minorHAnsi"/>
          <w:iCs/>
          <w:sz w:val="24"/>
          <w:szCs w:val="24"/>
        </w:rPr>
        <w:t xml:space="preserve">nim vozilima </w:t>
      </w:r>
      <w:r w:rsidR="005C624C">
        <w:rPr>
          <w:rFonts w:cstheme="minorHAnsi"/>
          <w:iCs/>
          <w:sz w:val="24"/>
          <w:szCs w:val="24"/>
        </w:rPr>
        <w:t xml:space="preserve">planirano je </w:t>
      </w:r>
      <w:r w:rsidR="00AA566F">
        <w:rPr>
          <w:rFonts w:cstheme="minorHAnsi"/>
          <w:iCs/>
          <w:sz w:val="24"/>
          <w:szCs w:val="24"/>
        </w:rPr>
        <w:t>7</w:t>
      </w:r>
      <w:r w:rsidR="005C624C">
        <w:rPr>
          <w:rFonts w:cstheme="minorHAnsi"/>
          <w:iCs/>
          <w:sz w:val="24"/>
          <w:szCs w:val="24"/>
        </w:rPr>
        <w:t xml:space="preserve">5.000 eura, za </w:t>
      </w:r>
      <w:r w:rsidR="005C624C" w:rsidRPr="005C624C">
        <w:rPr>
          <w:rFonts w:cstheme="minorHAnsi"/>
          <w:iCs/>
          <w:sz w:val="24"/>
          <w:szCs w:val="24"/>
        </w:rPr>
        <w:t>građevine i uređaji javne namjene: autobusna stajališta, nadstrešnice</w:t>
      </w:r>
      <w:r w:rsidR="005C624C">
        <w:rPr>
          <w:rFonts w:cstheme="minorHAnsi"/>
          <w:iCs/>
          <w:sz w:val="24"/>
          <w:szCs w:val="24"/>
        </w:rPr>
        <w:t xml:space="preserve"> planirano je 15.500 eura, za j</w:t>
      </w:r>
      <w:r w:rsidR="005C624C" w:rsidRPr="005C624C">
        <w:rPr>
          <w:rFonts w:cstheme="minorHAnsi"/>
          <w:iCs/>
          <w:sz w:val="24"/>
          <w:szCs w:val="24"/>
        </w:rPr>
        <w:t>avne zelene površine: Uređenje igr</w:t>
      </w:r>
      <w:r w:rsidR="009624F2">
        <w:rPr>
          <w:rFonts w:cstheme="minorHAnsi"/>
          <w:iCs/>
          <w:sz w:val="24"/>
          <w:szCs w:val="24"/>
        </w:rPr>
        <w:t>ališta</w:t>
      </w:r>
      <w:r w:rsidR="005C624C" w:rsidRPr="005C624C">
        <w:rPr>
          <w:rFonts w:cstheme="minorHAnsi"/>
          <w:iCs/>
          <w:sz w:val="24"/>
          <w:szCs w:val="24"/>
        </w:rPr>
        <w:t xml:space="preserve"> za djec</w:t>
      </w:r>
      <w:r w:rsidR="005C624C">
        <w:rPr>
          <w:rFonts w:cstheme="minorHAnsi"/>
          <w:iCs/>
          <w:sz w:val="24"/>
          <w:szCs w:val="24"/>
        </w:rPr>
        <w:t xml:space="preserve">u </w:t>
      </w:r>
      <w:r w:rsidR="005C624C" w:rsidRPr="005C624C">
        <w:rPr>
          <w:rFonts w:cstheme="minorHAnsi"/>
          <w:iCs/>
          <w:sz w:val="24"/>
          <w:szCs w:val="24"/>
        </w:rPr>
        <w:t>s primjenom sigurnosnih standarda</w:t>
      </w:r>
      <w:r w:rsidR="005C624C">
        <w:rPr>
          <w:rFonts w:cstheme="minorHAnsi"/>
          <w:iCs/>
          <w:sz w:val="24"/>
          <w:szCs w:val="24"/>
        </w:rPr>
        <w:t xml:space="preserve"> planirano je 90.000 eura, </w:t>
      </w:r>
      <w:r w:rsidR="005C624C" w:rsidRPr="005C624C">
        <w:rPr>
          <w:rFonts w:cstheme="minorHAnsi"/>
          <w:iCs/>
          <w:sz w:val="24"/>
          <w:szCs w:val="24"/>
        </w:rPr>
        <w:t xml:space="preserve">za </w:t>
      </w:r>
      <w:r w:rsidR="005C624C">
        <w:rPr>
          <w:rFonts w:cstheme="minorHAnsi"/>
          <w:iCs/>
          <w:sz w:val="24"/>
          <w:szCs w:val="24"/>
        </w:rPr>
        <w:t>a</w:t>
      </w:r>
      <w:r w:rsidR="005C624C" w:rsidRPr="005C624C">
        <w:rPr>
          <w:rFonts w:cstheme="minorHAnsi"/>
          <w:iCs/>
          <w:sz w:val="24"/>
          <w:szCs w:val="24"/>
        </w:rPr>
        <w:t>ktivnosti u svezi evidentiranja i upisa nerazvrstanih cesta u zemljišne knjige</w:t>
      </w:r>
      <w:r w:rsidR="005C624C">
        <w:rPr>
          <w:rFonts w:cstheme="minorHAnsi"/>
          <w:iCs/>
          <w:sz w:val="24"/>
          <w:szCs w:val="24"/>
        </w:rPr>
        <w:t xml:space="preserve"> planirano je 53.200 eura, za c</w:t>
      </w:r>
      <w:r w:rsidR="005C624C" w:rsidRPr="005C624C">
        <w:rPr>
          <w:rFonts w:cstheme="minorHAnsi"/>
          <w:iCs/>
          <w:sz w:val="24"/>
          <w:szCs w:val="24"/>
        </w:rPr>
        <w:t xml:space="preserve">esta </w:t>
      </w:r>
      <w:proofErr w:type="spellStart"/>
      <w:r w:rsidR="005C624C" w:rsidRPr="005C624C">
        <w:rPr>
          <w:rFonts w:cstheme="minorHAnsi"/>
          <w:iCs/>
          <w:sz w:val="24"/>
          <w:szCs w:val="24"/>
        </w:rPr>
        <w:t>Mećajac</w:t>
      </w:r>
      <w:proofErr w:type="spellEnd"/>
      <w:r w:rsidR="005C624C" w:rsidRPr="005C624C">
        <w:rPr>
          <w:rFonts w:cstheme="minorHAnsi"/>
          <w:iCs/>
          <w:sz w:val="24"/>
          <w:szCs w:val="24"/>
        </w:rPr>
        <w:t xml:space="preserve"> - jug </w:t>
      </w:r>
      <w:r w:rsidR="005C624C">
        <w:rPr>
          <w:rFonts w:cstheme="minorHAnsi"/>
          <w:iCs/>
          <w:sz w:val="24"/>
          <w:szCs w:val="24"/>
        </w:rPr>
        <w:t xml:space="preserve">planirano je </w:t>
      </w:r>
      <w:r w:rsidR="00AA566F">
        <w:rPr>
          <w:rFonts w:cstheme="minorHAnsi"/>
          <w:iCs/>
          <w:sz w:val="24"/>
          <w:szCs w:val="24"/>
        </w:rPr>
        <w:t>30</w:t>
      </w:r>
      <w:r w:rsidR="005C624C">
        <w:rPr>
          <w:rFonts w:cstheme="minorHAnsi"/>
          <w:iCs/>
          <w:sz w:val="24"/>
          <w:szCs w:val="24"/>
        </w:rPr>
        <w:t>.000 eura,</w:t>
      </w:r>
      <w:r w:rsidR="00AA566F">
        <w:rPr>
          <w:rFonts w:cstheme="minorHAnsi"/>
          <w:iCs/>
          <w:sz w:val="24"/>
          <w:szCs w:val="24"/>
        </w:rPr>
        <w:t xml:space="preserve"> za rekonstrukciju raskrižja dionice ŽC, ulaz prema budućoj osnovnoj školi planirano je 50.000 eura,</w:t>
      </w:r>
      <w:r w:rsidR="005C624C">
        <w:rPr>
          <w:rFonts w:cstheme="minorHAnsi"/>
          <w:iCs/>
          <w:sz w:val="24"/>
          <w:szCs w:val="24"/>
        </w:rPr>
        <w:t xml:space="preserve"> </w:t>
      </w:r>
      <w:r w:rsidR="000E4B5F">
        <w:rPr>
          <w:rFonts w:cstheme="minorHAnsi"/>
          <w:iCs/>
          <w:sz w:val="24"/>
          <w:szCs w:val="24"/>
        </w:rPr>
        <w:t xml:space="preserve">za </w:t>
      </w:r>
      <w:r w:rsidR="000E4B5F" w:rsidRPr="000E4B5F">
        <w:rPr>
          <w:rFonts w:cstheme="minorHAnsi"/>
          <w:iCs/>
          <w:sz w:val="24"/>
          <w:szCs w:val="24"/>
        </w:rPr>
        <w:t>Cavtat</w:t>
      </w:r>
      <w:r w:rsidR="000E4B5F">
        <w:rPr>
          <w:rFonts w:cstheme="minorHAnsi"/>
          <w:iCs/>
          <w:sz w:val="24"/>
          <w:szCs w:val="24"/>
        </w:rPr>
        <w:t>, za k</w:t>
      </w:r>
      <w:r w:rsidR="000E4B5F" w:rsidRPr="000E4B5F">
        <w:rPr>
          <w:rFonts w:cstheme="minorHAnsi"/>
          <w:iCs/>
          <w:sz w:val="24"/>
          <w:szCs w:val="24"/>
        </w:rPr>
        <w:t>ružni tok, D8, dva ulaza, buduća</w:t>
      </w:r>
      <w:r w:rsidR="000E4B5F">
        <w:rPr>
          <w:rFonts w:cstheme="minorHAnsi"/>
          <w:iCs/>
          <w:sz w:val="24"/>
          <w:szCs w:val="24"/>
        </w:rPr>
        <w:t xml:space="preserve"> </w:t>
      </w:r>
      <w:r w:rsidR="000E4B5F" w:rsidRPr="000E4B5F">
        <w:rPr>
          <w:rFonts w:cstheme="minorHAnsi"/>
          <w:iCs/>
          <w:sz w:val="24"/>
          <w:szCs w:val="24"/>
        </w:rPr>
        <w:t>poduzetnička zona</w:t>
      </w:r>
      <w:r w:rsidR="000E4B5F">
        <w:rPr>
          <w:rFonts w:cstheme="minorHAnsi"/>
          <w:iCs/>
          <w:sz w:val="24"/>
          <w:szCs w:val="24"/>
        </w:rPr>
        <w:t xml:space="preserve"> planirano je </w:t>
      </w:r>
      <w:r w:rsidR="00AA566F">
        <w:rPr>
          <w:rFonts w:cstheme="minorHAnsi"/>
          <w:iCs/>
          <w:sz w:val="24"/>
          <w:szCs w:val="24"/>
        </w:rPr>
        <w:t>521.700</w:t>
      </w:r>
      <w:r w:rsidR="000E4B5F">
        <w:rPr>
          <w:rFonts w:cstheme="minorHAnsi"/>
          <w:iCs/>
          <w:sz w:val="24"/>
          <w:szCs w:val="24"/>
        </w:rPr>
        <w:t xml:space="preserve"> eura, za p</w:t>
      </w:r>
      <w:r w:rsidR="000E4B5F" w:rsidRPr="000E4B5F">
        <w:rPr>
          <w:rFonts w:cstheme="minorHAnsi"/>
          <w:iCs/>
          <w:sz w:val="24"/>
          <w:szCs w:val="24"/>
        </w:rPr>
        <w:t>rometna infrastruktura unutar buduće</w:t>
      </w:r>
      <w:r w:rsidR="000E4B5F">
        <w:rPr>
          <w:rFonts w:cstheme="minorHAnsi"/>
          <w:iCs/>
          <w:sz w:val="24"/>
          <w:szCs w:val="24"/>
        </w:rPr>
        <w:t xml:space="preserve"> </w:t>
      </w:r>
      <w:r w:rsidR="000E4B5F" w:rsidRPr="000E4B5F">
        <w:rPr>
          <w:rFonts w:cstheme="minorHAnsi"/>
          <w:iCs/>
          <w:sz w:val="24"/>
          <w:szCs w:val="24"/>
        </w:rPr>
        <w:t>poduzetničke zone</w:t>
      </w:r>
      <w:r w:rsidR="000E4B5F">
        <w:rPr>
          <w:rFonts w:cstheme="minorHAnsi"/>
          <w:iCs/>
          <w:sz w:val="24"/>
          <w:szCs w:val="24"/>
        </w:rPr>
        <w:t xml:space="preserve"> planirano je 430.000 eura, za energetsku</w:t>
      </w:r>
      <w:r w:rsidR="000E4B5F" w:rsidRPr="000E4B5F">
        <w:rPr>
          <w:rFonts w:cstheme="minorHAnsi"/>
          <w:iCs/>
          <w:sz w:val="24"/>
          <w:szCs w:val="24"/>
        </w:rPr>
        <w:t xml:space="preserve"> infrastruktur</w:t>
      </w:r>
      <w:r w:rsidR="000E4B5F">
        <w:rPr>
          <w:rFonts w:cstheme="minorHAnsi"/>
          <w:iCs/>
          <w:sz w:val="24"/>
          <w:szCs w:val="24"/>
        </w:rPr>
        <w:t>u</w:t>
      </w:r>
      <w:r w:rsidR="000E4B5F" w:rsidRPr="000E4B5F">
        <w:rPr>
          <w:rFonts w:cstheme="minorHAnsi"/>
          <w:iCs/>
          <w:sz w:val="24"/>
          <w:szCs w:val="24"/>
        </w:rPr>
        <w:t xml:space="preserve"> </w:t>
      </w:r>
      <w:r w:rsidR="000E4B5F">
        <w:rPr>
          <w:rFonts w:cstheme="minorHAnsi"/>
          <w:iCs/>
          <w:sz w:val="24"/>
          <w:szCs w:val="24"/>
        </w:rPr>
        <w:t>–</w:t>
      </w:r>
      <w:r w:rsidR="000E4B5F" w:rsidRPr="000E4B5F">
        <w:rPr>
          <w:rFonts w:cstheme="minorHAnsi"/>
          <w:iCs/>
          <w:sz w:val="24"/>
          <w:szCs w:val="24"/>
        </w:rPr>
        <w:t xml:space="preserve"> buduća</w:t>
      </w:r>
      <w:r w:rsidR="000E4B5F">
        <w:rPr>
          <w:rFonts w:cstheme="minorHAnsi"/>
          <w:iCs/>
          <w:sz w:val="24"/>
          <w:szCs w:val="24"/>
        </w:rPr>
        <w:t xml:space="preserve"> </w:t>
      </w:r>
      <w:r w:rsidR="000E4B5F" w:rsidRPr="000E4B5F">
        <w:rPr>
          <w:rFonts w:cstheme="minorHAnsi"/>
          <w:iCs/>
          <w:sz w:val="24"/>
          <w:szCs w:val="24"/>
        </w:rPr>
        <w:t>poduzetnička zona</w:t>
      </w:r>
      <w:r w:rsidR="000E4B5F">
        <w:rPr>
          <w:rFonts w:cstheme="minorHAnsi"/>
          <w:iCs/>
          <w:sz w:val="24"/>
          <w:szCs w:val="24"/>
        </w:rPr>
        <w:t xml:space="preserve"> planirano je 430.000 eura, za </w:t>
      </w:r>
      <w:r w:rsidR="000E4B5F" w:rsidRPr="000E4B5F">
        <w:rPr>
          <w:rFonts w:cstheme="minorHAnsi"/>
          <w:iCs/>
          <w:sz w:val="24"/>
          <w:szCs w:val="24"/>
        </w:rPr>
        <w:t>Ulic</w:t>
      </w:r>
      <w:r w:rsidR="000E4B5F">
        <w:rPr>
          <w:rFonts w:cstheme="minorHAnsi"/>
          <w:iCs/>
          <w:sz w:val="24"/>
          <w:szCs w:val="24"/>
        </w:rPr>
        <w:t>u</w:t>
      </w:r>
      <w:r w:rsidR="000E4B5F" w:rsidRPr="000E4B5F">
        <w:rPr>
          <w:rFonts w:cstheme="minorHAnsi"/>
          <w:iCs/>
          <w:sz w:val="24"/>
          <w:szCs w:val="24"/>
        </w:rPr>
        <w:t xml:space="preserve"> Stjepana Radića, Cavtat</w:t>
      </w:r>
      <w:r w:rsidR="000E4B5F">
        <w:rPr>
          <w:rFonts w:cstheme="minorHAnsi"/>
          <w:iCs/>
          <w:sz w:val="24"/>
          <w:szCs w:val="24"/>
        </w:rPr>
        <w:t xml:space="preserve"> planirano je 120.000</w:t>
      </w:r>
      <w:r w:rsidR="00171E02">
        <w:rPr>
          <w:rFonts w:cstheme="minorHAnsi"/>
          <w:iCs/>
          <w:sz w:val="24"/>
          <w:szCs w:val="24"/>
        </w:rPr>
        <w:t xml:space="preserve"> </w:t>
      </w:r>
      <w:r w:rsidR="000E4B5F">
        <w:rPr>
          <w:rFonts w:cstheme="minorHAnsi"/>
          <w:iCs/>
          <w:sz w:val="24"/>
          <w:szCs w:val="24"/>
        </w:rPr>
        <w:t xml:space="preserve">eura, za </w:t>
      </w:r>
      <w:r w:rsidR="000E4B5F" w:rsidRPr="000E4B5F">
        <w:rPr>
          <w:rFonts w:cstheme="minorHAnsi"/>
          <w:iCs/>
          <w:sz w:val="24"/>
          <w:szCs w:val="24"/>
        </w:rPr>
        <w:t>Cavtat, Put dr. Ante Starčevića s oborinskom</w:t>
      </w:r>
      <w:r w:rsidR="000E4B5F">
        <w:rPr>
          <w:rFonts w:cstheme="minorHAnsi"/>
          <w:iCs/>
          <w:sz w:val="24"/>
          <w:szCs w:val="24"/>
        </w:rPr>
        <w:t xml:space="preserve"> </w:t>
      </w:r>
      <w:r w:rsidR="000E4B5F" w:rsidRPr="000E4B5F">
        <w:rPr>
          <w:rFonts w:cstheme="minorHAnsi"/>
          <w:iCs/>
          <w:sz w:val="24"/>
          <w:szCs w:val="24"/>
        </w:rPr>
        <w:t>odvodnjom</w:t>
      </w:r>
      <w:r w:rsidR="000E4B5F">
        <w:rPr>
          <w:rFonts w:cstheme="minorHAnsi"/>
          <w:iCs/>
          <w:sz w:val="24"/>
          <w:szCs w:val="24"/>
        </w:rPr>
        <w:t xml:space="preserve"> planirano je 29</w:t>
      </w:r>
      <w:r w:rsidR="00DD7CEE">
        <w:rPr>
          <w:rFonts w:cstheme="minorHAnsi"/>
          <w:iCs/>
          <w:sz w:val="24"/>
          <w:szCs w:val="24"/>
        </w:rPr>
        <w:t>0</w:t>
      </w:r>
      <w:r w:rsidR="000E4B5F">
        <w:rPr>
          <w:rFonts w:cstheme="minorHAnsi"/>
          <w:iCs/>
          <w:sz w:val="24"/>
          <w:szCs w:val="24"/>
        </w:rPr>
        <w:t>.000 eura</w:t>
      </w:r>
      <w:r w:rsidR="00AA566F">
        <w:rPr>
          <w:rFonts w:cstheme="minorHAnsi"/>
          <w:iCs/>
          <w:sz w:val="24"/>
          <w:szCs w:val="24"/>
        </w:rPr>
        <w:t xml:space="preserve">, za Čilipi, Vučje </w:t>
      </w:r>
      <w:proofErr w:type="spellStart"/>
      <w:r w:rsidR="00AA566F">
        <w:rPr>
          <w:rFonts w:cstheme="minorHAnsi"/>
          <w:iCs/>
          <w:sz w:val="24"/>
          <w:szCs w:val="24"/>
        </w:rPr>
        <w:t>zdrijelo</w:t>
      </w:r>
      <w:proofErr w:type="spellEnd"/>
      <w:r w:rsidR="00AA566F">
        <w:rPr>
          <w:rFonts w:cstheme="minorHAnsi"/>
          <w:iCs/>
          <w:sz w:val="24"/>
          <w:szCs w:val="24"/>
        </w:rPr>
        <w:t xml:space="preserve"> planirano je 35.000.</w:t>
      </w:r>
    </w:p>
    <w:p w14:paraId="1608FAC9" w14:textId="421DC00C" w:rsidR="000E4B5F" w:rsidRPr="00004BC2" w:rsidRDefault="000E4B5F" w:rsidP="000E4B5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2093 Izgradnja objekata i uređaja, te nab</w:t>
      </w:r>
      <w:r w:rsidR="00171E02">
        <w:rPr>
          <w:rFonts w:cstheme="minorHAnsi"/>
          <w:b/>
          <w:bCs/>
          <w:color w:val="4472C4" w:themeColor="accent1"/>
          <w:sz w:val="24"/>
          <w:szCs w:val="24"/>
        </w:rPr>
        <w:t>avu o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preme za prijev</w:t>
      </w:r>
      <w:r w:rsidR="00171E02">
        <w:rPr>
          <w:rFonts w:cstheme="minorHAnsi"/>
          <w:b/>
          <w:bCs/>
          <w:color w:val="4472C4" w:themeColor="accent1"/>
          <w:sz w:val="24"/>
          <w:szCs w:val="24"/>
        </w:rPr>
        <w:t>oz</w:t>
      </w:r>
      <w:r w:rsidR="0048561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putnika, održ</w:t>
      </w:r>
      <w:r w:rsidR="00171E02">
        <w:rPr>
          <w:rFonts w:cstheme="minorHAnsi"/>
          <w:b/>
          <w:bCs/>
          <w:color w:val="4472C4" w:themeColor="accent1"/>
          <w:sz w:val="24"/>
          <w:szCs w:val="24"/>
        </w:rPr>
        <w:t xml:space="preserve">avanje čistoće, odlaganje komunalnog otpada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i tržnice planirano u iznosu </w:t>
      </w:r>
      <w:r w:rsidR="0048561F" w:rsidRPr="00004BC2">
        <w:rPr>
          <w:rFonts w:cstheme="minorHAnsi"/>
          <w:b/>
          <w:bCs/>
          <w:color w:val="4472C4" w:themeColor="accent1"/>
          <w:sz w:val="24"/>
          <w:szCs w:val="24"/>
        </w:rPr>
        <w:t>454.000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51B435A8" w14:textId="379F09EA" w:rsidR="000E4B5F" w:rsidRDefault="0048561F" w:rsidP="0048561F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u</w:t>
      </w:r>
      <w:r w:rsidRPr="0048561F">
        <w:rPr>
          <w:rFonts w:cstheme="minorHAnsi"/>
          <w:iCs/>
          <w:sz w:val="24"/>
          <w:szCs w:val="24"/>
        </w:rPr>
        <w:t>laganje u odlagalište otpada Grabovica (iz</w:t>
      </w:r>
      <w:r>
        <w:rPr>
          <w:rFonts w:cstheme="minorHAnsi"/>
          <w:iCs/>
          <w:sz w:val="24"/>
          <w:szCs w:val="24"/>
        </w:rPr>
        <w:t xml:space="preserve"> </w:t>
      </w:r>
      <w:r w:rsidRPr="0048561F">
        <w:rPr>
          <w:rFonts w:cstheme="minorHAnsi"/>
          <w:iCs/>
          <w:sz w:val="24"/>
          <w:szCs w:val="24"/>
        </w:rPr>
        <w:t>naknade sadržane u cijeni usluge)</w:t>
      </w:r>
      <w:r>
        <w:rPr>
          <w:rFonts w:cstheme="minorHAnsi"/>
          <w:iCs/>
          <w:sz w:val="24"/>
          <w:szCs w:val="24"/>
        </w:rPr>
        <w:t xml:space="preserve"> planirano je 90.000 eura, za n</w:t>
      </w:r>
      <w:r w:rsidRPr="0048561F">
        <w:rPr>
          <w:rFonts w:cstheme="minorHAnsi"/>
          <w:iCs/>
          <w:sz w:val="24"/>
          <w:szCs w:val="24"/>
        </w:rPr>
        <w:t>abav</w:t>
      </w:r>
      <w:r>
        <w:rPr>
          <w:rFonts w:cstheme="minorHAnsi"/>
          <w:iCs/>
          <w:sz w:val="24"/>
          <w:szCs w:val="24"/>
        </w:rPr>
        <w:t>u</w:t>
      </w:r>
      <w:r w:rsidRPr="0048561F">
        <w:rPr>
          <w:rFonts w:cstheme="minorHAnsi"/>
          <w:iCs/>
          <w:sz w:val="24"/>
          <w:szCs w:val="24"/>
        </w:rPr>
        <w:t xml:space="preserve"> opreme za održavanje čistoće i</w:t>
      </w:r>
      <w:r>
        <w:rPr>
          <w:rFonts w:cstheme="minorHAnsi"/>
          <w:iCs/>
          <w:sz w:val="24"/>
          <w:szCs w:val="24"/>
        </w:rPr>
        <w:t xml:space="preserve"> </w:t>
      </w:r>
      <w:r w:rsidRPr="0048561F">
        <w:rPr>
          <w:rFonts w:cstheme="minorHAnsi"/>
          <w:iCs/>
          <w:sz w:val="24"/>
          <w:szCs w:val="24"/>
        </w:rPr>
        <w:t>odlaganje komunalnog otpada</w:t>
      </w:r>
      <w:r>
        <w:rPr>
          <w:rFonts w:cstheme="minorHAnsi"/>
          <w:iCs/>
          <w:sz w:val="24"/>
          <w:szCs w:val="24"/>
        </w:rPr>
        <w:t xml:space="preserve"> planirano je 305.000 eura, za n</w:t>
      </w:r>
      <w:r w:rsidRPr="0048561F">
        <w:rPr>
          <w:rFonts w:cstheme="minorHAnsi"/>
          <w:iCs/>
          <w:sz w:val="24"/>
          <w:szCs w:val="24"/>
        </w:rPr>
        <w:t>aba</w:t>
      </w:r>
      <w:r>
        <w:rPr>
          <w:rFonts w:cstheme="minorHAnsi"/>
          <w:iCs/>
          <w:sz w:val="24"/>
          <w:szCs w:val="24"/>
        </w:rPr>
        <w:t>vu</w:t>
      </w:r>
      <w:r w:rsidRPr="0048561F">
        <w:rPr>
          <w:rFonts w:cstheme="minorHAnsi"/>
          <w:iCs/>
          <w:sz w:val="24"/>
          <w:szCs w:val="24"/>
        </w:rPr>
        <w:t xml:space="preserve"> kamiona za komunalni otpad</w:t>
      </w:r>
      <w:r>
        <w:rPr>
          <w:rFonts w:cstheme="minorHAnsi"/>
          <w:iCs/>
          <w:sz w:val="24"/>
          <w:szCs w:val="24"/>
        </w:rPr>
        <w:t xml:space="preserve"> planirano je 59.000 eura.</w:t>
      </w:r>
    </w:p>
    <w:p w14:paraId="7A8E8770" w14:textId="3601C261" w:rsidR="0048561F" w:rsidRPr="00004BC2" w:rsidRDefault="0048561F" w:rsidP="0048561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2094 Plan gradnje komunalnih vodnih građevina planirano u iznosu 510.000 eura</w:t>
      </w:r>
    </w:p>
    <w:p w14:paraId="58A5C3DD" w14:textId="0C78A8A0" w:rsidR="0048561F" w:rsidRDefault="0048561F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r</w:t>
      </w:r>
      <w:r w:rsidRPr="0048561F">
        <w:rPr>
          <w:rFonts w:cstheme="minorHAnsi"/>
          <w:iCs/>
          <w:sz w:val="24"/>
          <w:szCs w:val="24"/>
        </w:rPr>
        <w:t>ekonstrukci</w:t>
      </w:r>
      <w:r>
        <w:rPr>
          <w:rFonts w:cstheme="minorHAnsi"/>
          <w:iCs/>
          <w:sz w:val="24"/>
          <w:szCs w:val="24"/>
        </w:rPr>
        <w:t>ju</w:t>
      </w:r>
      <w:r w:rsidRPr="0048561F">
        <w:rPr>
          <w:rFonts w:cstheme="minorHAnsi"/>
          <w:iCs/>
          <w:sz w:val="24"/>
          <w:szCs w:val="24"/>
        </w:rPr>
        <w:t xml:space="preserve"> postojeće vodoopskrbne</w:t>
      </w:r>
      <w:r>
        <w:rPr>
          <w:rFonts w:cstheme="minorHAnsi"/>
          <w:iCs/>
          <w:sz w:val="24"/>
          <w:szCs w:val="24"/>
        </w:rPr>
        <w:t xml:space="preserve"> </w:t>
      </w:r>
      <w:r w:rsidRPr="0048561F">
        <w:rPr>
          <w:rFonts w:cstheme="minorHAnsi"/>
          <w:iCs/>
          <w:sz w:val="24"/>
          <w:szCs w:val="24"/>
        </w:rPr>
        <w:t>mreže i odvodnje</w:t>
      </w:r>
      <w:r>
        <w:rPr>
          <w:rFonts w:cstheme="minorHAnsi"/>
          <w:iCs/>
          <w:sz w:val="24"/>
          <w:szCs w:val="24"/>
        </w:rPr>
        <w:t xml:space="preserve"> planirano je 360.000 eura, za </w:t>
      </w:r>
      <w:r w:rsidR="003065BC">
        <w:rPr>
          <w:rFonts w:cstheme="minorHAnsi"/>
          <w:iCs/>
          <w:sz w:val="24"/>
          <w:szCs w:val="24"/>
        </w:rPr>
        <w:t>k</w:t>
      </w:r>
      <w:r w:rsidR="003065BC" w:rsidRPr="003065BC">
        <w:rPr>
          <w:rFonts w:cstheme="minorHAnsi"/>
          <w:iCs/>
          <w:sz w:val="24"/>
          <w:szCs w:val="24"/>
        </w:rPr>
        <w:t>omunalna infrastruktura (opskrba vodom,</w:t>
      </w:r>
      <w:r w:rsidR="003065BC">
        <w:rPr>
          <w:rFonts w:cstheme="minorHAnsi"/>
          <w:iCs/>
          <w:sz w:val="24"/>
          <w:szCs w:val="24"/>
        </w:rPr>
        <w:t xml:space="preserve"> </w:t>
      </w:r>
      <w:r w:rsidR="003065BC" w:rsidRPr="003065BC">
        <w:rPr>
          <w:rFonts w:cstheme="minorHAnsi"/>
          <w:iCs/>
          <w:sz w:val="24"/>
          <w:szCs w:val="24"/>
        </w:rPr>
        <w:t>odvodnja...) - buduća poduzetnička zona</w:t>
      </w:r>
      <w:r w:rsidR="003065BC">
        <w:rPr>
          <w:rFonts w:cstheme="minorHAnsi"/>
          <w:iCs/>
          <w:sz w:val="24"/>
          <w:szCs w:val="24"/>
        </w:rPr>
        <w:t xml:space="preserve"> planirano je 150.000 eura.</w:t>
      </w:r>
    </w:p>
    <w:p w14:paraId="785122D9" w14:textId="65DCB1EB" w:rsidR="003065BC" w:rsidRPr="00004BC2" w:rsidRDefault="003065BC" w:rsidP="003065B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bookmarkStart w:id="4" w:name="_Hlk151036115"/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2095 Energetska učinkovitost planirano u iznosu 30.500 eura</w:t>
      </w:r>
    </w:p>
    <w:p w14:paraId="43164B3F" w14:textId="624A0A03" w:rsidR="00C318B5" w:rsidRDefault="003065BC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e</w:t>
      </w:r>
      <w:r w:rsidRPr="003065BC">
        <w:rPr>
          <w:rFonts w:cstheme="minorHAnsi"/>
          <w:iCs/>
          <w:sz w:val="24"/>
          <w:szCs w:val="24"/>
        </w:rPr>
        <w:t>ne</w:t>
      </w:r>
      <w:bookmarkEnd w:id="4"/>
      <w:r w:rsidRPr="003065BC">
        <w:rPr>
          <w:rFonts w:cstheme="minorHAnsi"/>
          <w:iCs/>
          <w:sz w:val="24"/>
          <w:szCs w:val="24"/>
        </w:rPr>
        <w:t>rgetsko certificiranje</w:t>
      </w:r>
      <w:r>
        <w:rPr>
          <w:rFonts w:cstheme="minorHAnsi"/>
          <w:iCs/>
          <w:sz w:val="24"/>
          <w:szCs w:val="24"/>
        </w:rPr>
        <w:t xml:space="preserve"> planirano je 7.000 eura, za mjere energetske učinkovitosti planirano je 10.000 eura, za energetski održivi razvoj i prilagodbe klimatskim promjenama planirano je 13.500 eura. </w:t>
      </w:r>
    </w:p>
    <w:p w14:paraId="4BA8E409" w14:textId="77777777" w:rsidR="00C318B5" w:rsidRDefault="00C318B5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1394A0C2" w14:textId="700A284D" w:rsidR="003065BC" w:rsidRPr="00004BC2" w:rsidRDefault="003065BC" w:rsidP="003065B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>Program 2096 Program gradnje građevina za gospodarenje komunalnim otpadom planirano u iznosu 125.000 eura</w:t>
      </w:r>
    </w:p>
    <w:p w14:paraId="44678C57" w14:textId="01B10571" w:rsidR="003065BC" w:rsidRDefault="003065BC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</w:t>
      </w:r>
      <w:r w:rsidRPr="003065BC">
        <w:rPr>
          <w:rFonts w:cstheme="minorHAnsi"/>
          <w:iCs/>
          <w:sz w:val="24"/>
          <w:szCs w:val="24"/>
        </w:rPr>
        <w:t xml:space="preserve">opremanje </w:t>
      </w:r>
      <w:proofErr w:type="spellStart"/>
      <w:r w:rsidRPr="003065BC">
        <w:rPr>
          <w:rFonts w:cstheme="minorHAnsi"/>
          <w:iCs/>
          <w:sz w:val="24"/>
          <w:szCs w:val="24"/>
        </w:rPr>
        <w:t>reciklažnog</w:t>
      </w:r>
      <w:proofErr w:type="spellEnd"/>
      <w:r w:rsidRPr="003065BC">
        <w:rPr>
          <w:rFonts w:cstheme="minorHAnsi"/>
          <w:iCs/>
          <w:sz w:val="24"/>
          <w:szCs w:val="24"/>
        </w:rPr>
        <w:t xml:space="preserve"> dvorišta</w:t>
      </w:r>
      <w:r>
        <w:rPr>
          <w:rFonts w:cstheme="minorHAnsi"/>
          <w:iCs/>
          <w:sz w:val="24"/>
          <w:szCs w:val="24"/>
        </w:rPr>
        <w:t xml:space="preserve"> planirano je 75.000 eura, za projektiranje, izgradnju i opremanje </w:t>
      </w:r>
      <w:proofErr w:type="spellStart"/>
      <w:r w:rsidRPr="003065BC">
        <w:rPr>
          <w:rFonts w:cstheme="minorHAnsi"/>
          <w:iCs/>
          <w:sz w:val="24"/>
          <w:szCs w:val="24"/>
        </w:rPr>
        <w:t>reciklažnog</w:t>
      </w:r>
      <w:proofErr w:type="spellEnd"/>
      <w:r w:rsidRPr="003065BC">
        <w:rPr>
          <w:rFonts w:cstheme="minorHAnsi"/>
          <w:iCs/>
          <w:sz w:val="24"/>
          <w:szCs w:val="24"/>
        </w:rPr>
        <w:t xml:space="preserve"> dvorišta za građevinski otpad</w:t>
      </w:r>
      <w:r>
        <w:rPr>
          <w:rFonts w:cstheme="minorHAnsi"/>
          <w:iCs/>
          <w:sz w:val="24"/>
          <w:szCs w:val="24"/>
        </w:rPr>
        <w:t xml:space="preserve"> planirano je 50.000 eura.</w:t>
      </w:r>
    </w:p>
    <w:p w14:paraId="1315FAC6" w14:textId="3E25E31B" w:rsidR="003065BC" w:rsidRPr="00004BC2" w:rsidRDefault="003065BC" w:rsidP="003065B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2097 Redovan rad </w:t>
      </w:r>
      <w:r w:rsidR="001161AC">
        <w:rPr>
          <w:rFonts w:cstheme="minorHAnsi"/>
          <w:b/>
          <w:bCs/>
          <w:color w:val="4472C4" w:themeColor="accent1"/>
          <w:sz w:val="24"/>
          <w:szCs w:val="24"/>
        </w:rPr>
        <w:t>upravnog odjela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za </w:t>
      </w:r>
      <w:r w:rsidR="00171E02">
        <w:rPr>
          <w:rFonts w:cstheme="minorHAnsi"/>
          <w:b/>
          <w:bCs/>
          <w:color w:val="4472C4" w:themeColor="accent1"/>
          <w:sz w:val="24"/>
          <w:szCs w:val="24"/>
        </w:rPr>
        <w:t xml:space="preserve">prostorno uređenje, zaštitu okoliša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kom</w:t>
      </w:r>
      <w:r w:rsidR="00171E02">
        <w:rPr>
          <w:rFonts w:cstheme="minorHAnsi"/>
          <w:b/>
          <w:bCs/>
          <w:color w:val="4472C4" w:themeColor="accent1"/>
          <w:sz w:val="24"/>
          <w:szCs w:val="24"/>
        </w:rPr>
        <w:t xml:space="preserve">unalni sustav i gospodarenje nekretninama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- povremeni opći troškovi u nadležnosti odjela planirano u iznosu 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179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.600 eura</w:t>
      </w:r>
    </w:p>
    <w:p w14:paraId="2FAB3976" w14:textId="0AE0284E" w:rsidR="003065BC" w:rsidRDefault="003065BC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r</w:t>
      </w:r>
      <w:r w:rsidRPr="003065BC">
        <w:rPr>
          <w:rFonts w:cstheme="minorHAnsi"/>
          <w:iCs/>
          <w:sz w:val="24"/>
          <w:szCs w:val="24"/>
        </w:rPr>
        <w:t xml:space="preserve">edovan rad </w:t>
      </w:r>
      <w:r w:rsidR="001161AC">
        <w:rPr>
          <w:rFonts w:cstheme="minorHAnsi"/>
          <w:iCs/>
          <w:sz w:val="24"/>
          <w:szCs w:val="24"/>
        </w:rPr>
        <w:t>upravnog odjela</w:t>
      </w:r>
      <w:r w:rsidRPr="003065BC">
        <w:rPr>
          <w:rFonts w:cstheme="minorHAnsi"/>
          <w:iCs/>
          <w:sz w:val="24"/>
          <w:szCs w:val="24"/>
        </w:rPr>
        <w:t xml:space="preserve"> za </w:t>
      </w:r>
      <w:r w:rsidR="00171E02">
        <w:rPr>
          <w:rFonts w:cstheme="minorHAnsi"/>
          <w:iCs/>
          <w:sz w:val="24"/>
          <w:szCs w:val="24"/>
        </w:rPr>
        <w:t xml:space="preserve">prostorno uređenje, zaštitu okoliša, </w:t>
      </w:r>
      <w:r w:rsidRPr="003065BC">
        <w:rPr>
          <w:rFonts w:cstheme="minorHAnsi"/>
          <w:iCs/>
          <w:sz w:val="24"/>
          <w:szCs w:val="24"/>
        </w:rPr>
        <w:t>kom</w:t>
      </w:r>
      <w:r w:rsidR="00171E02">
        <w:rPr>
          <w:rFonts w:cstheme="minorHAnsi"/>
          <w:iCs/>
          <w:sz w:val="24"/>
          <w:szCs w:val="24"/>
        </w:rPr>
        <w:t xml:space="preserve">unalni </w:t>
      </w:r>
      <w:r w:rsidRPr="003065BC">
        <w:rPr>
          <w:rFonts w:cstheme="minorHAnsi"/>
          <w:iCs/>
          <w:sz w:val="24"/>
          <w:szCs w:val="24"/>
        </w:rPr>
        <w:t>sustav i gosp</w:t>
      </w:r>
      <w:r w:rsidR="00171E02">
        <w:rPr>
          <w:rFonts w:cstheme="minorHAnsi"/>
          <w:iCs/>
          <w:sz w:val="24"/>
          <w:szCs w:val="24"/>
        </w:rPr>
        <w:t>odarenje nekretninama</w:t>
      </w:r>
      <w:r w:rsidRPr="003065BC">
        <w:rPr>
          <w:rFonts w:cstheme="minorHAnsi"/>
          <w:iCs/>
          <w:sz w:val="24"/>
          <w:szCs w:val="24"/>
        </w:rPr>
        <w:t xml:space="preserve"> - povremeni opći troškovi u nadležnosti odjela planirano</w:t>
      </w:r>
      <w:r>
        <w:rPr>
          <w:rFonts w:cstheme="minorHAnsi"/>
          <w:iCs/>
          <w:sz w:val="24"/>
          <w:szCs w:val="24"/>
        </w:rPr>
        <w:t xml:space="preserve"> je </w:t>
      </w:r>
      <w:r w:rsidR="00D37307">
        <w:rPr>
          <w:rFonts w:cstheme="minorHAnsi"/>
          <w:iCs/>
          <w:sz w:val="24"/>
          <w:szCs w:val="24"/>
        </w:rPr>
        <w:t>179</w:t>
      </w:r>
      <w:r>
        <w:rPr>
          <w:rFonts w:cstheme="minorHAnsi"/>
          <w:iCs/>
          <w:sz w:val="24"/>
          <w:szCs w:val="24"/>
        </w:rPr>
        <w:t>.600 eura za a</w:t>
      </w:r>
      <w:r w:rsidRPr="003065BC">
        <w:rPr>
          <w:rFonts w:cstheme="minorHAnsi"/>
          <w:iCs/>
          <w:sz w:val="24"/>
          <w:szCs w:val="24"/>
        </w:rPr>
        <w:t>ktivnosti redovnog rada upravnog tijela</w:t>
      </w:r>
      <w:r>
        <w:rPr>
          <w:rFonts w:cstheme="minorHAnsi"/>
          <w:iCs/>
          <w:sz w:val="24"/>
          <w:szCs w:val="24"/>
        </w:rPr>
        <w:t>.</w:t>
      </w:r>
    </w:p>
    <w:p w14:paraId="22FBFED0" w14:textId="004D277A" w:rsidR="003065BC" w:rsidRPr="00004BC2" w:rsidRDefault="003065BC" w:rsidP="003065B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209</w:t>
      </w:r>
      <w:r w:rsidR="001161AC">
        <w:rPr>
          <w:rFonts w:cstheme="minorHAnsi"/>
          <w:b/>
          <w:bCs/>
          <w:color w:val="4472C4" w:themeColor="accent1"/>
          <w:sz w:val="24"/>
          <w:szCs w:val="24"/>
        </w:rPr>
        <w:t>8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Program gospodarenja otpadom planirano u iznosu 557</w:t>
      </w:r>
      <w:r w:rsidR="00753B5E" w:rsidRPr="00004BC2">
        <w:rPr>
          <w:rFonts w:cstheme="minorHAnsi"/>
          <w:b/>
          <w:bCs/>
          <w:color w:val="4472C4" w:themeColor="accent1"/>
          <w:sz w:val="24"/>
          <w:szCs w:val="24"/>
        </w:rPr>
        <w:t>.000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 </w:t>
      </w:r>
    </w:p>
    <w:p w14:paraId="47A8AB49" w14:textId="68905D13" w:rsidR="003065BC" w:rsidRDefault="00753B5E" w:rsidP="00753B5E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s</w:t>
      </w:r>
      <w:r w:rsidRPr="00753B5E">
        <w:rPr>
          <w:rFonts w:cstheme="minorHAnsi"/>
          <w:iCs/>
          <w:sz w:val="24"/>
          <w:szCs w:val="24"/>
        </w:rPr>
        <w:t>akupljanje i odvoz komunalnog otpada - Čistoća d.o.o. Dubrovnik</w:t>
      </w:r>
      <w:r>
        <w:rPr>
          <w:rFonts w:cstheme="minorHAnsi"/>
          <w:iCs/>
          <w:sz w:val="24"/>
          <w:szCs w:val="24"/>
        </w:rPr>
        <w:t xml:space="preserve"> planirano je 180.000 eura, za </w:t>
      </w:r>
      <w:r w:rsidRPr="00753B5E">
        <w:rPr>
          <w:rFonts w:cstheme="minorHAnsi"/>
          <w:iCs/>
          <w:sz w:val="24"/>
          <w:szCs w:val="24"/>
        </w:rPr>
        <w:t>aktivnosti sprječavanja i sanacije nepropisnih odlagališta otpada</w:t>
      </w:r>
      <w:r>
        <w:rPr>
          <w:rFonts w:cstheme="minorHAnsi"/>
          <w:iCs/>
          <w:sz w:val="24"/>
          <w:szCs w:val="24"/>
        </w:rPr>
        <w:t xml:space="preserve"> planirano je 377.000 eura.</w:t>
      </w:r>
      <w:r w:rsidR="003E3ABA">
        <w:rPr>
          <w:rFonts w:cstheme="minorHAnsi"/>
          <w:iCs/>
          <w:sz w:val="24"/>
          <w:szCs w:val="24"/>
        </w:rPr>
        <w:t xml:space="preserve"> </w:t>
      </w:r>
    </w:p>
    <w:p w14:paraId="11AE6812" w14:textId="6ADB47A3" w:rsidR="003E3ABA" w:rsidRDefault="003E3ABA" w:rsidP="003E3ABA">
      <w:pPr>
        <w:jc w:val="center"/>
        <w:rPr>
          <w:rFonts w:cstheme="minorHAnsi"/>
          <w:iCs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795834E4" wp14:editId="60AFFC4D">
            <wp:extent cx="2943225" cy="1962150"/>
            <wp:effectExtent l="0" t="0" r="9525" b="0"/>
            <wp:docPr id="1445075921" name="Slika 144507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75921" name="Slika 14450759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1" cy="196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D0EB99" w14:textId="0CBD7460" w:rsidR="00753B5E" w:rsidRPr="00004BC2" w:rsidRDefault="00753B5E" w:rsidP="00753B5E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2099 Program sanitarno veterinarskih aktivnosti i zaštita životinja planirano u iznosu 33.500 eura </w:t>
      </w:r>
    </w:p>
    <w:p w14:paraId="439C2110" w14:textId="524FFB02" w:rsidR="00753B5E" w:rsidRDefault="00753B5E" w:rsidP="00753B5E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obvezna preventivna DDD </w:t>
      </w:r>
      <w:r w:rsidRPr="00753B5E">
        <w:rPr>
          <w:rFonts w:cstheme="minorHAnsi"/>
          <w:iCs/>
          <w:sz w:val="24"/>
          <w:szCs w:val="24"/>
        </w:rPr>
        <w:t>(dezinfekcija, dezinsekcija, deratizacija)</w:t>
      </w:r>
      <w:r>
        <w:rPr>
          <w:rFonts w:cstheme="minorHAnsi"/>
          <w:iCs/>
          <w:sz w:val="24"/>
          <w:szCs w:val="24"/>
        </w:rPr>
        <w:t xml:space="preserve"> planirano je 1</w:t>
      </w:r>
      <w:r w:rsidR="00D37307">
        <w:rPr>
          <w:rFonts w:cstheme="minorHAnsi"/>
          <w:iCs/>
          <w:sz w:val="24"/>
          <w:szCs w:val="24"/>
        </w:rPr>
        <w:t>1</w:t>
      </w:r>
      <w:r>
        <w:rPr>
          <w:rFonts w:cstheme="minorHAnsi"/>
          <w:iCs/>
          <w:sz w:val="24"/>
          <w:szCs w:val="24"/>
        </w:rPr>
        <w:t>.000 eura, za o</w:t>
      </w:r>
      <w:r w:rsidRPr="00753B5E">
        <w:rPr>
          <w:rFonts w:cstheme="minorHAnsi"/>
          <w:iCs/>
          <w:sz w:val="24"/>
          <w:szCs w:val="24"/>
        </w:rPr>
        <w:t>bavljanje poslova sakupljanja, prijevoza i neškodljivog uklanjanja lešina s javnih površina</w:t>
      </w:r>
      <w:r>
        <w:rPr>
          <w:rFonts w:cstheme="minorHAnsi"/>
          <w:iCs/>
          <w:sz w:val="24"/>
          <w:szCs w:val="24"/>
        </w:rPr>
        <w:t xml:space="preserve"> planirano je </w:t>
      </w:r>
      <w:r w:rsidR="00D37307">
        <w:rPr>
          <w:rFonts w:cstheme="minorHAnsi"/>
          <w:iCs/>
          <w:sz w:val="24"/>
          <w:szCs w:val="24"/>
        </w:rPr>
        <w:t>9</w:t>
      </w:r>
      <w:r>
        <w:rPr>
          <w:rFonts w:cstheme="minorHAnsi"/>
          <w:iCs/>
          <w:sz w:val="24"/>
          <w:szCs w:val="24"/>
        </w:rPr>
        <w:t>.500 eura, za a</w:t>
      </w:r>
      <w:r w:rsidRPr="00753B5E">
        <w:rPr>
          <w:rFonts w:cstheme="minorHAnsi"/>
          <w:iCs/>
          <w:sz w:val="24"/>
          <w:szCs w:val="24"/>
        </w:rPr>
        <w:t>ktivnosti iz područja zaštite životinja i skrbi</w:t>
      </w:r>
      <w:r>
        <w:rPr>
          <w:rFonts w:cstheme="minorHAnsi"/>
          <w:iCs/>
          <w:sz w:val="24"/>
          <w:szCs w:val="24"/>
        </w:rPr>
        <w:t xml:space="preserve"> </w:t>
      </w:r>
      <w:r w:rsidRPr="00753B5E">
        <w:rPr>
          <w:rFonts w:cstheme="minorHAnsi"/>
          <w:iCs/>
          <w:sz w:val="24"/>
          <w:szCs w:val="24"/>
        </w:rPr>
        <w:t>o životinjama</w:t>
      </w:r>
      <w:r>
        <w:rPr>
          <w:rFonts w:cstheme="minorHAnsi"/>
          <w:iCs/>
          <w:sz w:val="24"/>
          <w:szCs w:val="24"/>
        </w:rPr>
        <w:t xml:space="preserve"> planirano je </w:t>
      </w:r>
      <w:r w:rsidR="001161AC">
        <w:rPr>
          <w:rFonts w:cstheme="minorHAnsi"/>
          <w:iCs/>
          <w:sz w:val="24"/>
          <w:szCs w:val="24"/>
        </w:rPr>
        <w:t>1</w:t>
      </w:r>
      <w:r w:rsidR="00D37307">
        <w:rPr>
          <w:rFonts w:cstheme="minorHAnsi"/>
          <w:iCs/>
          <w:sz w:val="24"/>
          <w:szCs w:val="24"/>
        </w:rPr>
        <w:t>3</w:t>
      </w:r>
      <w:r w:rsidR="001161AC">
        <w:rPr>
          <w:rFonts w:cstheme="minorHAnsi"/>
          <w:iCs/>
          <w:sz w:val="24"/>
          <w:szCs w:val="24"/>
        </w:rPr>
        <w:t>.0</w:t>
      </w:r>
      <w:r>
        <w:rPr>
          <w:rFonts w:cstheme="minorHAnsi"/>
          <w:iCs/>
          <w:sz w:val="24"/>
          <w:szCs w:val="24"/>
        </w:rPr>
        <w:t>00 eura</w:t>
      </w:r>
      <w:r w:rsidR="001161AC">
        <w:rPr>
          <w:rFonts w:cstheme="minorHAnsi"/>
          <w:iCs/>
          <w:sz w:val="24"/>
          <w:szCs w:val="24"/>
        </w:rPr>
        <w:t>.</w:t>
      </w:r>
    </w:p>
    <w:p w14:paraId="37199B1F" w14:textId="10C10267" w:rsidR="00753B5E" w:rsidRPr="00004BC2" w:rsidRDefault="00753B5E" w:rsidP="00753B5E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bookmarkStart w:id="5" w:name="_Hlk151037208"/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2101 Izgradnja i uređenje objekata javne namjene - predškolski odgoj i školstvo planirano u iznosu </w:t>
      </w:r>
      <w:r w:rsidR="001F6CA2" w:rsidRPr="00004BC2">
        <w:rPr>
          <w:rFonts w:cstheme="minorHAnsi"/>
          <w:b/>
          <w:bCs/>
          <w:color w:val="4472C4" w:themeColor="accent1"/>
          <w:sz w:val="24"/>
          <w:szCs w:val="24"/>
        </w:rPr>
        <w:t>8.162.000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 </w:t>
      </w:r>
    </w:p>
    <w:p w14:paraId="1791D850" w14:textId="6241B0AD" w:rsidR="00753B5E" w:rsidRDefault="00753B5E" w:rsidP="001F6CA2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</w:t>
      </w:r>
      <w:bookmarkEnd w:id="5"/>
      <w:r>
        <w:rPr>
          <w:rFonts w:cstheme="minorHAnsi"/>
          <w:iCs/>
          <w:sz w:val="24"/>
          <w:szCs w:val="24"/>
        </w:rPr>
        <w:t xml:space="preserve"> </w:t>
      </w:r>
      <w:r w:rsidRPr="00753B5E">
        <w:rPr>
          <w:rFonts w:cstheme="minorHAnsi"/>
          <w:iCs/>
          <w:sz w:val="24"/>
          <w:szCs w:val="24"/>
        </w:rPr>
        <w:t>dogradnj</w:t>
      </w:r>
      <w:r>
        <w:rPr>
          <w:rFonts w:cstheme="minorHAnsi"/>
          <w:iCs/>
          <w:sz w:val="24"/>
          <w:szCs w:val="24"/>
        </w:rPr>
        <w:t>u</w:t>
      </w:r>
      <w:r w:rsidRPr="00753B5E">
        <w:rPr>
          <w:rFonts w:cstheme="minorHAnsi"/>
          <w:iCs/>
          <w:sz w:val="24"/>
          <w:szCs w:val="24"/>
        </w:rPr>
        <w:t xml:space="preserve"> - rekonstrukcija i opremanje dječjeg vrtića i jaslica u Grudi</w:t>
      </w:r>
      <w:r>
        <w:rPr>
          <w:rFonts w:cstheme="minorHAnsi"/>
          <w:iCs/>
          <w:sz w:val="24"/>
          <w:szCs w:val="24"/>
        </w:rPr>
        <w:t xml:space="preserve"> planirano je 260.000 eura, za izgradnju </w:t>
      </w:r>
      <w:r w:rsidRPr="00753B5E">
        <w:rPr>
          <w:rFonts w:cstheme="minorHAnsi"/>
          <w:iCs/>
          <w:sz w:val="24"/>
          <w:szCs w:val="24"/>
        </w:rPr>
        <w:t>novog dječjeg vrtića u Cavtatu</w:t>
      </w:r>
      <w:r>
        <w:rPr>
          <w:rFonts w:cstheme="minorHAnsi"/>
          <w:iCs/>
          <w:sz w:val="24"/>
          <w:szCs w:val="24"/>
        </w:rPr>
        <w:t xml:space="preserve"> planirano je 70.000 eura, za i</w:t>
      </w:r>
      <w:r w:rsidRPr="00753B5E">
        <w:rPr>
          <w:rFonts w:cstheme="minorHAnsi"/>
          <w:iCs/>
          <w:sz w:val="24"/>
          <w:szCs w:val="24"/>
        </w:rPr>
        <w:t>zgradnj</w:t>
      </w:r>
      <w:r w:rsidR="001F6CA2">
        <w:rPr>
          <w:rFonts w:cstheme="minorHAnsi"/>
          <w:iCs/>
          <w:sz w:val="24"/>
          <w:szCs w:val="24"/>
        </w:rPr>
        <w:t>u</w:t>
      </w:r>
      <w:r w:rsidRPr="00753B5E">
        <w:rPr>
          <w:rFonts w:cstheme="minorHAnsi"/>
          <w:iCs/>
          <w:sz w:val="24"/>
          <w:szCs w:val="24"/>
        </w:rPr>
        <w:t xml:space="preserve"> nove osnovne škole u Cavtatu</w:t>
      </w:r>
      <w:r>
        <w:rPr>
          <w:rFonts w:cstheme="minorHAnsi"/>
          <w:iCs/>
          <w:sz w:val="24"/>
          <w:szCs w:val="24"/>
        </w:rPr>
        <w:t xml:space="preserve"> planirano je </w:t>
      </w:r>
      <w:r w:rsidR="001F6CA2">
        <w:rPr>
          <w:rFonts w:cstheme="minorHAnsi"/>
          <w:iCs/>
          <w:sz w:val="24"/>
          <w:szCs w:val="24"/>
        </w:rPr>
        <w:t>7.812.000 eura, za p</w:t>
      </w:r>
      <w:r w:rsidR="001F6CA2" w:rsidRPr="001F6CA2">
        <w:rPr>
          <w:rFonts w:cstheme="minorHAnsi"/>
          <w:iCs/>
          <w:sz w:val="24"/>
          <w:szCs w:val="24"/>
        </w:rPr>
        <w:t xml:space="preserve">ripremne radnje, projektiranje i </w:t>
      </w:r>
      <w:r w:rsidR="001F6CA2" w:rsidRPr="001F6CA2">
        <w:rPr>
          <w:rFonts w:cstheme="minorHAnsi"/>
          <w:iCs/>
          <w:sz w:val="24"/>
          <w:szCs w:val="24"/>
        </w:rPr>
        <w:lastRenderedPageBreak/>
        <w:t>izgradnja</w:t>
      </w:r>
      <w:r w:rsidR="001F6CA2">
        <w:rPr>
          <w:rFonts w:cstheme="minorHAnsi"/>
          <w:iCs/>
          <w:sz w:val="24"/>
          <w:szCs w:val="24"/>
        </w:rPr>
        <w:t xml:space="preserve"> </w:t>
      </w:r>
      <w:r w:rsidR="001F6CA2" w:rsidRPr="001F6CA2">
        <w:rPr>
          <w:rFonts w:cstheme="minorHAnsi"/>
          <w:iCs/>
          <w:sz w:val="24"/>
          <w:szCs w:val="24"/>
        </w:rPr>
        <w:t>dječjeg vrtića Čilipi</w:t>
      </w:r>
      <w:r w:rsidR="001F6CA2">
        <w:rPr>
          <w:rFonts w:cstheme="minorHAnsi"/>
          <w:iCs/>
          <w:sz w:val="24"/>
          <w:szCs w:val="24"/>
        </w:rPr>
        <w:t xml:space="preserve"> planirano je 8.000 eura, za u</w:t>
      </w:r>
      <w:r w:rsidR="001F6CA2" w:rsidRPr="001F6CA2">
        <w:rPr>
          <w:rFonts w:cstheme="minorHAnsi"/>
          <w:iCs/>
          <w:sz w:val="24"/>
          <w:szCs w:val="24"/>
        </w:rPr>
        <w:t>laganja u školske objekte</w:t>
      </w:r>
      <w:r w:rsidR="001F6CA2">
        <w:rPr>
          <w:rFonts w:cstheme="minorHAnsi"/>
          <w:iCs/>
          <w:sz w:val="24"/>
          <w:szCs w:val="24"/>
        </w:rPr>
        <w:t xml:space="preserve"> planirano je 12.000 eura.</w:t>
      </w:r>
    </w:p>
    <w:p w14:paraId="3A5B7D2A" w14:textId="2A47F198" w:rsidR="00004BC2" w:rsidRDefault="00004BC2" w:rsidP="00004BC2">
      <w:pPr>
        <w:jc w:val="center"/>
        <w:rPr>
          <w:rFonts w:cstheme="minorHAnsi"/>
          <w:iCs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619A9D68" wp14:editId="0EFE5E33">
            <wp:extent cx="2963334" cy="1666875"/>
            <wp:effectExtent l="0" t="0" r="8890" b="0"/>
            <wp:docPr id="1852299716" name="Slika 185229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99716" name="Slika 18522997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05" cy="1670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7D52"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250C1D80" wp14:editId="6A768A99">
            <wp:extent cx="2514703" cy="1676468"/>
            <wp:effectExtent l="0" t="0" r="0" b="0"/>
            <wp:docPr id="1288054093" name="Slika 128805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54093" name="Slika 12880540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03" cy="1676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1EF1F0" w14:textId="71EFD597" w:rsidR="001F6CA2" w:rsidRPr="00004BC2" w:rsidRDefault="001F6CA2" w:rsidP="001F6CA2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bookmarkStart w:id="6" w:name="_Hlk151037402"/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2102 Izgradnja i uređenje objekata javne namjene – sport planirano u iznosu 65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8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.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00 eura </w:t>
      </w:r>
    </w:p>
    <w:bookmarkEnd w:id="6"/>
    <w:p w14:paraId="6C062673" w14:textId="615ACB3E" w:rsidR="001F6CA2" w:rsidRDefault="001F6CA2" w:rsidP="001F6CA2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ulaganje u sportske objekte planirano je </w:t>
      </w:r>
      <w:r w:rsidR="00D42840">
        <w:rPr>
          <w:rFonts w:cstheme="minorHAnsi"/>
          <w:iCs/>
          <w:sz w:val="24"/>
          <w:szCs w:val="24"/>
        </w:rPr>
        <w:t>2</w:t>
      </w:r>
      <w:r w:rsidR="00D37307">
        <w:rPr>
          <w:rFonts w:cstheme="minorHAnsi"/>
          <w:iCs/>
          <w:sz w:val="24"/>
          <w:szCs w:val="24"/>
        </w:rPr>
        <w:t>3</w:t>
      </w:r>
      <w:r>
        <w:rPr>
          <w:rFonts w:cstheme="minorHAnsi"/>
          <w:iCs/>
          <w:sz w:val="24"/>
          <w:szCs w:val="24"/>
        </w:rPr>
        <w:t>.</w:t>
      </w:r>
      <w:r w:rsidR="00D37307">
        <w:rPr>
          <w:rFonts w:cstheme="minorHAnsi"/>
          <w:iCs/>
          <w:sz w:val="24"/>
          <w:szCs w:val="24"/>
        </w:rPr>
        <w:t>2</w:t>
      </w:r>
      <w:r>
        <w:rPr>
          <w:rFonts w:cstheme="minorHAnsi"/>
          <w:iCs/>
          <w:sz w:val="24"/>
          <w:szCs w:val="24"/>
        </w:rPr>
        <w:t>00 eura, za i</w:t>
      </w:r>
      <w:r w:rsidRPr="001F6CA2">
        <w:rPr>
          <w:rFonts w:cstheme="minorHAnsi"/>
          <w:iCs/>
          <w:sz w:val="24"/>
          <w:szCs w:val="24"/>
        </w:rPr>
        <w:t>zgradnj</w:t>
      </w:r>
      <w:r>
        <w:rPr>
          <w:rFonts w:cstheme="minorHAnsi"/>
          <w:iCs/>
          <w:sz w:val="24"/>
          <w:szCs w:val="24"/>
        </w:rPr>
        <w:t>u</w:t>
      </w:r>
      <w:r w:rsidRPr="001F6CA2">
        <w:rPr>
          <w:rFonts w:cstheme="minorHAnsi"/>
          <w:iCs/>
          <w:sz w:val="24"/>
          <w:szCs w:val="24"/>
        </w:rPr>
        <w:t xml:space="preserve"> sportskih igrališta/objekata -</w:t>
      </w:r>
      <w:r>
        <w:rPr>
          <w:rFonts w:cstheme="minorHAnsi"/>
          <w:iCs/>
          <w:sz w:val="24"/>
          <w:szCs w:val="24"/>
        </w:rPr>
        <w:t xml:space="preserve"> </w:t>
      </w:r>
      <w:r w:rsidRPr="001F6CA2">
        <w:rPr>
          <w:rFonts w:cstheme="minorHAnsi"/>
          <w:iCs/>
          <w:sz w:val="24"/>
          <w:szCs w:val="24"/>
        </w:rPr>
        <w:t>Boćarski dom, Dubravka</w:t>
      </w:r>
      <w:r>
        <w:rPr>
          <w:rFonts w:cstheme="minorHAnsi"/>
          <w:iCs/>
          <w:sz w:val="24"/>
          <w:szCs w:val="24"/>
        </w:rPr>
        <w:t xml:space="preserve"> planirano je 530.000 eura, za uređenje</w:t>
      </w:r>
      <w:r w:rsidRPr="001F6CA2">
        <w:rPr>
          <w:rFonts w:cstheme="minorHAnsi"/>
          <w:iCs/>
          <w:sz w:val="24"/>
          <w:szCs w:val="24"/>
        </w:rPr>
        <w:t xml:space="preserve"> sportskih igrališta i prostora oko</w:t>
      </w:r>
      <w:r>
        <w:rPr>
          <w:rFonts w:cstheme="minorHAnsi"/>
          <w:iCs/>
          <w:sz w:val="24"/>
          <w:szCs w:val="24"/>
        </w:rPr>
        <w:t xml:space="preserve"> </w:t>
      </w:r>
      <w:r w:rsidRPr="001F6CA2">
        <w:rPr>
          <w:rFonts w:cstheme="minorHAnsi"/>
          <w:iCs/>
          <w:sz w:val="24"/>
          <w:szCs w:val="24"/>
        </w:rPr>
        <w:t>igrališta</w:t>
      </w:r>
      <w:r>
        <w:rPr>
          <w:rFonts w:cstheme="minorHAnsi"/>
          <w:iCs/>
          <w:sz w:val="24"/>
          <w:szCs w:val="24"/>
        </w:rPr>
        <w:t xml:space="preserve"> planirano je 75.000 eura, za p</w:t>
      </w:r>
      <w:r w:rsidRPr="001F6CA2">
        <w:rPr>
          <w:rFonts w:cstheme="minorHAnsi"/>
          <w:iCs/>
          <w:sz w:val="24"/>
          <w:szCs w:val="24"/>
        </w:rPr>
        <w:t>ripremne radnje, projektiranje i izgradnja</w:t>
      </w:r>
      <w:r>
        <w:rPr>
          <w:rFonts w:cstheme="minorHAnsi"/>
          <w:iCs/>
          <w:sz w:val="24"/>
          <w:szCs w:val="24"/>
        </w:rPr>
        <w:t xml:space="preserve"> </w:t>
      </w:r>
      <w:r w:rsidRPr="001F6CA2">
        <w:rPr>
          <w:rFonts w:cstheme="minorHAnsi"/>
          <w:iCs/>
          <w:sz w:val="24"/>
          <w:szCs w:val="24"/>
        </w:rPr>
        <w:t>bazena i malonogometnog igrališta Čilipi</w:t>
      </w:r>
      <w:r>
        <w:rPr>
          <w:rFonts w:cstheme="minorHAnsi"/>
          <w:iCs/>
          <w:sz w:val="24"/>
          <w:szCs w:val="24"/>
        </w:rPr>
        <w:t xml:space="preserve"> planirano je 30.000 eura.</w:t>
      </w:r>
    </w:p>
    <w:p w14:paraId="29754A91" w14:textId="017114DD" w:rsidR="00097D52" w:rsidRDefault="00097D52" w:rsidP="00097D52">
      <w:pPr>
        <w:jc w:val="center"/>
        <w:rPr>
          <w:rFonts w:cstheme="minorHAnsi"/>
          <w:iCs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6A3A0F64" wp14:editId="713A73BA">
            <wp:extent cx="3295650" cy="2197100"/>
            <wp:effectExtent l="0" t="0" r="0" b="0"/>
            <wp:docPr id="1921037777" name="Slika 192103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37777" name="Slika 192103777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15" cy="2197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C4075C" w14:textId="75293390" w:rsidR="001F6CA2" w:rsidRPr="00004BC2" w:rsidRDefault="001F6CA2" w:rsidP="001F6CA2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2103 Izgradnja i uređenje objekata javne namjene – socijalna skrb i zdravstvo planirano u iznosu 39.000 eura </w:t>
      </w:r>
    </w:p>
    <w:p w14:paraId="3816B2C4" w14:textId="1B6A3095" w:rsidR="001F6CA2" w:rsidRDefault="001F6CA2" w:rsidP="001F6CA2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ulaganja </w:t>
      </w:r>
      <w:r w:rsidRPr="001F6CA2">
        <w:rPr>
          <w:rFonts w:cstheme="minorHAnsi"/>
          <w:iCs/>
          <w:sz w:val="24"/>
          <w:szCs w:val="24"/>
        </w:rPr>
        <w:t xml:space="preserve">u zdravstvene ustanove </w:t>
      </w:r>
      <w:r>
        <w:rPr>
          <w:rFonts w:cstheme="minorHAnsi"/>
          <w:iCs/>
          <w:sz w:val="24"/>
          <w:szCs w:val="24"/>
        </w:rPr>
        <w:t>–</w:t>
      </w:r>
      <w:r w:rsidRPr="001F6CA2">
        <w:rPr>
          <w:rFonts w:cstheme="minorHAnsi"/>
          <w:iCs/>
          <w:sz w:val="24"/>
          <w:szCs w:val="24"/>
        </w:rPr>
        <w:t xml:space="preserve"> ambulante</w:t>
      </w:r>
      <w:r>
        <w:rPr>
          <w:rFonts w:cstheme="minorHAnsi"/>
          <w:iCs/>
          <w:sz w:val="24"/>
          <w:szCs w:val="24"/>
        </w:rPr>
        <w:t xml:space="preserve"> planirano je 29.000 eura, za u</w:t>
      </w:r>
      <w:r w:rsidRPr="001F6CA2">
        <w:rPr>
          <w:rFonts w:cstheme="minorHAnsi"/>
          <w:iCs/>
          <w:sz w:val="24"/>
          <w:szCs w:val="24"/>
        </w:rPr>
        <w:t>ređenje prostora s ciljem unapređenja</w:t>
      </w:r>
      <w:r>
        <w:rPr>
          <w:rFonts w:cstheme="minorHAnsi"/>
          <w:iCs/>
          <w:sz w:val="24"/>
          <w:szCs w:val="24"/>
        </w:rPr>
        <w:t xml:space="preserve"> </w:t>
      </w:r>
      <w:r w:rsidRPr="001F6CA2">
        <w:rPr>
          <w:rFonts w:cstheme="minorHAnsi"/>
          <w:iCs/>
          <w:sz w:val="24"/>
          <w:szCs w:val="24"/>
        </w:rPr>
        <w:t>kvalitete življenja osoba s posebnim</w:t>
      </w:r>
      <w:r>
        <w:rPr>
          <w:rFonts w:cstheme="minorHAnsi"/>
          <w:iCs/>
          <w:sz w:val="24"/>
          <w:szCs w:val="24"/>
        </w:rPr>
        <w:t xml:space="preserve"> planirano je 10.000 eura.</w:t>
      </w:r>
    </w:p>
    <w:p w14:paraId="10D7D762" w14:textId="30F4DA0A" w:rsidR="001F6CA2" w:rsidRPr="006E42C0" w:rsidRDefault="001F6CA2" w:rsidP="001F6CA2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2104 Izgradnja i uređenje objekata javne namjene – kultura, turizam, religija planirano u iznosu od 285.000 eura </w:t>
      </w:r>
    </w:p>
    <w:p w14:paraId="0F266661" w14:textId="1359F2F9" w:rsidR="001F6CA2" w:rsidRDefault="001F6CA2" w:rsidP="00932EA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održavanje i ulaganja u objekte javne </w:t>
      </w:r>
      <w:r w:rsidRPr="001F6CA2">
        <w:rPr>
          <w:rFonts w:cstheme="minorHAnsi"/>
          <w:iCs/>
          <w:sz w:val="24"/>
          <w:szCs w:val="24"/>
        </w:rPr>
        <w:t>namjene - kultura (domovi kulture i sl.)</w:t>
      </w:r>
      <w:r>
        <w:rPr>
          <w:rFonts w:cstheme="minorHAnsi"/>
          <w:iCs/>
          <w:sz w:val="24"/>
          <w:szCs w:val="24"/>
        </w:rPr>
        <w:t xml:space="preserve"> planirano je 74.000 eura, za p</w:t>
      </w:r>
      <w:r w:rsidRPr="001F6CA2">
        <w:rPr>
          <w:rFonts w:cstheme="minorHAnsi"/>
          <w:iCs/>
          <w:sz w:val="24"/>
          <w:szCs w:val="24"/>
        </w:rPr>
        <w:t>rogram ulaganja u objekte javne namjene - sakralni objekti</w:t>
      </w:r>
      <w:r>
        <w:rPr>
          <w:rFonts w:cstheme="minorHAnsi"/>
          <w:iCs/>
          <w:sz w:val="24"/>
          <w:szCs w:val="24"/>
        </w:rPr>
        <w:t xml:space="preserve"> planirano je 152.000 eura, za u</w:t>
      </w:r>
      <w:r w:rsidRPr="001F6CA2">
        <w:rPr>
          <w:rFonts w:cstheme="minorHAnsi"/>
          <w:iCs/>
          <w:sz w:val="24"/>
          <w:szCs w:val="24"/>
        </w:rPr>
        <w:t>laganja u objekte javne namjene - kultura, turizam</w:t>
      </w:r>
      <w:r>
        <w:rPr>
          <w:rFonts w:cstheme="minorHAnsi"/>
          <w:iCs/>
          <w:sz w:val="24"/>
          <w:szCs w:val="24"/>
        </w:rPr>
        <w:t xml:space="preserve"> planirano je 38.000 eura, </w:t>
      </w:r>
      <w:r w:rsidR="00932EA9">
        <w:rPr>
          <w:rFonts w:cstheme="minorHAnsi"/>
          <w:iCs/>
          <w:sz w:val="24"/>
          <w:szCs w:val="24"/>
        </w:rPr>
        <w:t>za u</w:t>
      </w:r>
      <w:r w:rsidR="00932EA9" w:rsidRPr="00932EA9">
        <w:rPr>
          <w:rFonts w:cstheme="minorHAnsi"/>
          <w:iCs/>
          <w:sz w:val="24"/>
          <w:szCs w:val="24"/>
        </w:rPr>
        <w:t xml:space="preserve">laganje u objekt za javnu namjenu - kultura, Spomen kuća hrvatskog </w:t>
      </w:r>
      <w:proofErr w:type="spellStart"/>
      <w:r w:rsidR="00932EA9" w:rsidRPr="00932EA9">
        <w:rPr>
          <w:rFonts w:cstheme="minorHAnsi"/>
          <w:iCs/>
          <w:sz w:val="24"/>
          <w:szCs w:val="24"/>
        </w:rPr>
        <w:t>lijeričara</w:t>
      </w:r>
      <w:proofErr w:type="spellEnd"/>
      <w:r w:rsidR="00932EA9">
        <w:rPr>
          <w:rFonts w:cstheme="minorHAnsi"/>
          <w:iCs/>
          <w:sz w:val="24"/>
          <w:szCs w:val="24"/>
        </w:rPr>
        <w:t xml:space="preserve"> planirano je </w:t>
      </w:r>
      <w:r w:rsidR="00932EA9">
        <w:rPr>
          <w:rFonts w:cstheme="minorHAnsi"/>
          <w:iCs/>
          <w:sz w:val="24"/>
          <w:szCs w:val="24"/>
        </w:rPr>
        <w:lastRenderedPageBreak/>
        <w:t>11.000 eura, za u</w:t>
      </w:r>
      <w:r w:rsidR="00932EA9" w:rsidRPr="00932EA9">
        <w:rPr>
          <w:rFonts w:cstheme="minorHAnsi"/>
          <w:iCs/>
          <w:sz w:val="24"/>
          <w:szCs w:val="24"/>
        </w:rPr>
        <w:t>laganj</w:t>
      </w:r>
      <w:r w:rsidR="00932EA9">
        <w:rPr>
          <w:rFonts w:cstheme="minorHAnsi"/>
          <w:iCs/>
          <w:sz w:val="24"/>
          <w:szCs w:val="24"/>
        </w:rPr>
        <w:t>e</w:t>
      </w:r>
      <w:r w:rsidR="00932EA9" w:rsidRPr="00932EA9">
        <w:rPr>
          <w:rFonts w:cstheme="minorHAnsi"/>
          <w:iCs/>
          <w:sz w:val="24"/>
          <w:szCs w:val="24"/>
        </w:rPr>
        <w:t xml:space="preserve"> u objekt za javnu namjenu - kultura, Muzej iseljeništva (</w:t>
      </w:r>
      <w:proofErr w:type="spellStart"/>
      <w:r w:rsidR="00932EA9" w:rsidRPr="00932EA9">
        <w:rPr>
          <w:rFonts w:cstheme="minorHAnsi"/>
          <w:iCs/>
          <w:sz w:val="24"/>
          <w:szCs w:val="24"/>
        </w:rPr>
        <w:t>Stranj</w:t>
      </w:r>
      <w:proofErr w:type="spellEnd"/>
      <w:r w:rsidR="00932EA9" w:rsidRPr="00932EA9">
        <w:rPr>
          <w:rFonts w:cstheme="minorHAnsi"/>
          <w:iCs/>
          <w:sz w:val="24"/>
          <w:szCs w:val="24"/>
        </w:rPr>
        <w:t>)</w:t>
      </w:r>
      <w:r w:rsidR="00932EA9">
        <w:rPr>
          <w:rFonts w:cstheme="minorHAnsi"/>
          <w:iCs/>
          <w:sz w:val="24"/>
          <w:szCs w:val="24"/>
        </w:rPr>
        <w:t xml:space="preserve"> planirano je 10.000 eura.</w:t>
      </w:r>
    </w:p>
    <w:p w14:paraId="33146860" w14:textId="5617F4BC" w:rsidR="00932EA9" w:rsidRPr="00004BC2" w:rsidRDefault="00932EA9" w:rsidP="00932EA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2105 Upravljanje imovinom - Kapitalna ulaganja u poslovne i druge objekte, nabava imovine planirano u iznosu 7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3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0.000 eura </w:t>
      </w:r>
    </w:p>
    <w:p w14:paraId="106854B1" w14:textId="6A8568FE" w:rsidR="00932EA9" w:rsidRPr="00932EA9" w:rsidRDefault="00932EA9" w:rsidP="00932EA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Za </w:t>
      </w:r>
      <w:r w:rsidR="00D37307">
        <w:rPr>
          <w:rFonts w:cstheme="minorHAnsi"/>
          <w:iCs/>
          <w:sz w:val="24"/>
          <w:szCs w:val="24"/>
        </w:rPr>
        <w:t xml:space="preserve">legalizaciju objekata planirano je 20.000 eura, za </w:t>
      </w:r>
      <w:r>
        <w:rPr>
          <w:rFonts w:cstheme="minorHAnsi"/>
          <w:iCs/>
          <w:sz w:val="24"/>
          <w:szCs w:val="24"/>
        </w:rPr>
        <w:t>o</w:t>
      </w:r>
      <w:r w:rsidRPr="00932EA9">
        <w:rPr>
          <w:rFonts w:cstheme="minorHAnsi"/>
          <w:iCs/>
          <w:sz w:val="24"/>
          <w:szCs w:val="24"/>
        </w:rPr>
        <w:t>tkup zemljišta i zgrada za buduće projekte, razvrgnuća suvlasničke zajednice</w:t>
      </w:r>
      <w:r>
        <w:rPr>
          <w:rFonts w:cstheme="minorHAnsi"/>
          <w:iCs/>
          <w:sz w:val="24"/>
          <w:szCs w:val="24"/>
        </w:rPr>
        <w:t xml:space="preserve"> planirano je 150.000 eura, za ulaganje u poslovne/uredske objekte planirano je 90.000 eura, za r</w:t>
      </w:r>
      <w:r w:rsidRPr="00932EA9">
        <w:rPr>
          <w:rFonts w:cstheme="minorHAnsi"/>
          <w:iCs/>
          <w:sz w:val="24"/>
          <w:szCs w:val="24"/>
        </w:rPr>
        <w:t>egistar imovine - rješavanje imovinsko</w:t>
      </w:r>
      <w:r>
        <w:rPr>
          <w:rFonts w:cstheme="minorHAnsi"/>
          <w:iCs/>
          <w:sz w:val="24"/>
          <w:szCs w:val="24"/>
        </w:rPr>
        <w:t xml:space="preserve"> </w:t>
      </w:r>
      <w:r w:rsidRPr="00932EA9">
        <w:rPr>
          <w:rFonts w:cstheme="minorHAnsi"/>
          <w:iCs/>
          <w:sz w:val="24"/>
          <w:szCs w:val="24"/>
        </w:rPr>
        <w:t>pravnih odnosa, procjena imovine, uknjižba i</w:t>
      </w:r>
      <w:r>
        <w:rPr>
          <w:rFonts w:cstheme="minorHAnsi"/>
          <w:iCs/>
          <w:sz w:val="24"/>
          <w:szCs w:val="24"/>
        </w:rPr>
        <w:t xml:space="preserve"> </w:t>
      </w:r>
      <w:r w:rsidRPr="00932EA9">
        <w:rPr>
          <w:rFonts w:cstheme="minorHAnsi"/>
          <w:iCs/>
          <w:sz w:val="24"/>
          <w:szCs w:val="24"/>
        </w:rPr>
        <w:t>drugo</w:t>
      </w:r>
      <w:r>
        <w:rPr>
          <w:rFonts w:cstheme="minorHAnsi"/>
          <w:iCs/>
          <w:sz w:val="24"/>
          <w:szCs w:val="24"/>
        </w:rPr>
        <w:t xml:space="preserve"> planirano je 24.500 eura, za n</w:t>
      </w:r>
      <w:r w:rsidRPr="00932EA9">
        <w:rPr>
          <w:rFonts w:cstheme="minorHAnsi"/>
          <w:iCs/>
          <w:sz w:val="24"/>
          <w:szCs w:val="24"/>
        </w:rPr>
        <w:t>abav</w:t>
      </w:r>
      <w:r>
        <w:rPr>
          <w:rFonts w:cstheme="minorHAnsi"/>
          <w:iCs/>
          <w:sz w:val="24"/>
          <w:szCs w:val="24"/>
        </w:rPr>
        <w:t>u</w:t>
      </w:r>
      <w:r w:rsidRPr="00932EA9">
        <w:rPr>
          <w:rFonts w:cstheme="minorHAnsi"/>
          <w:iCs/>
          <w:sz w:val="24"/>
          <w:szCs w:val="24"/>
        </w:rPr>
        <w:t xml:space="preserve"> vozila, strojeva, opreme, uređaja za poboljšanje komunalnog standarda</w:t>
      </w:r>
      <w:r>
        <w:rPr>
          <w:rFonts w:cstheme="minorHAnsi"/>
          <w:iCs/>
          <w:sz w:val="24"/>
          <w:szCs w:val="24"/>
        </w:rPr>
        <w:t xml:space="preserve"> planirano je 30.500 eura, za </w:t>
      </w:r>
      <w:r w:rsidRPr="00932EA9">
        <w:rPr>
          <w:rFonts w:cstheme="minorHAnsi"/>
          <w:iCs/>
          <w:sz w:val="24"/>
          <w:szCs w:val="24"/>
        </w:rPr>
        <w:t>osiguravanje preduvjeta za izgradnju i početak rada poduzetničke zone Čilipi</w:t>
      </w:r>
      <w:r>
        <w:rPr>
          <w:rFonts w:cstheme="minorHAnsi"/>
          <w:iCs/>
          <w:sz w:val="24"/>
          <w:szCs w:val="24"/>
        </w:rPr>
        <w:t xml:space="preserve"> planirano je 415.000 eura.</w:t>
      </w:r>
    </w:p>
    <w:p w14:paraId="56552C91" w14:textId="204981BA" w:rsidR="001F6CA2" w:rsidRPr="00004BC2" w:rsidRDefault="00932EA9" w:rsidP="001F6CA2">
      <w:pPr>
        <w:jc w:val="both"/>
        <w:rPr>
          <w:rFonts w:cstheme="minorHAnsi"/>
          <w:i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210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Izgradnja i uređenje objekata javne namjene - pomorsko dobro planirano u iznosu 65.500 eura</w:t>
      </w:r>
    </w:p>
    <w:p w14:paraId="59FDB95E" w14:textId="3CABBA48" w:rsidR="003065BC" w:rsidRDefault="00932EA9" w:rsidP="00932EA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Za uređenja granice pomorskog dobra planirano je 7.000 eura, za o</w:t>
      </w:r>
      <w:r w:rsidRPr="00932EA9">
        <w:rPr>
          <w:rFonts w:cstheme="minorHAnsi"/>
          <w:iCs/>
          <w:sz w:val="24"/>
          <w:szCs w:val="24"/>
        </w:rPr>
        <w:t>državanje i zaštita pomorskog dobra -</w:t>
      </w:r>
      <w:r>
        <w:rPr>
          <w:rFonts w:cstheme="minorHAnsi"/>
          <w:iCs/>
          <w:sz w:val="24"/>
          <w:szCs w:val="24"/>
        </w:rPr>
        <w:t xml:space="preserve"> </w:t>
      </w:r>
      <w:r w:rsidRPr="00932EA9">
        <w:rPr>
          <w:rFonts w:cstheme="minorHAnsi"/>
          <w:iCs/>
          <w:sz w:val="24"/>
          <w:szCs w:val="24"/>
        </w:rPr>
        <w:t>uređenje plaža, riva i drugo</w:t>
      </w:r>
      <w:r>
        <w:rPr>
          <w:rFonts w:cstheme="minorHAnsi"/>
          <w:iCs/>
          <w:sz w:val="24"/>
          <w:szCs w:val="24"/>
        </w:rPr>
        <w:t xml:space="preserve"> planirano je 58.500 eura</w:t>
      </w:r>
      <w:r w:rsidR="00CD5349">
        <w:rPr>
          <w:rFonts w:cstheme="minorHAnsi"/>
          <w:iCs/>
          <w:sz w:val="24"/>
          <w:szCs w:val="24"/>
        </w:rPr>
        <w:t>.</w:t>
      </w:r>
    </w:p>
    <w:p w14:paraId="064130AF" w14:textId="377953DC" w:rsidR="00CD5349" w:rsidRPr="00004BC2" w:rsidRDefault="00CD5349" w:rsidP="00CD5349">
      <w:pPr>
        <w:jc w:val="both"/>
        <w:rPr>
          <w:rFonts w:cstheme="minorHAnsi"/>
          <w:i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2108 Upravljanje imovinom planirano u iznosu 20.000 eura </w:t>
      </w:r>
    </w:p>
    <w:p w14:paraId="67B42662" w14:textId="01B859A4" w:rsidR="003065BC" w:rsidRDefault="00CD5349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Programom upravljanja imovinom planira se izdvojiti 20.000 eura za legalizaciju objekata.</w:t>
      </w:r>
    </w:p>
    <w:p w14:paraId="74F50B95" w14:textId="0B7F8A87" w:rsidR="00CD5349" w:rsidRPr="00004BC2" w:rsidRDefault="00CD5349" w:rsidP="00CD5349">
      <w:pPr>
        <w:jc w:val="both"/>
        <w:rPr>
          <w:rFonts w:cstheme="minorHAnsi"/>
          <w:i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2109 Razvoj i sigurnost prometa planirano u iznosu 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140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.000 eura </w:t>
      </w:r>
    </w:p>
    <w:p w14:paraId="7901E64C" w14:textId="37EA180D" w:rsidR="003065BC" w:rsidRPr="003065BC" w:rsidRDefault="00CD5349" w:rsidP="003065BC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Programom razvoj i sigurnost planira se izdvojiti </w:t>
      </w:r>
      <w:r w:rsidR="00D37307">
        <w:rPr>
          <w:rFonts w:cstheme="minorHAnsi"/>
          <w:iCs/>
          <w:sz w:val="24"/>
          <w:szCs w:val="24"/>
        </w:rPr>
        <w:t>140</w:t>
      </w:r>
      <w:r>
        <w:rPr>
          <w:rFonts w:cstheme="minorHAnsi"/>
          <w:iCs/>
          <w:sz w:val="24"/>
          <w:szCs w:val="24"/>
        </w:rPr>
        <w:t>.000 eura za k</w:t>
      </w:r>
      <w:r w:rsidRPr="00CD5349">
        <w:rPr>
          <w:rFonts w:cstheme="minorHAnsi"/>
          <w:iCs/>
          <w:sz w:val="24"/>
          <w:szCs w:val="24"/>
        </w:rPr>
        <w:t xml:space="preserve">omunalni linijski prijevoz putnika </w:t>
      </w:r>
      <w:r>
        <w:rPr>
          <w:rFonts w:cstheme="minorHAnsi"/>
          <w:iCs/>
          <w:sz w:val="24"/>
          <w:szCs w:val="24"/>
        </w:rPr>
        <w:t>–</w:t>
      </w:r>
      <w:r w:rsidRPr="00CD5349">
        <w:rPr>
          <w:rFonts w:cstheme="minorHAnsi"/>
          <w:iCs/>
          <w:sz w:val="24"/>
          <w:szCs w:val="24"/>
        </w:rPr>
        <w:t xml:space="preserve"> Uslužna</w:t>
      </w:r>
      <w:r>
        <w:rPr>
          <w:rFonts w:cstheme="minorHAnsi"/>
          <w:iCs/>
          <w:sz w:val="24"/>
          <w:szCs w:val="24"/>
        </w:rPr>
        <w:t xml:space="preserve"> </w:t>
      </w:r>
      <w:r w:rsidRPr="00CD5349">
        <w:rPr>
          <w:rFonts w:cstheme="minorHAnsi"/>
          <w:iCs/>
          <w:sz w:val="24"/>
          <w:szCs w:val="24"/>
        </w:rPr>
        <w:t>komunalna djelatnost</w:t>
      </w:r>
      <w:r>
        <w:rPr>
          <w:rFonts w:cstheme="minorHAnsi"/>
          <w:iCs/>
          <w:sz w:val="24"/>
          <w:szCs w:val="24"/>
        </w:rPr>
        <w:t>.</w:t>
      </w:r>
    </w:p>
    <w:p w14:paraId="75604314" w14:textId="66DF2785" w:rsidR="00CB304F" w:rsidRPr="00004BC2" w:rsidRDefault="00CB304F" w:rsidP="00CB304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GLAVA 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03002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USTANOVA ZA VATROGASNU DJELATNOST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PLANIRANO 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>902.910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08FA3CB2" w14:textId="0BA6964C" w:rsidR="00CB304F" w:rsidRPr="00004BC2" w:rsidRDefault="00CB304F" w:rsidP="00CD534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Program 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>2071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Redovna djelatnost javne vatrogasne postrojbe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planirano u iznosu </w:t>
      </w:r>
      <w:r w:rsidR="00CD5349" w:rsidRPr="00004BC2">
        <w:rPr>
          <w:rFonts w:cstheme="minorHAnsi"/>
          <w:b/>
          <w:bCs/>
          <w:color w:val="4472C4" w:themeColor="accent1"/>
          <w:sz w:val="24"/>
          <w:szCs w:val="24"/>
        </w:rPr>
        <w:t>902.910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eura</w:t>
      </w:r>
    </w:p>
    <w:p w14:paraId="3C2DA36D" w14:textId="217CDCD8" w:rsidR="00CD5349" w:rsidRDefault="00CD5349" w:rsidP="00CB304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redovnu djelatnost JVP – minimalna financijska sredstva </w:t>
      </w:r>
      <w:r w:rsidR="00FE0C9E">
        <w:rPr>
          <w:rFonts w:cstheme="minorHAnsi"/>
          <w:sz w:val="24"/>
          <w:szCs w:val="24"/>
        </w:rPr>
        <w:t xml:space="preserve">planirano je 286.260 eura, za redovna djelatnost JVP – iznad minimalnog standarda planirano je </w:t>
      </w:r>
      <w:r w:rsidR="002147AC">
        <w:rPr>
          <w:rFonts w:cstheme="minorHAnsi"/>
          <w:sz w:val="24"/>
          <w:szCs w:val="24"/>
        </w:rPr>
        <w:t>468.650 eura, za n</w:t>
      </w:r>
      <w:r w:rsidR="002147AC" w:rsidRPr="002147AC">
        <w:rPr>
          <w:rFonts w:cstheme="minorHAnsi"/>
          <w:sz w:val="24"/>
          <w:szCs w:val="24"/>
        </w:rPr>
        <w:t>abav</w:t>
      </w:r>
      <w:r w:rsidR="002147AC">
        <w:rPr>
          <w:rFonts w:cstheme="minorHAnsi"/>
          <w:sz w:val="24"/>
          <w:szCs w:val="24"/>
        </w:rPr>
        <w:t>u</w:t>
      </w:r>
      <w:r w:rsidR="002147AC" w:rsidRPr="002147AC">
        <w:rPr>
          <w:rFonts w:cstheme="minorHAnsi"/>
          <w:sz w:val="24"/>
          <w:szCs w:val="24"/>
        </w:rPr>
        <w:t xml:space="preserve"> opreme za vatrogasnu postrojbu</w:t>
      </w:r>
      <w:r w:rsidR="002147AC">
        <w:rPr>
          <w:rFonts w:cstheme="minorHAnsi"/>
          <w:sz w:val="24"/>
          <w:szCs w:val="24"/>
        </w:rPr>
        <w:t xml:space="preserve"> planirano je 15.000 eura, za nabavu</w:t>
      </w:r>
      <w:r w:rsidR="002147AC" w:rsidRPr="002147AC">
        <w:rPr>
          <w:rFonts w:cstheme="minorHAnsi"/>
          <w:sz w:val="24"/>
          <w:szCs w:val="24"/>
        </w:rPr>
        <w:t xml:space="preserve"> vatrogasnog vozila </w:t>
      </w:r>
      <w:r w:rsidR="002147AC">
        <w:rPr>
          <w:rFonts w:cstheme="minorHAnsi"/>
          <w:sz w:val="24"/>
          <w:szCs w:val="24"/>
        </w:rPr>
        <w:t>–</w:t>
      </w:r>
      <w:r w:rsidR="002147AC" w:rsidRPr="002147AC">
        <w:rPr>
          <w:rFonts w:cstheme="minorHAnsi"/>
          <w:sz w:val="24"/>
          <w:szCs w:val="24"/>
        </w:rPr>
        <w:t xml:space="preserve"> </w:t>
      </w:r>
      <w:proofErr w:type="spellStart"/>
      <w:r w:rsidR="002147AC" w:rsidRPr="002147AC">
        <w:rPr>
          <w:rFonts w:cstheme="minorHAnsi"/>
          <w:sz w:val="24"/>
          <w:szCs w:val="24"/>
        </w:rPr>
        <w:t>autoljestve</w:t>
      </w:r>
      <w:proofErr w:type="spellEnd"/>
      <w:r w:rsidR="002147AC">
        <w:rPr>
          <w:rFonts w:cstheme="minorHAnsi"/>
          <w:sz w:val="24"/>
          <w:szCs w:val="24"/>
        </w:rPr>
        <w:t xml:space="preserve"> planirano je 133.000 eura.</w:t>
      </w:r>
    </w:p>
    <w:p w14:paraId="797231FE" w14:textId="4120399A" w:rsidR="002147AC" w:rsidRPr="00004BC2" w:rsidRDefault="002147AC" w:rsidP="002147A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RAZDJEL 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0</w:t>
      </w:r>
      <w:r w:rsidR="00D42840">
        <w:rPr>
          <w:rFonts w:cstheme="minorHAnsi"/>
          <w:b/>
          <w:bCs/>
          <w:color w:val="4472C4" w:themeColor="accent1"/>
          <w:sz w:val="24"/>
          <w:szCs w:val="24"/>
        </w:rPr>
        <w:t>40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UPRAVNI ODJEL ZA RURALNI RAZVOJ, GOSPODARSTVO I EU FONDOVE PLANIRANO U IZNOSU 342.000 EURA</w:t>
      </w:r>
    </w:p>
    <w:p w14:paraId="2CF4E439" w14:textId="35B67397" w:rsidR="002147AC" w:rsidRPr="00004BC2" w:rsidRDefault="002147AC" w:rsidP="002147A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GLAVA 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>04001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 UPRAVNI ODJEL ZA RURALNI RAZVOJ, GOSPODARSTVO I EU FONDOVE PLANIRANO U IZNOSU 342.000 EURA</w:t>
      </w:r>
    </w:p>
    <w:p w14:paraId="3EECC827" w14:textId="46618A4B" w:rsidR="002147AC" w:rsidRPr="00004BC2" w:rsidRDefault="002147AC" w:rsidP="002147A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2061 Razvoj gospodarstva i poduzetništva planirano u iznosu 24.800 eura</w:t>
      </w:r>
    </w:p>
    <w:p w14:paraId="7A94241E" w14:textId="72EBA190" w:rsidR="00CB304F" w:rsidRDefault="002147AC" w:rsidP="002147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 mjere održivog poslovanja malog poduzetništva planirano je 9.800 eura, za aktivnosti iz područja integriranog ulaganja i održivog urbanog razvoja planirano je 7.000 eura</w:t>
      </w:r>
      <w:r w:rsidR="00791BD9">
        <w:rPr>
          <w:rFonts w:cstheme="minorHAnsi"/>
          <w:sz w:val="24"/>
          <w:szCs w:val="24"/>
        </w:rPr>
        <w:t xml:space="preserve">, za poduzetnički inkubator planirano je 8.000 eura </w:t>
      </w:r>
    </w:p>
    <w:p w14:paraId="53CA7990" w14:textId="0D2F45E5" w:rsidR="002147AC" w:rsidRPr="00004BC2" w:rsidRDefault="002147AC" w:rsidP="002147AC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2062 Poticanje razvoja poljoprivrede i ruralnog razvoja planirano u iznosu 197.700 eura</w:t>
      </w:r>
    </w:p>
    <w:p w14:paraId="1EB1BDE5" w14:textId="1B606D5C" w:rsidR="002147AC" w:rsidRDefault="002147AC" w:rsidP="002147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</w:t>
      </w:r>
      <w:r w:rsidRPr="002147AC">
        <w:rPr>
          <w:rFonts w:cstheme="minorHAnsi"/>
          <w:sz w:val="24"/>
          <w:szCs w:val="24"/>
        </w:rPr>
        <w:t>otpore u turizmu i ruralnom razvoju</w:t>
      </w:r>
      <w:r>
        <w:rPr>
          <w:rFonts w:cstheme="minorHAnsi"/>
          <w:sz w:val="24"/>
          <w:szCs w:val="24"/>
        </w:rPr>
        <w:t xml:space="preserve"> planirano je 20.200 eura, za i</w:t>
      </w:r>
      <w:r w:rsidRPr="002147AC">
        <w:rPr>
          <w:rFonts w:cstheme="minorHAnsi"/>
          <w:sz w:val="24"/>
          <w:szCs w:val="24"/>
        </w:rPr>
        <w:t>straživačke i razvojne aktivnosti u području</w:t>
      </w:r>
      <w:r>
        <w:rPr>
          <w:rFonts w:cstheme="minorHAnsi"/>
          <w:sz w:val="24"/>
          <w:szCs w:val="24"/>
        </w:rPr>
        <w:t xml:space="preserve"> </w:t>
      </w:r>
      <w:r w:rsidRPr="002147AC">
        <w:rPr>
          <w:rFonts w:cstheme="minorHAnsi"/>
          <w:sz w:val="24"/>
          <w:szCs w:val="24"/>
        </w:rPr>
        <w:t>ruralnog razvoja i gospodarstva</w:t>
      </w:r>
      <w:r>
        <w:rPr>
          <w:rFonts w:cstheme="minorHAnsi"/>
          <w:sz w:val="24"/>
          <w:szCs w:val="24"/>
        </w:rPr>
        <w:t xml:space="preserve"> planirano je 11.000 eura, za pilot projekt u ruralnom području – dodatne pogodnosti postojećih prostore planirano je 25.900 eura, za p</w:t>
      </w:r>
      <w:r w:rsidRPr="002147AC">
        <w:rPr>
          <w:rFonts w:cstheme="minorHAnsi"/>
          <w:sz w:val="24"/>
          <w:szCs w:val="24"/>
        </w:rPr>
        <w:t>odršk</w:t>
      </w:r>
      <w:r>
        <w:rPr>
          <w:rFonts w:cstheme="minorHAnsi"/>
          <w:sz w:val="24"/>
          <w:szCs w:val="24"/>
        </w:rPr>
        <w:t>u</w:t>
      </w:r>
      <w:r w:rsidRPr="002147AC">
        <w:rPr>
          <w:rFonts w:cstheme="minorHAnsi"/>
          <w:sz w:val="24"/>
          <w:szCs w:val="24"/>
        </w:rPr>
        <w:t xml:space="preserve"> razvoj</w:t>
      </w:r>
      <w:r>
        <w:rPr>
          <w:rFonts w:cstheme="minorHAnsi"/>
          <w:sz w:val="24"/>
          <w:szCs w:val="24"/>
        </w:rPr>
        <w:t>a</w:t>
      </w:r>
      <w:r w:rsidRPr="002147AC">
        <w:rPr>
          <w:rFonts w:cstheme="minorHAnsi"/>
          <w:sz w:val="24"/>
          <w:szCs w:val="24"/>
        </w:rPr>
        <w:t xml:space="preserve"> poljoprivrede</w:t>
      </w:r>
      <w:r>
        <w:rPr>
          <w:rFonts w:cstheme="minorHAnsi"/>
          <w:sz w:val="24"/>
          <w:szCs w:val="24"/>
        </w:rPr>
        <w:t xml:space="preserve"> planirano je 47.200 eura, za potpore u poljoprivredi i stočarstvu planirano je 13.400 eura, za tržnicu/ribarnicu planirano je 80.000 eura.</w:t>
      </w:r>
    </w:p>
    <w:p w14:paraId="08B981DA" w14:textId="20A4CE5E" w:rsidR="003E3ABA" w:rsidRPr="002147AC" w:rsidRDefault="003E3ABA" w:rsidP="00C318B5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4156DFBA" wp14:editId="1D747C39">
            <wp:extent cx="2971800" cy="1668735"/>
            <wp:effectExtent l="0" t="0" r="0" b="8255"/>
            <wp:docPr id="1435258831" name="Slika 143525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58831" name="Slika 14352588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99" cy="167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024D">
        <w:rPr>
          <w:rFonts w:cstheme="minorHAnsi"/>
          <w:noProof/>
          <w:sz w:val="24"/>
          <w:szCs w:val="24"/>
        </w:rPr>
        <w:drawing>
          <wp:inline distT="0" distB="0" distL="0" distR="0" wp14:anchorId="6D8DAB29" wp14:editId="5823D1F4">
            <wp:extent cx="2533650" cy="1689100"/>
            <wp:effectExtent l="0" t="0" r="0" b="6350"/>
            <wp:docPr id="1248364566" name="Slika 124836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64566" name="Slika 124836456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70" cy="1691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E0D6B1" w14:textId="13A1A82F" w:rsidR="00FD7D39" w:rsidRPr="00004BC2" w:rsidRDefault="00FD7D39" w:rsidP="00FD7D3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2063 Elementarne nepogode planirano u iznosu 15.000 eura</w:t>
      </w:r>
    </w:p>
    <w:p w14:paraId="485FBB9D" w14:textId="0B643C5C" w:rsidR="00A90FD9" w:rsidRDefault="00FD7D39" w:rsidP="00FD7D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Kroz program elementarne nepogode planirano je 15.000 eura za ublažavanje posljedica od elementarnih nepogoda.</w:t>
      </w:r>
    </w:p>
    <w:p w14:paraId="7C2F4B35" w14:textId="60E2DFA5" w:rsidR="00FD7D39" w:rsidRPr="00004BC2" w:rsidRDefault="00FD7D39" w:rsidP="00FD7D3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2064 Suradnja s fondovima EU i drugim fondovima planirano u iznosu 98.800 eura</w:t>
      </w:r>
    </w:p>
    <w:p w14:paraId="7997E543" w14:textId="6A8DA016" w:rsidR="00FD7D39" w:rsidRDefault="00FD7D39" w:rsidP="00FD7D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poticanje projekata planirano je 13.800 eura, za učešće </w:t>
      </w:r>
      <w:r w:rsidR="001D3F13">
        <w:rPr>
          <w:rFonts w:cstheme="minorHAnsi"/>
          <w:sz w:val="24"/>
          <w:szCs w:val="24"/>
        </w:rPr>
        <w:t>Općine Konavle</w:t>
      </w:r>
      <w:r>
        <w:rPr>
          <w:rFonts w:cstheme="minorHAnsi"/>
          <w:sz w:val="24"/>
          <w:szCs w:val="24"/>
        </w:rPr>
        <w:t xml:space="preserve"> u povlačenju sredstava pomoći od E</w:t>
      </w:r>
      <w:r w:rsidR="001D3F13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planirano je 55.000 eura, za u</w:t>
      </w:r>
      <w:r w:rsidRPr="00FD7D39">
        <w:rPr>
          <w:rFonts w:cstheme="minorHAnsi"/>
          <w:sz w:val="24"/>
          <w:szCs w:val="24"/>
        </w:rPr>
        <w:t>češće O</w:t>
      </w:r>
      <w:r w:rsidR="001D3F13">
        <w:rPr>
          <w:rFonts w:cstheme="minorHAnsi"/>
          <w:sz w:val="24"/>
          <w:szCs w:val="24"/>
        </w:rPr>
        <w:t>pćine</w:t>
      </w:r>
      <w:r w:rsidRPr="00FD7D39">
        <w:rPr>
          <w:rFonts w:cstheme="minorHAnsi"/>
          <w:sz w:val="24"/>
          <w:szCs w:val="24"/>
        </w:rPr>
        <w:t xml:space="preserve"> u povlačenju sredstava iz drugih</w:t>
      </w:r>
      <w:r>
        <w:rPr>
          <w:rFonts w:cstheme="minorHAnsi"/>
          <w:sz w:val="24"/>
          <w:szCs w:val="24"/>
        </w:rPr>
        <w:t xml:space="preserve"> </w:t>
      </w:r>
      <w:r w:rsidRPr="00FD7D39">
        <w:rPr>
          <w:rFonts w:cstheme="minorHAnsi"/>
          <w:sz w:val="24"/>
          <w:szCs w:val="24"/>
        </w:rPr>
        <w:t>fondova za programe od interesa Općine</w:t>
      </w:r>
      <w:r>
        <w:rPr>
          <w:rFonts w:cstheme="minorHAnsi"/>
          <w:sz w:val="24"/>
          <w:szCs w:val="24"/>
        </w:rPr>
        <w:t xml:space="preserve"> planirano je 30.000 eura.</w:t>
      </w:r>
    </w:p>
    <w:p w14:paraId="0DA43755" w14:textId="6B40BDDC" w:rsidR="00FD7D39" w:rsidRPr="00004BC2" w:rsidRDefault="00FD7D39" w:rsidP="00FD7D3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Program 2065 Redovan rad upravnog odjela za ruralni razvoj, gosp</w:t>
      </w:r>
      <w:r w:rsidR="001D3F13">
        <w:rPr>
          <w:rFonts w:cstheme="minorHAnsi"/>
          <w:b/>
          <w:bCs/>
          <w:color w:val="4472C4" w:themeColor="accent1"/>
          <w:sz w:val="24"/>
          <w:szCs w:val="24"/>
        </w:rPr>
        <w:t>odarstvo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,</w:t>
      </w:r>
      <w:r w:rsidR="00D37307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EU fondove - povremeni opći troškovi planirano u iznosu 5.700 eura</w:t>
      </w:r>
    </w:p>
    <w:p w14:paraId="2874551B" w14:textId="156677AC" w:rsidR="00CF1CCC" w:rsidRPr="00FD7D39" w:rsidRDefault="00FD7D39">
      <w:pPr>
        <w:rPr>
          <w:rFonts w:cstheme="minorHAnsi"/>
          <w:iCs/>
        </w:rPr>
      </w:pPr>
      <w:r>
        <w:rPr>
          <w:rFonts w:cstheme="minorHAnsi"/>
          <w:iCs/>
        </w:rPr>
        <w:t>Za aktivnosti redovnog rada upravnog tijela planirano je 5.700 eura za materijalne rashode.</w:t>
      </w:r>
    </w:p>
    <w:p w14:paraId="2CD0A1BD" w14:textId="6D19AAF2" w:rsidR="00B6007A" w:rsidRPr="00004BC2" w:rsidRDefault="006505E7" w:rsidP="00FD7D39">
      <w:pPr>
        <w:spacing w:after="0"/>
        <w:jc w:val="center"/>
        <w:rPr>
          <w:rFonts w:eastAsia="Batang"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Projekti Općine 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Konavle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 u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4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godini s projekcijama za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5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i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1280"/>
        <w:gridCol w:w="57"/>
        <w:gridCol w:w="1395"/>
        <w:gridCol w:w="105"/>
        <w:gridCol w:w="1175"/>
      </w:tblGrid>
      <w:tr w:rsidR="00D0766C" w:rsidRPr="00B8024D" w14:paraId="1C0A12A9" w14:textId="77777777" w:rsidTr="00D2154F">
        <w:trPr>
          <w:trHeight w:val="249"/>
          <w:jc w:val="center"/>
        </w:trPr>
        <w:tc>
          <w:tcPr>
            <w:tcW w:w="5000" w:type="pct"/>
            <w:gridSpan w:val="6"/>
            <w:shd w:val="clear" w:color="auto" w:fill="D9E2F3" w:themeFill="accent1" w:themeFillTint="33"/>
            <w:vAlign w:val="center"/>
          </w:tcPr>
          <w:p w14:paraId="09339C91" w14:textId="3773E172" w:rsidR="00D0766C" w:rsidRPr="00D2154F" w:rsidRDefault="00D0766C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KAPITALNI PROJEKTI</w:t>
            </w:r>
          </w:p>
        </w:tc>
      </w:tr>
      <w:tr w:rsidR="009B3324" w:rsidRPr="00B8024D" w14:paraId="035F545A" w14:textId="6D01E8C3" w:rsidTr="00D2154F">
        <w:trPr>
          <w:trHeight w:val="249"/>
          <w:jc w:val="center"/>
        </w:trPr>
        <w:tc>
          <w:tcPr>
            <w:tcW w:w="2831" w:type="pct"/>
            <w:shd w:val="clear" w:color="auto" w:fill="D9E2F3" w:themeFill="accent1" w:themeFillTint="33"/>
            <w:vAlign w:val="center"/>
          </w:tcPr>
          <w:p w14:paraId="5AD9A168" w14:textId="77777777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692" w:type="pct"/>
            <w:shd w:val="clear" w:color="auto" w:fill="D9E2F3" w:themeFill="accent1" w:themeFillTint="33"/>
            <w:vAlign w:val="center"/>
          </w:tcPr>
          <w:p w14:paraId="7927B533" w14:textId="6E3BA753" w:rsidR="009B3324" w:rsidRPr="00D2154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1D3F1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( </w:t>
            </w:r>
            <w:proofErr w:type="spellStart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85" w:type="pct"/>
            <w:gridSpan w:val="2"/>
            <w:shd w:val="clear" w:color="auto" w:fill="D9E2F3" w:themeFill="accent1" w:themeFillTint="33"/>
          </w:tcPr>
          <w:p w14:paraId="564A1CCB" w14:textId="6841D903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1D3F1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692" w:type="pct"/>
            <w:gridSpan w:val="2"/>
            <w:shd w:val="clear" w:color="auto" w:fill="D9E2F3" w:themeFill="accent1" w:themeFillTint="33"/>
          </w:tcPr>
          <w:p w14:paraId="7D4B67A3" w14:textId="4CBBF07A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1D3F1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( </w:t>
            </w:r>
            <w:proofErr w:type="spellStart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="00064CCC"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D5035E" w:rsidRPr="00B8024D" w14:paraId="54F18D3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BA710CE" w14:textId="610564E4" w:rsidR="00D5035E" w:rsidRPr="003F565A" w:rsidRDefault="00D0766C" w:rsidP="00D0766C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K203102 Nabava u</w:t>
            </w:r>
            <w:r w:rsidR="001D3F13">
              <w:rPr>
                <w:rFonts w:eastAsia="Batang" w:cstheme="minorHAnsi"/>
                <w:sz w:val="20"/>
                <w:szCs w:val="20"/>
              </w:rPr>
              <w:t>m</w:t>
            </w:r>
            <w:r w:rsidRPr="003F565A">
              <w:rPr>
                <w:rFonts w:eastAsia="Batang" w:cstheme="minorHAnsi"/>
                <w:sz w:val="20"/>
                <w:szCs w:val="20"/>
              </w:rPr>
              <w:t>jetničkih vrijednosti – otkup građe i darovanja</w:t>
            </w:r>
          </w:p>
        </w:tc>
        <w:tc>
          <w:tcPr>
            <w:tcW w:w="723" w:type="pct"/>
            <w:gridSpan w:val="2"/>
            <w:vAlign w:val="center"/>
          </w:tcPr>
          <w:p w14:paraId="233C58B9" w14:textId="3C181799" w:rsidR="00D5035E" w:rsidRPr="003F565A" w:rsidRDefault="00D0766C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8.000</w:t>
            </w:r>
          </w:p>
        </w:tc>
        <w:tc>
          <w:tcPr>
            <w:tcW w:w="811" w:type="pct"/>
            <w:gridSpan w:val="2"/>
            <w:vAlign w:val="center"/>
          </w:tcPr>
          <w:p w14:paraId="5D247949" w14:textId="66A1C2EE" w:rsidR="00D5035E" w:rsidRPr="003F565A" w:rsidRDefault="00D0766C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8.600</w:t>
            </w:r>
          </w:p>
        </w:tc>
        <w:tc>
          <w:tcPr>
            <w:tcW w:w="635" w:type="pct"/>
            <w:vAlign w:val="center"/>
          </w:tcPr>
          <w:p w14:paraId="5B4DDBAE" w14:textId="098BC00A" w:rsidR="00D5035E" w:rsidRPr="003F565A" w:rsidRDefault="00D0766C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8.600</w:t>
            </w:r>
          </w:p>
        </w:tc>
      </w:tr>
      <w:tr w:rsidR="00D5035E" w:rsidRPr="00B8024D" w14:paraId="60F2780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B487F8E" w14:textId="41AF71AB" w:rsidR="00D5035E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K205103 Rekonstrukcija i invest</w:t>
            </w:r>
            <w:r w:rsidR="001D3F13">
              <w:rPr>
                <w:rFonts w:eastAsia="Batang" w:cstheme="minorHAnsi"/>
                <w:sz w:val="20"/>
                <w:szCs w:val="20"/>
              </w:rPr>
              <w:t>icijsko</w:t>
            </w:r>
            <w:r w:rsidRPr="003F565A">
              <w:rPr>
                <w:rFonts w:eastAsia="Batang" w:cstheme="minorHAnsi"/>
                <w:sz w:val="20"/>
                <w:szCs w:val="20"/>
              </w:rPr>
              <w:t xml:space="preserve"> održavanje kuhinje, </w:t>
            </w:r>
            <w:r w:rsidRPr="001B040D">
              <w:rPr>
                <w:rFonts w:eastAsia="Batang" w:cstheme="minorHAnsi"/>
                <w:sz w:val="20"/>
                <w:szCs w:val="20"/>
              </w:rPr>
              <w:t>otvora, sanitarnih čvorova i krova u jaslicama</w:t>
            </w:r>
            <w:r w:rsidRPr="003F565A">
              <w:rPr>
                <w:rFonts w:eastAsia="Batang" w:cstheme="minorHAnsi"/>
                <w:sz w:val="20"/>
                <w:szCs w:val="20"/>
              </w:rPr>
              <w:t xml:space="preserve"> Cavtat</w:t>
            </w:r>
          </w:p>
        </w:tc>
        <w:tc>
          <w:tcPr>
            <w:tcW w:w="723" w:type="pct"/>
            <w:gridSpan w:val="2"/>
            <w:vAlign w:val="center"/>
          </w:tcPr>
          <w:p w14:paraId="1752263B" w14:textId="2E213F1C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27.000</w:t>
            </w:r>
          </w:p>
        </w:tc>
        <w:tc>
          <w:tcPr>
            <w:tcW w:w="811" w:type="pct"/>
            <w:gridSpan w:val="2"/>
            <w:vAlign w:val="center"/>
          </w:tcPr>
          <w:p w14:paraId="45916F63" w14:textId="45D1744F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21.500</w:t>
            </w:r>
          </w:p>
        </w:tc>
        <w:tc>
          <w:tcPr>
            <w:tcW w:w="635" w:type="pct"/>
            <w:vAlign w:val="center"/>
          </w:tcPr>
          <w:p w14:paraId="776B0D84" w14:textId="300C75A5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31.500</w:t>
            </w:r>
          </w:p>
        </w:tc>
      </w:tr>
      <w:tr w:rsidR="00D5035E" w:rsidRPr="00B8024D" w14:paraId="5D7792BD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F543EC3" w14:textId="0935EF55" w:rsidR="00D5035E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K207307 </w:t>
            </w:r>
            <w:r w:rsidRPr="001B040D">
              <w:rPr>
                <w:rFonts w:eastAsia="Batang" w:cstheme="minorHAnsi"/>
                <w:sz w:val="20"/>
                <w:szCs w:val="20"/>
              </w:rPr>
              <w:t>Izgradnja</w:t>
            </w:r>
            <w:r w:rsidR="001D3F13">
              <w:rPr>
                <w:rFonts w:eastAsia="Batang" w:cstheme="minorHAnsi"/>
                <w:sz w:val="20"/>
                <w:szCs w:val="20"/>
              </w:rPr>
              <w:t xml:space="preserve"> i opremanje</w:t>
            </w:r>
            <w:r w:rsidRPr="001B040D">
              <w:rPr>
                <w:rFonts w:eastAsia="Batang" w:cstheme="minorHAnsi"/>
                <w:sz w:val="20"/>
                <w:szCs w:val="20"/>
              </w:rPr>
              <w:t xml:space="preserve"> zajedničkog vatrogasnog doma i</w:t>
            </w:r>
            <w:r w:rsidRPr="003F565A">
              <w:rPr>
                <w:rFonts w:eastAsia="Batang" w:cstheme="minorHAnsi"/>
                <w:sz w:val="20"/>
                <w:szCs w:val="20"/>
              </w:rPr>
              <w:t xml:space="preserve"> spremišta - Vatrogasni dom Gruda</w:t>
            </w:r>
          </w:p>
        </w:tc>
        <w:tc>
          <w:tcPr>
            <w:tcW w:w="723" w:type="pct"/>
            <w:gridSpan w:val="2"/>
            <w:vAlign w:val="center"/>
          </w:tcPr>
          <w:p w14:paraId="1DF8971C" w14:textId="199AF0F8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75.000</w:t>
            </w:r>
          </w:p>
        </w:tc>
        <w:tc>
          <w:tcPr>
            <w:tcW w:w="811" w:type="pct"/>
            <w:gridSpan w:val="2"/>
            <w:vAlign w:val="center"/>
          </w:tcPr>
          <w:p w14:paraId="64C9BF99" w14:textId="7FB4C0C7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2AC833CA" w14:textId="22D92785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D5035E" w:rsidRPr="00B8024D" w14:paraId="175837E4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5E77A34" w14:textId="3AAE21F2" w:rsidR="00D5035E" w:rsidRPr="003F565A" w:rsidRDefault="001B040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lastRenderedPageBreak/>
              <w:t>K208101 Izrada izmjena i dopuna Prostornog plana</w:t>
            </w:r>
          </w:p>
        </w:tc>
        <w:tc>
          <w:tcPr>
            <w:tcW w:w="723" w:type="pct"/>
            <w:gridSpan w:val="2"/>
            <w:vAlign w:val="center"/>
          </w:tcPr>
          <w:p w14:paraId="0C47F7B5" w14:textId="4A15E5C6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49.000</w:t>
            </w:r>
          </w:p>
        </w:tc>
        <w:tc>
          <w:tcPr>
            <w:tcW w:w="811" w:type="pct"/>
            <w:gridSpan w:val="2"/>
            <w:vAlign w:val="center"/>
          </w:tcPr>
          <w:p w14:paraId="3FF693ED" w14:textId="7401593F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24.000</w:t>
            </w:r>
          </w:p>
        </w:tc>
        <w:tc>
          <w:tcPr>
            <w:tcW w:w="635" w:type="pct"/>
            <w:vAlign w:val="center"/>
          </w:tcPr>
          <w:p w14:paraId="7195B546" w14:textId="67672A25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11.500</w:t>
            </w:r>
          </w:p>
        </w:tc>
      </w:tr>
      <w:tr w:rsidR="00D5035E" w:rsidRPr="00B8024D" w14:paraId="6511D37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A9AE0E7" w14:textId="59B0007C" w:rsidR="00D5035E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K208102 Izrada urbanističkih planova uređenja i topografsko katastarskih podloga</w:t>
            </w:r>
          </w:p>
        </w:tc>
        <w:tc>
          <w:tcPr>
            <w:tcW w:w="723" w:type="pct"/>
            <w:gridSpan w:val="2"/>
            <w:vAlign w:val="center"/>
          </w:tcPr>
          <w:p w14:paraId="12B2D237" w14:textId="5860EAB0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46.500</w:t>
            </w:r>
          </w:p>
        </w:tc>
        <w:tc>
          <w:tcPr>
            <w:tcW w:w="811" w:type="pct"/>
            <w:gridSpan w:val="2"/>
            <w:vAlign w:val="center"/>
          </w:tcPr>
          <w:p w14:paraId="713748B7" w14:textId="7F8150ED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43.000</w:t>
            </w:r>
          </w:p>
        </w:tc>
        <w:tc>
          <w:tcPr>
            <w:tcW w:w="635" w:type="pct"/>
            <w:vAlign w:val="center"/>
          </w:tcPr>
          <w:p w14:paraId="70ED9248" w14:textId="292ED224" w:rsidR="00D5035E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29.000</w:t>
            </w:r>
          </w:p>
        </w:tc>
      </w:tr>
      <w:tr w:rsidR="00FD7D39" w:rsidRPr="00B8024D" w14:paraId="12E06BBE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5B9946F8" w14:textId="25A49200" w:rsidR="00FD7D39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K209201 Javne prometne površine na kojima nije </w:t>
            </w:r>
            <w:r w:rsidRPr="001B040D">
              <w:rPr>
                <w:rFonts w:eastAsia="Batang" w:cstheme="minorHAnsi"/>
                <w:sz w:val="20"/>
                <w:szCs w:val="20"/>
              </w:rPr>
              <w:t>dopušten promet motor</w:t>
            </w:r>
            <w:r w:rsidR="00F84B01">
              <w:rPr>
                <w:rFonts w:eastAsia="Batang" w:cstheme="minorHAnsi"/>
                <w:sz w:val="20"/>
                <w:szCs w:val="20"/>
              </w:rPr>
              <w:t xml:space="preserve">nim </w:t>
            </w:r>
            <w:r w:rsidRPr="001B040D">
              <w:rPr>
                <w:rFonts w:eastAsia="Batang" w:cstheme="minorHAnsi"/>
                <w:sz w:val="20"/>
                <w:szCs w:val="20"/>
              </w:rPr>
              <w:t>vozil</w:t>
            </w:r>
            <w:r w:rsidR="00F84B01">
              <w:rPr>
                <w:rFonts w:eastAsia="Batang" w:cstheme="minorHAnsi"/>
                <w:sz w:val="20"/>
                <w:szCs w:val="20"/>
              </w:rPr>
              <w:t>ima</w:t>
            </w:r>
            <w:r w:rsidRPr="003F565A">
              <w:rPr>
                <w:rFonts w:eastAsia="Batang" w:cstheme="minorHAnsi"/>
                <w:sz w:val="20"/>
                <w:szCs w:val="20"/>
              </w:rPr>
              <w:t>;</w:t>
            </w:r>
            <w:r w:rsidR="001A62CA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sz w:val="20"/>
                <w:szCs w:val="20"/>
              </w:rPr>
              <w:t>trg,</w:t>
            </w:r>
            <w:r w:rsidR="001A62CA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sz w:val="20"/>
                <w:szCs w:val="20"/>
              </w:rPr>
              <w:t>šetnica,</w:t>
            </w:r>
            <w:r w:rsidR="001A62CA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sz w:val="20"/>
                <w:szCs w:val="20"/>
              </w:rPr>
              <w:t>plaža i sl.</w:t>
            </w:r>
          </w:p>
        </w:tc>
        <w:tc>
          <w:tcPr>
            <w:tcW w:w="723" w:type="pct"/>
            <w:gridSpan w:val="2"/>
            <w:vAlign w:val="center"/>
          </w:tcPr>
          <w:p w14:paraId="22448EEF" w14:textId="6D320ECE" w:rsidR="00FD7D39" w:rsidRPr="003F565A" w:rsidRDefault="00D97D10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245.000</w:t>
            </w:r>
          </w:p>
        </w:tc>
        <w:tc>
          <w:tcPr>
            <w:tcW w:w="811" w:type="pct"/>
            <w:gridSpan w:val="2"/>
            <w:vAlign w:val="center"/>
          </w:tcPr>
          <w:p w14:paraId="3B2C1D73" w14:textId="3163E2DE" w:rsidR="00FD7D39" w:rsidRPr="003F565A" w:rsidRDefault="00D97D10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331</w:t>
            </w:r>
            <w:r w:rsidR="001B040D"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635" w:type="pct"/>
            <w:vAlign w:val="center"/>
          </w:tcPr>
          <w:p w14:paraId="26728837" w14:textId="300DDEA9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294.000</w:t>
            </w:r>
          </w:p>
        </w:tc>
      </w:tr>
      <w:tr w:rsidR="00FD7D39" w:rsidRPr="00B8024D" w14:paraId="2D32793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F86D0F1" w14:textId="13AE7066" w:rsidR="00FD7D39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K209202 Projektiranje, rekonstrukcija i izgradnja nerazvrstanih cesta, putova </w:t>
            </w:r>
          </w:p>
        </w:tc>
        <w:tc>
          <w:tcPr>
            <w:tcW w:w="723" w:type="pct"/>
            <w:gridSpan w:val="2"/>
            <w:vAlign w:val="center"/>
          </w:tcPr>
          <w:p w14:paraId="120A72F0" w14:textId="6245891B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16.500</w:t>
            </w:r>
          </w:p>
        </w:tc>
        <w:tc>
          <w:tcPr>
            <w:tcW w:w="811" w:type="pct"/>
            <w:gridSpan w:val="2"/>
            <w:vAlign w:val="center"/>
          </w:tcPr>
          <w:p w14:paraId="35E81C4F" w14:textId="790FF0CA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63.000</w:t>
            </w:r>
          </w:p>
        </w:tc>
        <w:tc>
          <w:tcPr>
            <w:tcW w:w="635" w:type="pct"/>
            <w:vAlign w:val="center"/>
          </w:tcPr>
          <w:p w14:paraId="2492C23E" w14:textId="1D59D86E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87.500</w:t>
            </w:r>
          </w:p>
        </w:tc>
      </w:tr>
      <w:tr w:rsidR="00FD7D39" w:rsidRPr="00B8024D" w14:paraId="5E852D00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C1CBFE8" w14:textId="261AC675" w:rsidR="00FD7D39" w:rsidRPr="003F565A" w:rsidRDefault="001B040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K209203 Rekonstrukcija i izgradnja javne rasvjete </w:t>
            </w:r>
          </w:p>
        </w:tc>
        <w:tc>
          <w:tcPr>
            <w:tcW w:w="723" w:type="pct"/>
            <w:gridSpan w:val="2"/>
            <w:vAlign w:val="center"/>
          </w:tcPr>
          <w:p w14:paraId="45FAF0C9" w14:textId="6C4F6CD3" w:rsidR="00FD7D39" w:rsidRPr="003F565A" w:rsidRDefault="00D97D10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</w:t>
            </w:r>
            <w:r w:rsidR="001B040D"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46F43020" w14:textId="353871B9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  <w:tc>
          <w:tcPr>
            <w:tcW w:w="635" w:type="pct"/>
            <w:vAlign w:val="center"/>
          </w:tcPr>
          <w:p w14:paraId="20E7250D" w14:textId="005F7D6A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</w:tr>
      <w:tr w:rsidR="00FD7D39" w:rsidRPr="00B8024D" w14:paraId="54C4B41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9AACF2D" w14:textId="6C3C4254" w:rsidR="00FD7D39" w:rsidRPr="003F565A" w:rsidRDefault="001B040D" w:rsidP="001B040D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K209204 Modernizacija javne rasvjete – Unapređenje </w:t>
            </w:r>
            <w:r w:rsidRPr="001B040D">
              <w:rPr>
                <w:rFonts w:eastAsia="Batang" w:cstheme="minorHAnsi"/>
                <w:sz w:val="20"/>
                <w:szCs w:val="20"/>
              </w:rPr>
              <w:t>energetske učinkovitosti sustava javne</w:t>
            </w:r>
            <w:r w:rsidRPr="003F565A">
              <w:rPr>
                <w:rFonts w:eastAsia="Batang" w:cstheme="minorHAnsi"/>
                <w:sz w:val="20"/>
                <w:szCs w:val="20"/>
              </w:rPr>
              <w:t xml:space="preserve"> rasvjete </w:t>
            </w:r>
          </w:p>
        </w:tc>
        <w:tc>
          <w:tcPr>
            <w:tcW w:w="723" w:type="pct"/>
            <w:gridSpan w:val="2"/>
            <w:vAlign w:val="center"/>
          </w:tcPr>
          <w:p w14:paraId="78DAB3CE" w14:textId="6C532DB3" w:rsidR="00FD7D39" w:rsidRPr="003F565A" w:rsidRDefault="00D97D10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690</w:t>
            </w:r>
            <w:r w:rsidR="001B040D"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7930EA75" w14:textId="4BB4F4E9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649F77D3" w14:textId="03614795" w:rsidR="00FD7D39" w:rsidRPr="003F565A" w:rsidRDefault="001B040D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5F287E" w:rsidRPr="00B8024D" w14:paraId="60999AB6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7C0D1ED" w14:textId="51429578" w:rsidR="005F287E" w:rsidRPr="003F565A" w:rsidRDefault="005F287E" w:rsidP="001B040D">
            <w:pPr>
              <w:rPr>
                <w:rFonts w:eastAsia="Batang" w:cstheme="minorHAnsi"/>
                <w:sz w:val="20"/>
                <w:szCs w:val="20"/>
              </w:rPr>
            </w:pP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K209215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Nogostup naselje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Zvekovica</w:t>
            </w:r>
            <w:proofErr w:type="spellEnd"/>
          </w:p>
        </w:tc>
        <w:tc>
          <w:tcPr>
            <w:tcW w:w="723" w:type="pct"/>
            <w:gridSpan w:val="2"/>
            <w:vAlign w:val="center"/>
          </w:tcPr>
          <w:p w14:paraId="5B42307C" w14:textId="45E17FE8" w:rsidR="005F287E" w:rsidRPr="003F565A" w:rsidRDefault="005F287E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</w:t>
            </w:r>
            <w:r w:rsidR="00D97D10">
              <w:rPr>
                <w:rFonts w:eastAsia="Batang" w:cstheme="minorHAnsi"/>
                <w:sz w:val="20"/>
                <w:szCs w:val="20"/>
              </w:rPr>
              <w:t>5</w:t>
            </w:r>
            <w:r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154AF884" w14:textId="0FF27099" w:rsidR="005F287E" w:rsidRPr="003F565A" w:rsidRDefault="005F287E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782C8FE7" w14:textId="7F61541C" w:rsidR="005F287E" w:rsidRPr="003F565A" w:rsidRDefault="005F287E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238D4A9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7546225" w14:textId="4FAE6694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K209216 Nogostup naselje Čilipi,</w:t>
            </w:r>
          </w:p>
        </w:tc>
        <w:tc>
          <w:tcPr>
            <w:tcW w:w="723" w:type="pct"/>
            <w:gridSpan w:val="2"/>
            <w:vAlign w:val="center"/>
          </w:tcPr>
          <w:p w14:paraId="0B45EE80" w14:textId="215DBB1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20.000</w:t>
            </w:r>
          </w:p>
        </w:tc>
        <w:tc>
          <w:tcPr>
            <w:tcW w:w="811" w:type="pct"/>
            <w:gridSpan w:val="2"/>
            <w:vAlign w:val="center"/>
          </w:tcPr>
          <w:p w14:paraId="14DB5BCD" w14:textId="0285849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150.000</w:t>
            </w:r>
          </w:p>
        </w:tc>
        <w:tc>
          <w:tcPr>
            <w:tcW w:w="635" w:type="pct"/>
            <w:vAlign w:val="center"/>
          </w:tcPr>
          <w:p w14:paraId="3E5D7CE6" w14:textId="60E921E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5C8CD5A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03BB452" w14:textId="19ABF79E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K209218 Nogostupi naselje Gruda; od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Tušića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do vinarije i ostali</w:t>
            </w:r>
          </w:p>
        </w:tc>
        <w:tc>
          <w:tcPr>
            <w:tcW w:w="723" w:type="pct"/>
            <w:gridSpan w:val="2"/>
            <w:vAlign w:val="center"/>
          </w:tcPr>
          <w:p w14:paraId="0D816EC1" w14:textId="5026E52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  <w:tc>
          <w:tcPr>
            <w:tcW w:w="811" w:type="pct"/>
            <w:gridSpan w:val="2"/>
            <w:vAlign w:val="center"/>
          </w:tcPr>
          <w:p w14:paraId="3982A819" w14:textId="62F454D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6477A1F3" w14:textId="4B3797E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1D963F36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1EC890E" w14:textId="7CCA6F3E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K209219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Cesta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Pridvorje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- Knežev dvor - Samostan</w:t>
            </w:r>
          </w:p>
        </w:tc>
        <w:tc>
          <w:tcPr>
            <w:tcW w:w="723" w:type="pct"/>
            <w:gridSpan w:val="2"/>
            <w:vAlign w:val="center"/>
          </w:tcPr>
          <w:p w14:paraId="5A52A1BF" w14:textId="71EE638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</w:t>
            </w:r>
            <w:r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2F13F70D" w14:textId="2693E56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</w:t>
            </w:r>
            <w:r w:rsidRPr="003F565A">
              <w:rPr>
                <w:rFonts w:eastAsia="Batang" w:cstheme="minorHAnsi"/>
                <w:sz w:val="20"/>
                <w:szCs w:val="20"/>
              </w:rPr>
              <w:t>09.500</w:t>
            </w:r>
          </w:p>
        </w:tc>
        <w:tc>
          <w:tcPr>
            <w:tcW w:w="635" w:type="pct"/>
            <w:vAlign w:val="center"/>
          </w:tcPr>
          <w:p w14:paraId="2BF97F52" w14:textId="0D02CA8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6F28AFF2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5903CC0" w14:textId="026CFD2E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K209223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Cesta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Prahivac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-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Epidaurus</w:t>
            </w:r>
            <w:proofErr w:type="spellEnd"/>
          </w:p>
        </w:tc>
        <w:tc>
          <w:tcPr>
            <w:tcW w:w="723" w:type="pct"/>
            <w:gridSpan w:val="2"/>
            <w:vAlign w:val="center"/>
          </w:tcPr>
          <w:p w14:paraId="79777268" w14:textId="6EF6B4A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811" w:type="pct"/>
            <w:gridSpan w:val="2"/>
            <w:vAlign w:val="center"/>
          </w:tcPr>
          <w:p w14:paraId="766CE5C1" w14:textId="461E614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4AB7258F" w14:textId="1D6EE7B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5B90AE5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1B25CFA" w14:textId="19EBE924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K209229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Cesta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Mećajac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- jug</w:t>
            </w:r>
          </w:p>
        </w:tc>
        <w:tc>
          <w:tcPr>
            <w:tcW w:w="723" w:type="pct"/>
            <w:gridSpan w:val="2"/>
            <w:vAlign w:val="center"/>
          </w:tcPr>
          <w:p w14:paraId="32A5A043" w14:textId="67C31C1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</w:t>
            </w:r>
            <w:r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17020216" w14:textId="63C23A7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95.000</w:t>
            </w:r>
          </w:p>
        </w:tc>
        <w:tc>
          <w:tcPr>
            <w:tcW w:w="635" w:type="pct"/>
            <w:vAlign w:val="center"/>
          </w:tcPr>
          <w:p w14:paraId="4316C502" w14:textId="08D4BAD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70CAD1E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9CC7766" w14:textId="77777777" w:rsidR="00F84B01" w:rsidRPr="00D97D10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K209230 </w:t>
            </w:r>
            <w:r w:rsidRPr="00D97D10">
              <w:rPr>
                <w:rFonts w:eastAsia="Batang" w:cstheme="minorHAnsi"/>
                <w:sz w:val="20"/>
                <w:szCs w:val="20"/>
              </w:rPr>
              <w:t>Rekonstrukcija raskrižja dionice ŽC, ulaz</w:t>
            </w:r>
          </w:p>
          <w:p w14:paraId="4EA22C98" w14:textId="540D4E4F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D97D10">
              <w:rPr>
                <w:rFonts w:eastAsia="Batang" w:cstheme="minorHAnsi"/>
                <w:sz w:val="20"/>
                <w:szCs w:val="20"/>
              </w:rPr>
              <w:t>prema budućoj OŠ</w:t>
            </w:r>
          </w:p>
        </w:tc>
        <w:tc>
          <w:tcPr>
            <w:tcW w:w="723" w:type="pct"/>
            <w:gridSpan w:val="2"/>
            <w:vAlign w:val="center"/>
          </w:tcPr>
          <w:p w14:paraId="3E95A7C6" w14:textId="56FAA1F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</w:t>
            </w:r>
            <w:r>
              <w:rPr>
                <w:rFonts w:eastAsia="Batang" w:cstheme="minorHAnsi"/>
                <w:sz w:val="20"/>
                <w:szCs w:val="20"/>
              </w:rPr>
              <w:t>0</w:t>
            </w:r>
            <w:r w:rsidRPr="003F565A">
              <w:rPr>
                <w:rFonts w:eastAsia="Batang" w:cstheme="minorHAnsi"/>
                <w:sz w:val="20"/>
                <w:szCs w:val="20"/>
              </w:rPr>
              <w:t>.000</w:t>
            </w:r>
          </w:p>
        </w:tc>
        <w:tc>
          <w:tcPr>
            <w:tcW w:w="811" w:type="pct"/>
            <w:gridSpan w:val="2"/>
            <w:vAlign w:val="center"/>
          </w:tcPr>
          <w:p w14:paraId="0E5227A1" w14:textId="60B33CF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330.000</w:t>
            </w:r>
          </w:p>
        </w:tc>
        <w:tc>
          <w:tcPr>
            <w:tcW w:w="635" w:type="pct"/>
            <w:vAlign w:val="center"/>
          </w:tcPr>
          <w:p w14:paraId="00C71705" w14:textId="21573F9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32B44A8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56BC711" w14:textId="0AB24A6B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K209231 Kružni tok, D8, dva ulaza, buduća poduzetnička zona</w:t>
            </w:r>
          </w:p>
        </w:tc>
        <w:tc>
          <w:tcPr>
            <w:tcW w:w="723" w:type="pct"/>
            <w:gridSpan w:val="2"/>
            <w:vAlign w:val="center"/>
          </w:tcPr>
          <w:p w14:paraId="02C0B211" w14:textId="7EBED2C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521</w:t>
            </w:r>
            <w:r w:rsidRPr="003F565A">
              <w:rPr>
                <w:rFonts w:eastAsia="Batang" w:cstheme="minorHAnsi"/>
                <w:sz w:val="20"/>
                <w:szCs w:val="20"/>
              </w:rPr>
              <w:t>.</w:t>
            </w:r>
            <w:r>
              <w:rPr>
                <w:rFonts w:eastAsia="Batang" w:cstheme="minorHAnsi"/>
                <w:sz w:val="20"/>
                <w:szCs w:val="20"/>
              </w:rPr>
              <w:t>7</w:t>
            </w:r>
            <w:r w:rsidRPr="003F565A">
              <w:rPr>
                <w:rFonts w:eastAsia="Batang" w:cstheme="minorHAnsi"/>
                <w:sz w:val="20"/>
                <w:szCs w:val="20"/>
              </w:rPr>
              <w:t>00</w:t>
            </w:r>
          </w:p>
        </w:tc>
        <w:tc>
          <w:tcPr>
            <w:tcW w:w="811" w:type="pct"/>
            <w:gridSpan w:val="2"/>
            <w:vAlign w:val="center"/>
          </w:tcPr>
          <w:p w14:paraId="357BF651" w14:textId="47703FE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1.050.000</w:t>
            </w:r>
          </w:p>
        </w:tc>
        <w:tc>
          <w:tcPr>
            <w:tcW w:w="635" w:type="pct"/>
            <w:vAlign w:val="center"/>
          </w:tcPr>
          <w:p w14:paraId="6FA5477C" w14:textId="0C4691C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1.050.000</w:t>
            </w:r>
          </w:p>
        </w:tc>
      </w:tr>
      <w:tr w:rsidR="00F84B01" w:rsidRPr="00B8024D" w14:paraId="1E6D5E68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0DC52B9" w14:textId="5B0A8347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K209232 Prometna infrastruktura unutar buduće poduzetničke zone</w:t>
            </w:r>
          </w:p>
        </w:tc>
        <w:tc>
          <w:tcPr>
            <w:tcW w:w="723" w:type="pct"/>
            <w:gridSpan w:val="2"/>
            <w:vAlign w:val="center"/>
          </w:tcPr>
          <w:p w14:paraId="1F5E29CC" w14:textId="6B52BEE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430.000</w:t>
            </w:r>
          </w:p>
        </w:tc>
        <w:tc>
          <w:tcPr>
            <w:tcW w:w="811" w:type="pct"/>
            <w:gridSpan w:val="2"/>
            <w:vAlign w:val="center"/>
          </w:tcPr>
          <w:p w14:paraId="7A763F7D" w14:textId="7BE8BF7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1.610.000</w:t>
            </w:r>
          </w:p>
        </w:tc>
        <w:tc>
          <w:tcPr>
            <w:tcW w:w="635" w:type="pct"/>
            <w:vAlign w:val="center"/>
          </w:tcPr>
          <w:p w14:paraId="256E9596" w14:textId="35C2F3B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1.500.000</w:t>
            </w:r>
          </w:p>
        </w:tc>
      </w:tr>
      <w:tr w:rsidR="00F84B01" w:rsidRPr="00B8024D" w14:paraId="2C06AB3C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033A47E" w14:textId="0797AB55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K209233 Energetska infrastruktura – buduća poduzetnička zona</w:t>
            </w:r>
          </w:p>
        </w:tc>
        <w:tc>
          <w:tcPr>
            <w:tcW w:w="723" w:type="pct"/>
            <w:gridSpan w:val="2"/>
            <w:vAlign w:val="center"/>
          </w:tcPr>
          <w:p w14:paraId="083A5EFA" w14:textId="3391537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430.000</w:t>
            </w:r>
          </w:p>
        </w:tc>
        <w:tc>
          <w:tcPr>
            <w:tcW w:w="811" w:type="pct"/>
            <w:gridSpan w:val="2"/>
            <w:vAlign w:val="center"/>
          </w:tcPr>
          <w:p w14:paraId="425A5132" w14:textId="30823E7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430.000</w:t>
            </w:r>
          </w:p>
        </w:tc>
        <w:tc>
          <w:tcPr>
            <w:tcW w:w="635" w:type="pct"/>
            <w:vAlign w:val="center"/>
          </w:tcPr>
          <w:p w14:paraId="1DE9C3BB" w14:textId="04665CA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150.000</w:t>
            </w:r>
          </w:p>
        </w:tc>
      </w:tr>
      <w:tr w:rsidR="00F84B01" w:rsidRPr="00B8024D" w14:paraId="0759688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693A413" w14:textId="5E6E4191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K209234 Ulica Stjepana Radića, Cavtat </w:t>
            </w:r>
          </w:p>
        </w:tc>
        <w:tc>
          <w:tcPr>
            <w:tcW w:w="723" w:type="pct"/>
            <w:gridSpan w:val="2"/>
            <w:vAlign w:val="center"/>
          </w:tcPr>
          <w:p w14:paraId="290A4060" w14:textId="16F1041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120.000</w:t>
            </w:r>
          </w:p>
        </w:tc>
        <w:tc>
          <w:tcPr>
            <w:tcW w:w="811" w:type="pct"/>
            <w:gridSpan w:val="2"/>
            <w:vAlign w:val="center"/>
          </w:tcPr>
          <w:p w14:paraId="09547AB2" w14:textId="6D33C37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08F3ADA6" w14:textId="3758860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6FC025A6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77C651B" w14:textId="27D7635E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D97D10">
              <w:rPr>
                <w:rFonts w:eastAsia="Batang" w:cstheme="minorHAnsi"/>
                <w:sz w:val="20"/>
                <w:szCs w:val="20"/>
              </w:rPr>
              <w:t>K209236</w:t>
            </w:r>
            <w:r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D97D10">
              <w:rPr>
                <w:rFonts w:eastAsia="Batang" w:cstheme="minorHAnsi"/>
                <w:sz w:val="20"/>
                <w:szCs w:val="20"/>
              </w:rPr>
              <w:t xml:space="preserve">Čilipi, Vučje </w:t>
            </w:r>
            <w:r>
              <w:rPr>
                <w:rFonts w:eastAsia="Batang" w:cstheme="minorHAnsi"/>
                <w:sz w:val="20"/>
                <w:szCs w:val="20"/>
              </w:rPr>
              <w:t>ž</w:t>
            </w:r>
            <w:r w:rsidRPr="00D97D10">
              <w:rPr>
                <w:rFonts w:eastAsia="Batang" w:cstheme="minorHAnsi"/>
                <w:sz w:val="20"/>
                <w:szCs w:val="20"/>
              </w:rPr>
              <w:t>drijelo</w:t>
            </w:r>
          </w:p>
        </w:tc>
        <w:tc>
          <w:tcPr>
            <w:tcW w:w="723" w:type="pct"/>
            <w:gridSpan w:val="2"/>
            <w:vAlign w:val="center"/>
          </w:tcPr>
          <w:p w14:paraId="1A3F766E" w14:textId="7CE9965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D97D10">
              <w:rPr>
                <w:rFonts w:eastAsia="Batang" w:cstheme="minorHAnsi"/>
                <w:sz w:val="20"/>
                <w:szCs w:val="20"/>
              </w:rPr>
              <w:t>35.000</w:t>
            </w:r>
          </w:p>
        </w:tc>
        <w:tc>
          <w:tcPr>
            <w:tcW w:w="811" w:type="pct"/>
            <w:gridSpan w:val="2"/>
            <w:vAlign w:val="center"/>
          </w:tcPr>
          <w:p w14:paraId="0FAF2797" w14:textId="17821C4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4D8E8639" w14:textId="3065043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38939A8B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5A90D3C" w14:textId="64DADA73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K209407 Rekonstrukcija postojeće vodoopskrbne mreže i odvodnje</w:t>
            </w:r>
          </w:p>
        </w:tc>
        <w:tc>
          <w:tcPr>
            <w:tcW w:w="723" w:type="pct"/>
            <w:gridSpan w:val="2"/>
            <w:vAlign w:val="center"/>
          </w:tcPr>
          <w:p w14:paraId="416D7477" w14:textId="3A0D8CD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360.000</w:t>
            </w:r>
          </w:p>
        </w:tc>
        <w:tc>
          <w:tcPr>
            <w:tcW w:w="811" w:type="pct"/>
            <w:gridSpan w:val="2"/>
            <w:vAlign w:val="center"/>
          </w:tcPr>
          <w:p w14:paraId="1F19BF84" w14:textId="4FD1411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32.000</w:t>
            </w:r>
          </w:p>
        </w:tc>
        <w:tc>
          <w:tcPr>
            <w:tcW w:w="635" w:type="pct"/>
            <w:vAlign w:val="center"/>
          </w:tcPr>
          <w:p w14:paraId="39D4ECF7" w14:textId="19F886F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32.000</w:t>
            </w:r>
          </w:p>
        </w:tc>
      </w:tr>
      <w:tr w:rsidR="00F84B01" w:rsidRPr="00B8024D" w14:paraId="0E597A7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6B30076" w14:textId="36FDACEB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K209432 Komunalna infrastruktura (opskrba vodom, odvodnja...) - buduća poduzetnička zona</w:t>
            </w:r>
          </w:p>
        </w:tc>
        <w:tc>
          <w:tcPr>
            <w:tcW w:w="723" w:type="pct"/>
            <w:gridSpan w:val="2"/>
            <w:vAlign w:val="center"/>
          </w:tcPr>
          <w:p w14:paraId="7C25AA7F" w14:textId="7827992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150.000</w:t>
            </w:r>
          </w:p>
        </w:tc>
        <w:tc>
          <w:tcPr>
            <w:tcW w:w="811" w:type="pct"/>
            <w:gridSpan w:val="2"/>
            <w:vAlign w:val="center"/>
          </w:tcPr>
          <w:p w14:paraId="4C0ABF19" w14:textId="3ECF4BF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450.000</w:t>
            </w:r>
          </w:p>
        </w:tc>
        <w:tc>
          <w:tcPr>
            <w:tcW w:w="635" w:type="pct"/>
            <w:vAlign w:val="center"/>
          </w:tcPr>
          <w:p w14:paraId="535210C0" w14:textId="703270D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450.000</w:t>
            </w:r>
          </w:p>
        </w:tc>
      </w:tr>
      <w:tr w:rsidR="00F84B01" w:rsidRPr="00B8024D" w14:paraId="056384C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E9A3947" w14:textId="71578DC4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K209601 Izgradnja i opremanje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reciklažnog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dvorišta</w:t>
            </w:r>
          </w:p>
        </w:tc>
        <w:tc>
          <w:tcPr>
            <w:tcW w:w="723" w:type="pct"/>
            <w:gridSpan w:val="2"/>
            <w:vAlign w:val="center"/>
          </w:tcPr>
          <w:p w14:paraId="0D9448D0" w14:textId="7F97081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75.000</w:t>
            </w:r>
          </w:p>
        </w:tc>
        <w:tc>
          <w:tcPr>
            <w:tcW w:w="811" w:type="pct"/>
            <w:gridSpan w:val="2"/>
            <w:vAlign w:val="center"/>
          </w:tcPr>
          <w:p w14:paraId="0CBA1C3F" w14:textId="2FFC8FF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32.000</w:t>
            </w:r>
          </w:p>
        </w:tc>
        <w:tc>
          <w:tcPr>
            <w:tcW w:w="635" w:type="pct"/>
            <w:vAlign w:val="center"/>
          </w:tcPr>
          <w:p w14:paraId="5ADA57B4" w14:textId="5EC5BE6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25.000</w:t>
            </w:r>
          </w:p>
        </w:tc>
      </w:tr>
      <w:tr w:rsidR="00F84B01" w:rsidRPr="00B8024D" w14:paraId="1BE246F8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92207DB" w14:textId="740726D1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K209604 </w:t>
            </w:r>
            <w:r w:rsidRPr="004A392C">
              <w:rPr>
                <w:rFonts w:eastAsia="Batang" w:cstheme="minorHAnsi"/>
                <w:sz w:val="20"/>
                <w:szCs w:val="20"/>
              </w:rPr>
              <w:t>Projektiranje, izgradnja i opremanje</w:t>
            </w:r>
            <w:r w:rsidRPr="003F565A">
              <w:rPr>
                <w:rFonts w:eastAsia="Batang" w:cstheme="minorHAnsi"/>
                <w:sz w:val="20"/>
                <w:szCs w:val="20"/>
              </w:rPr>
              <w:t xml:space="preserve"> </w:t>
            </w:r>
            <w:proofErr w:type="spellStart"/>
            <w:r w:rsidRPr="003F565A">
              <w:rPr>
                <w:rFonts w:eastAsia="Batang" w:cstheme="minorHAnsi"/>
                <w:sz w:val="20"/>
                <w:szCs w:val="20"/>
              </w:rPr>
              <w:t>reciklažnog</w:t>
            </w:r>
            <w:proofErr w:type="spellEnd"/>
            <w:r w:rsidRPr="003F565A">
              <w:rPr>
                <w:rFonts w:eastAsia="Batang" w:cstheme="minorHAnsi"/>
                <w:sz w:val="20"/>
                <w:szCs w:val="20"/>
              </w:rPr>
              <w:t xml:space="preserve"> dvorišta za građevinski otpad</w:t>
            </w:r>
          </w:p>
        </w:tc>
        <w:tc>
          <w:tcPr>
            <w:tcW w:w="723" w:type="pct"/>
            <w:gridSpan w:val="2"/>
            <w:vAlign w:val="center"/>
          </w:tcPr>
          <w:p w14:paraId="39944083" w14:textId="492B460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50.000</w:t>
            </w:r>
          </w:p>
        </w:tc>
        <w:tc>
          <w:tcPr>
            <w:tcW w:w="811" w:type="pct"/>
            <w:gridSpan w:val="2"/>
            <w:vAlign w:val="center"/>
          </w:tcPr>
          <w:p w14:paraId="077BC745" w14:textId="503F48D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500.000</w:t>
            </w:r>
          </w:p>
        </w:tc>
        <w:tc>
          <w:tcPr>
            <w:tcW w:w="635" w:type="pct"/>
            <w:vAlign w:val="center"/>
          </w:tcPr>
          <w:p w14:paraId="32986833" w14:textId="3B53333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230.000</w:t>
            </w:r>
          </w:p>
        </w:tc>
      </w:tr>
      <w:tr w:rsidR="00F84B01" w:rsidRPr="00B8024D" w14:paraId="123DE168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5198252" w14:textId="7D2AB5EB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K210101 Dogradnja - rekonstrukcija i opremanje dječjeg vrtića i jaslica u Grudi</w:t>
            </w:r>
          </w:p>
        </w:tc>
        <w:tc>
          <w:tcPr>
            <w:tcW w:w="723" w:type="pct"/>
            <w:gridSpan w:val="2"/>
            <w:vAlign w:val="center"/>
          </w:tcPr>
          <w:p w14:paraId="3EA931DF" w14:textId="64720E6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260.000</w:t>
            </w:r>
          </w:p>
        </w:tc>
        <w:tc>
          <w:tcPr>
            <w:tcW w:w="811" w:type="pct"/>
            <w:gridSpan w:val="2"/>
            <w:vAlign w:val="center"/>
          </w:tcPr>
          <w:p w14:paraId="7BEB06AF" w14:textId="5EF07D6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1.071.000</w:t>
            </w:r>
          </w:p>
        </w:tc>
        <w:tc>
          <w:tcPr>
            <w:tcW w:w="635" w:type="pct"/>
            <w:vAlign w:val="center"/>
          </w:tcPr>
          <w:p w14:paraId="026C5D24" w14:textId="091FBCD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1.001.100</w:t>
            </w:r>
          </w:p>
        </w:tc>
      </w:tr>
      <w:tr w:rsidR="00F84B01" w:rsidRPr="00B8024D" w14:paraId="35FDAEC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46F997F" w14:textId="259B3364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 xml:space="preserve">K210102 Izgradnja novog dječjeg vrtića u Cavtatu </w:t>
            </w:r>
          </w:p>
        </w:tc>
        <w:tc>
          <w:tcPr>
            <w:tcW w:w="723" w:type="pct"/>
            <w:gridSpan w:val="2"/>
            <w:vAlign w:val="center"/>
          </w:tcPr>
          <w:p w14:paraId="78608536" w14:textId="5C3A2EE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70.000</w:t>
            </w:r>
          </w:p>
        </w:tc>
        <w:tc>
          <w:tcPr>
            <w:tcW w:w="811" w:type="pct"/>
            <w:gridSpan w:val="2"/>
            <w:vAlign w:val="center"/>
          </w:tcPr>
          <w:p w14:paraId="29E34DFF" w14:textId="2FE09CE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35.000</w:t>
            </w:r>
          </w:p>
        </w:tc>
        <w:tc>
          <w:tcPr>
            <w:tcW w:w="635" w:type="pct"/>
            <w:vAlign w:val="center"/>
          </w:tcPr>
          <w:p w14:paraId="10340056" w14:textId="657C50B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250.000</w:t>
            </w:r>
          </w:p>
        </w:tc>
      </w:tr>
      <w:tr w:rsidR="00F84B01" w:rsidRPr="00B8024D" w14:paraId="1F82D912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3221B2E" w14:textId="67B610E3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K210103 Izgradnja nove osnovne škole u Cavtatu</w:t>
            </w:r>
          </w:p>
        </w:tc>
        <w:tc>
          <w:tcPr>
            <w:tcW w:w="723" w:type="pct"/>
            <w:gridSpan w:val="2"/>
            <w:vAlign w:val="center"/>
          </w:tcPr>
          <w:p w14:paraId="4E796D8E" w14:textId="41BC20F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7.812.000</w:t>
            </w:r>
          </w:p>
        </w:tc>
        <w:tc>
          <w:tcPr>
            <w:tcW w:w="811" w:type="pct"/>
            <w:gridSpan w:val="2"/>
            <w:vAlign w:val="center"/>
          </w:tcPr>
          <w:p w14:paraId="236CC31F" w14:textId="199C55D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10.318.710</w:t>
            </w:r>
          </w:p>
        </w:tc>
        <w:tc>
          <w:tcPr>
            <w:tcW w:w="635" w:type="pct"/>
            <w:vAlign w:val="center"/>
          </w:tcPr>
          <w:p w14:paraId="1E864146" w14:textId="6DA12A0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505.000</w:t>
            </w:r>
          </w:p>
        </w:tc>
      </w:tr>
      <w:tr w:rsidR="00F84B01" w:rsidRPr="00B8024D" w14:paraId="0A00A6D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2EF7C93" w14:textId="09ADC460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K210105 Pripremne radnje, projektiranje i izgradnja dječjeg vrtića Čilipi</w:t>
            </w:r>
          </w:p>
        </w:tc>
        <w:tc>
          <w:tcPr>
            <w:tcW w:w="723" w:type="pct"/>
            <w:gridSpan w:val="2"/>
            <w:vAlign w:val="center"/>
          </w:tcPr>
          <w:p w14:paraId="588AD304" w14:textId="77829D8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8.000</w:t>
            </w:r>
          </w:p>
        </w:tc>
        <w:tc>
          <w:tcPr>
            <w:tcW w:w="811" w:type="pct"/>
            <w:gridSpan w:val="2"/>
            <w:vAlign w:val="center"/>
          </w:tcPr>
          <w:p w14:paraId="60CE2275" w14:textId="5EC99BF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30.000</w:t>
            </w:r>
          </w:p>
        </w:tc>
        <w:tc>
          <w:tcPr>
            <w:tcW w:w="635" w:type="pct"/>
            <w:vAlign w:val="center"/>
          </w:tcPr>
          <w:p w14:paraId="5F0CD2D2" w14:textId="578C167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60.000</w:t>
            </w:r>
          </w:p>
        </w:tc>
      </w:tr>
      <w:tr w:rsidR="00F84B01" w:rsidRPr="00B8024D" w14:paraId="2F7D54A2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CD2B738" w14:textId="60064D73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K210201 Ulaganja u sportske objekte</w:t>
            </w:r>
          </w:p>
        </w:tc>
        <w:tc>
          <w:tcPr>
            <w:tcW w:w="723" w:type="pct"/>
            <w:gridSpan w:val="2"/>
            <w:vAlign w:val="center"/>
          </w:tcPr>
          <w:p w14:paraId="5ACB90F2" w14:textId="6EF9801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23.200</w:t>
            </w:r>
          </w:p>
        </w:tc>
        <w:tc>
          <w:tcPr>
            <w:tcW w:w="811" w:type="pct"/>
            <w:gridSpan w:val="2"/>
            <w:vAlign w:val="center"/>
          </w:tcPr>
          <w:p w14:paraId="4E847732" w14:textId="08B0EAC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26.500</w:t>
            </w:r>
          </w:p>
        </w:tc>
        <w:tc>
          <w:tcPr>
            <w:tcW w:w="635" w:type="pct"/>
            <w:vAlign w:val="center"/>
          </w:tcPr>
          <w:p w14:paraId="4ADD867D" w14:textId="5D2AFF2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26.000</w:t>
            </w:r>
          </w:p>
        </w:tc>
      </w:tr>
      <w:tr w:rsidR="00F84B01" w:rsidRPr="00B8024D" w14:paraId="10EFF89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AAB8A57" w14:textId="0FCB735F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K210204 Pripremne radnje, projektiranje i izgradnja bazena i malonogometnog igrališta Čilipi</w:t>
            </w:r>
          </w:p>
        </w:tc>
        <w:tc>
          <w:tcPr>
            <w:tcW w:w="723" w:type="pct"/>
            <w:gridSpan w:val="2"/>
            <w:vAlign w:val="center"/>
          </w:tcPr>
          <w:p w14:paraId="11E6F45D" w14:textId="0400D94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30.000</w:t>
            </w:r>
          </w:p>
        </w:tc>
        <w:tc>
          <w:tcPr>
            <w:tcW w:w="811" w:type="pct"/>
            <w:gridSpan w:val="2"/>
            <w:vAlign w:val="center"/>
          </w:tcPr>
          <w:p w14:paraId="64395592" w14:textId="353CE3B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15.000</w:t>
            </w:r>
          </w:p>
        </w:tc>
        <w:tc>
          <w:tcPr>
            <w:tcW w:w="635" w:type="pct"/>
            <w:vAlign w:val="center"/>
          </w:tcPr>
          <w:p w14:paraId="0694AE50" w14:textId="24AE99C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50.000</w:t>
            </w:r>
          </w:p>
        </w:tc>
      </w:tr>
      <w:tr w:rsidR="00F84B01" w:rsidRPr="00B8024D" w14:paraId="1A06FF7C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E547B78" w14:textId="44E3C7EB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K210302 Ulaganja u zdravstvene ustanove - ambulante</w:t>
            </w:r>
          </w:p>
        </w:tc>
        <w:tc>
          <w:tcPr>
            <w:tcW w:w="723" w:type="pct"/>
            <w:gridSpan w:val="2"/>
            <w:vAlign w:val="center"/>
          </w:tcPr>
          <w:p w14:paraId="7A117AC4" w14:textId="43EBC5C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29.000</w:t>
            </w:r>
          </w:p>
        </w:tc>
        <w:tc>
          <w:tcPr>
            <w:tcW w:w="811" w:type="pct"/>
            <w:gridSpan w:val="2"/>
            <w:vAlign w:val="center"/>
          </w:tcPr>
          <w:p w14:paraId="0B9F98AF" w14:textId="07672C7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6.000</w:t>
            </w:r>
          </w:p>
        </w:tc>
        <w:tc>
          <w:tcPr>
            <w:tcW w:w="635" w:type="pct"/>
            <w:vAlign w:val="center"/>
          </w:tcPr>
          <w:p w14:paraId="04B11F36" w14:textId="4B975EC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6FCDCFF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A4C863A" w14:textId="633E3760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K210502 Otkup zemljišta i zgrada za buduće projekte,</w:t>
            </w:r>
            <w:r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sz w:val="20"/>
                <w:szCs w:val="20"/>
              </w:rPr>
              <w:t>razvrgnuća suvlasničke zajednice</w:t>
            </w:r>
          </w:p>
        </w:tc>
        <w:tc>
          <w:tcPr>
            <w:tcW w:w="723" w:type="pct"/>
            <w:gridSpan w:val="2"/>
            <w:vAlign w:val="center"/>
          </w:tcPr>
          <w:p w14:paraId="14C63EC2" w14:textId="2683FC8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150.000</w:t>
            </w:r>
          </w:p>
        </w:tc>
        <w:tc>
          <w:tcPr>
            <w:tcW w:w="811" w:type="pct"/>
            <w:gridSpan w:val="2"/>
            <w:vAlign w:val="center"/>
          </w:tcPr>
          <w:p w14:paraId="14624A3B" w14:textId="4D3D53B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19C6844A" w14:textId="634382B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66CA55D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57272F61" w14:textId="285045D9" w:rsidR="00F84B01" w:rsidRPr="003F565A" w:rsidRDefault="00F84B01" w:rsidP="00F84B01">
            <w:pPr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K206106 Poduzetnički inkubator</w:t>
            </w:r>
          </w:p>
        </w:tc>
        <w:tc>
          <w:tcPr>
            <w:tcW w:w="723" w:type="pct"/>
            <w:gridSpan w:val="2"/>
            <w:vAlign w:val="center"/>
          </w:tcPr>
          <w:p w14:paraId="15517A6D" w14:textId="097141B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8.000</w:t>
            </w:r>
          </w:p>
        </w:tc>
        <w:tc>
          <w:tcPr>
            <w:tcW w:w="811" w:type="pct"/>
            <w:gridSpan w:val="2"/>
            <w:vAlign w:val="center"/>
          </w:tcPr>
          <w:p w14:paraId="71D2676F" w14:textId="7ECE9C3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2FD7043D" w14:textId="29DE4E7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4764DCA9" w14:textId="77777777" w:rsidTr="00D2154F">
        <w:trPr>
          <w:trHeight w:val="266"/>
          <w:jc w:val="center"/>
        </w:trPr>
        <w:tc>
          <w:tcPr>
            <w:tcW w:w="5000" w:type="pct"/>
            <w:gridSpan w:val="6"/>
            <w:shd w:val="clear" w:color="auto" w:fill="D9E2F3" w:themeFill="accent1" w:themeFillTint="33"/>
            <w:vAlign w:val="center"/>
          </w:tcPr>
          <w:p w14:paraId="700693E6" w14:textId="5FB28062" w:rsidR="00F84B01" w:rsidRPr="00D2154F" w:rsidRDefault="00F84B01" w:rsidP="00F84B01">
            <w:pPr>
              <w:jc w:val="right"/>
              <w:rPr>
                <w:rFonts w:eastAsia="Batang" w:cstheme="minorHAnsi"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TEKUĆI PROJEKTI</w:t>
            </w:r>
          </w:p>
        </w:tc>
      </w:tr>
      <w:tr w:rsidR="00F84B01" w:rsidRPr="00B8024D" w14:paraId="5A14C9FB" w14:textId="77777777" w:rsidTr="00D2154F">
        <w:trPr>
          <w:trHeight w:val="266"/>
          <w:jc w:val="center"/>
        </w:trPr>
        <w:tc>
          <w:tcPr>
            <w:tcW w:w="2831" w:type="pct"/>
            <w:shd w:val="clear" w:color="auto" w:fill="D9E2F3" w:themeFill="accent1" w:themeFillTint="33"/>
            <w:vAlign w:val="center"/>
          </w:tcPr>
          <w:p w14:paraId="35DE165B" w14:textId="2E81F826" w:rsidR="00F84B01" w:rsidRPr="00D2154F" w:rsidRDefault="00F84B01" w:rsidP="00F84B01">
            <w:pPr>
              <w:jc w:val="center"/>
              <w:rPr>
                <w:rFonts w:eastAsia="Batang" w:cstheme="minorHAnsi"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23" w:type="pct"/>
            <w:gridSpan w:val="2"/>
            <w:shd w:val="clear" w:color="auto" w:fill="D9E2F3" w:themeFill="accent1" w:themeFillTint="33"/>
            <w:vAlign w:val="center"/>
          </w:tcPr>
          <w:p w14:paraId="240C77E7" w14:textId="2B23DEDF" w:rsidR="00F84B01" w:rsidRPr="00D2154F" w:rsidRDefault="00F84B01" w:rsidP="00F84B01">
            <w:pPr>
              <w:jc w:val="right"/>
              <w:rPr>
                <w:rFonts w:eastAsia="Batang" w:cstheme="minorHAnsi"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.( </w:t>
            </w:r>
            <w:proofErr w:type="spellStart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11" w:type="pct"/>
            <w:gridSpan w:val="2"/>
            <w:shd w:val="clear" w:color="auto" w:fill="D9E2F3" w:themeFill="accent1" w:themeFillTint="33"/>
          </w:tcPr>
          <w:p w14:paraId="0D60A067" w14:textId="53B66F4A" w:rsidR="00F84B01" w:rsidRPr="00D2154F" w:rsidRDefault="00F84B01" w:rsidP="00F84B01">
            <w:pPr>
              <w:jc w:val="right"/>
              <w:rPr>
                <w:rFonts w:eastAsia="Batang" w:cstheme="minorHAnsi"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.(</w:t>
            </w:r>
            <w:proofErr w:type="spellStart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635" w:type="pct"/>
            <w:shd w:val="clear" w:color="auto" w:fill="D9E2F3" w:themeFill="accent1" w:themeFillTint="33"/>
          </w:tcPr>
          <w:p w14:paraId="4EF64DD5" w14:textId="3F4B581B" w:rsidR="00F84B01" w:rsidRPr="00D2154F" w:rsidRDefault="00F84B01" w:rsidP="00F84B01">
            <w:pPr>
              <w:jc w:val="right"/>
              <w:rPr>
                <w:rFonts w:eastAsia="Batang" w:cstheme="minorHAnsi"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.( </w:t>
            </w:r>
            <w:proofErr w:type="spellStart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F84B01" w:rsidRPr="00B8024D" w14:paraId="1BB48420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FB46392" w14:textId="631788E9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T203103 Sanacija, obnova i uređenje kuće Bukovac</w:t>
            </w:r>
          </w:p>
        </w:tc>
        <w:tc>
          <w:tcPr>
            <w:tcW w:w="723" w:type="pct"/>
            <w:gridSpan w:val="2"/>
            <w:vAlign w:val="center"/>
          </w:tcPr>
          <w:p w14:paraId="465CC882" w14:textId="44D62316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  <w:tc>
          <w:tcPr>
            <w:tcW w:w="811" w:type="pct"/>
            <w:gridSpan w:val="2"/>
            <w:vAlign w:val="center"/>
          </w:tcPr>
          <w:p w14:paraId="7084EF6D" w14:textId="426BD2BD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2.700</w:t>
            </w:r>
          </w:p>
        </w:tc>
        <w:tc>
          <w:tcPr>
            <w:tcW w:w="635" w:type="pct"/>
            <w:vAlign w:val="center"/>
          </w:tcPr>
          <w:p w14:paraId="36E21E63" w14:textId="74B2C3EA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2.700</w:t>
            </w:r>
          </w:p>
        </w:tc>
      </w:tr>
      <w:tr w:rsidR="00F84B01" w:rsidRPr="00B8024D" w14:paraId="569E30C4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5BD8D997" w14:textId="7399D1AA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T203106 Arheološka istraživanja</w:t>
            </w:r>
          </w:p>
        </w:tc>
        <w:tc>
          <w:tcPr>
            <w:tcW w:w="723" w:type="pct"/>
            <w:gridSpan w:val="2"/>
            <w:vAlign w:val="center"/>
          </w:tcPr>
          <w:p w14:paraId="2920522B" w14:textId="338F3941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811" w:type="pct"/>
            <w:gridSpan w:val="2"/>
            <w:vAlign w:val="center"/>
          </w:tcPr>
          <w:p w14:paraId="57FD0D11" w14:textId="396D2307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635" w:type="pct"/>
            <w:vAlign w:val="center"/>
          </w:tcPr>
          <w:p w14:paraId="21EB3007" w14:textId="2F6AB466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</w:tr>
      <w:tr w:rsidR="00F84B01" w:rsidRPr="00B8024D" w14:paraId="5AEB518D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855B5BE" w14:textId="28243A0E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T203108 Konzervatorsko restauratorski radovi</w:t>
            </w:r>
          </w:p>
        </w:tc>
        <w:tc>
          <w:tcPr>
            <w:tcW w:w="723" w:type="pct"/>
            <w:gridSpan w:val="2"/>
            <w:vAlign w:val="center"/>
          </w:tcPr>
          <w:p w14:paraId="3B2A355B" w14:textId="4601439B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2.000</w:t>
            </w:r>
          </w:p>
        </w:tc>
        <w:tc>
          <w:tcPr>
            <w:tcW w:w="811" w:type="pct"/>
            <w:gridSpan w:val="2"/>
            <w:vAlign w:val="center"/>
          </w:tcPr>
          <w:p w14:paraId="5D4DBD26" w14:textId="63595E0D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  <w:tc>
          <w:tcPr>
            <w:tcW w:w="635" w:type="pct"/>
            <w:vAlign w:val="center"/>
          </w:tcPr>
          <w:p w14:paraId="0A5E3386" w14:textId="57AE56E1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</w:tr>
      <w:tr w:rsidR="00F84B01" w:rsidRPr="00B8024D" w14:paraId="44BDBBCA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651ADF9" w14:textId="5685CB5B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T203116 </w:t>
            </w:r>
            <w:r w:rsidRPr="00D0766C">
              <w:rPr>
                <w:rFonts w:eastAsia="Batang" w:cstheme="minorHAnsi"/>
                <w:iCs/>
                <w:sz w:val="20"/>
                <w:szCs w:val="20"/>
              </w:rPr>
              <w:t>Zaštita i očuvanje arheološke baštine -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Jagnjilo</w:t>
            </w:r>
            <w:proofErr w:type="spellEnd"/>
          </w:p>
        </w:tc>
        <w:tc>
          <w:tcPr>
            <w:tcW w:w="723" w:type="pct"/>
            <w:gridSpan w:val="2"/>
            <w:vAlign w:val="center"/>
          </w:tcPr>
          <w:p w14:paraId="768BF761" w14:textId="25ADA0F2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1.200</w:t>
            </w:r>
          </w:p>
        </w:tc>
        <w:tc>
          <w:tcPr>
            <w:tcW w:w="811" w:type="pct"/>
            <w:gridSpan w:val="2"/>
            <w:vAlign w:val="center"/>
          </w:tcPr>
          <w:p w14:paraId="729E40D7" w14:textId="08EA753B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  <w:tc>
          <w:tcPr>
            <w:tcW w:w="635" w:type="pct"/>
            <w:vAlign w:val="center"/>
          </w:tcPr>
          <w:p w14:paraId="3C2A7B01" w14:textId="32004507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</w:tr>
      <w:tr w:rsidR="00F84B01" w:rsidRPr="00B8024D" w14:paraId="693DF0EF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A15406E" w14:textId="2ED163BF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T203117 Zaštita i očuvanje arheološke baštine - Sv. Barbara</w:t>
            </w:r>
          </w:p>
        </w:tc>
        <w:tc>
          <w:tcPr>
            <w:tcW w:w="723" w:type="pct"/>
            <w:gridSpan w:val="2"/>
            <w:vAlign w:val="center"/>
          </w:tcPr>
          <w:p w14:paraId="3C557E46" w14:textId="7ABDE387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1.300</w:t>
            </w:r>
          </w:p>
        </w:tc>
        <w:tc>
          <w:tcPr>
            <w:tcW w:w="811" w:type="pct"/>
            <w:gridSpan w:val="2"/>
            <w:vAlign w:val="center"/>
          </w:tcPr>
          <w:p w14:paraId="36DA13C1" w14:textId="6B72580C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1.300</w:t>
            </w:r>
          </w:p>
        </w:tc>
        <w:tc>
          <w:tcPr>
            <w:tcW w:w="635" w:type="pct"/>
            <w:vAlign w:val="center"/>
          </w:tcPr>
          <w:p w14:paraId="6734A229" w14:textId="76520A72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1.300</w:t>
            </w:r>
          </w:p>
        </w:tc>
      </w:tr>
      <w:tr w:rsidR="00F84B01" w:rsidRPr="00B8024D" w14:paraId="66C332C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FBA3061" w14:textId="5B1F9148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lastRenderedPageBreak/>
              <w:t xml:space="preserve">T203119 Zaštita i očuvanje nepokretnih kulturnih dobara -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Pridvorje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>, arheološka zbirka</w:t>
            </w:r>
          </w:p>
        </w:tc>
        <w:tc>
          <w:tcPr>
            <w:tcW w:w="723" w:type="pct"/>
            <w:gridSpan w:val="2"/>
            <w:vAlign w:val="center"/>
          </w:tcPr>
          <w:p w14:paraId="54DEFBB0" w14:textId="68F3BD97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  <w:tc>
          <w:tcPr>
            <w:tcW w:w="811" w:type="pct"/>
            <w:gridSpan w:val="2"/>
            <w:vAlign w:val="center"/>
          </w:tcPr>
          <w:p w14:paraId="096A71EC" w14:textId="06F81ACC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  <w:tc>
          <w:tcPr>
            <w:tcW w:w="635" w:type="pct"/>
            <w:vAlign w:val="center"/>
          </w:tcPr>
          <w:p w14:paraId="53A11C30" w14:textId="665D3CFD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2.600</w:t>
            </w:r>
          </w:p>
        </w:tc>
      </w:tr>
      <w:tr w:rsidR="00F84B01" w:rsidRPr="00B8024D" w14:paraId="73CB8CB8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34CA5C5" w14:textId="2238BF10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T203124 Adaptacija Zavičajnog muzeja Konavala</w:t>
            </w:r>
          </w:p>
        </w:tc>
        <w:tc>
          <w:tcPr>
            <w:tcW w:w="723" w:type="pct"/>
            <w:gridSpan w:val="2"/>
            <w:vAlign w:val="center"/>
          </w:tcPr>
          <w:p w14:paraId="5E807BB6" w14:textId="215EDF3F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8.300</w:t>
            </w:r>
          </w:p>
        </w:tc>
        <w:tc>
          <w:tcPr>
            <w:tcW w:w="811" w:type="pct"/>
            <w:gridSpan w:val="2"/>
            <w:vAlign w:val="center"/>
          </w:tcPr>
          <w:p w14:paraId="0216ECC8" w14:textId="05B54625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34.800</w:t>
            </w:r>
          </w:p>
        </w:tc>
        <w:tc>
          <w:tcPr>
            <w:tcW w:w="635" w:type="pct"/>
            <w:vAlign w:val="center"/>
          </w:tcPr>
          <w:p w14:paraId="44866B34" w14:textId="0EE14C5D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4.300</w:t>
            </w:r>
          </w:p>
        </w:tc>
      </w:tr>
      <w:tr w:rsidR="00F84B01" w:rsidRPr="00B8024D" w14:paraId="08AC594B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8B30CA3" w14:textId="0A9A1DAE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T203134 Zeleni projekt Kuća Bukovac </w:t>
            </w:r>
          </w:p>
        </w:tc>
        <w:tc>
          <w:tcPr>
            <w:tcW w:w="723" w:type="pct"/>
            <w:gridSpan w:val="2"/>
            <w:vAlign w:val="center"/>
          </w:tcPr>
          <w:p w14:paraId="17F8AE4C" w14:textId="21F848D6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462.500</w:t>
            </w:r>
          </w:p>
        </w:tc>
        <w:tc>
          <w:tcPr>
            <w:tcW w:w="811" w:type="pct"/>
            <w:gridSpan w:val="2"/>
            <w:vAlign w:val="center"/>
          </w:tcPr>
          <w:p w14:paraId="3A434E5C" w14:textId="151C9F8A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2.500</w:t>
            </w:r>
          </w:p>
        </w:tc>
        <w:tc>
          <w:tcPr>
            <w:tcW w:w="635" w:type="pct"/>
            <w:vAlign w:val="center"/>
          </w:tcPr>
          <w:p w14:paraId="4321F477" w14:textId="130B3B42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2.500</w:t>
            </w:r>
          </w:p>
        </w:tc>
      </w:tr>
      <w:tr w:rsidR="00F84B01" w:rsidRPr="00B8024D" w14:paraId="616BDF9F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A045036" w14:textId="420DB30D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T203139 </w:t>
            </w:r>
            <w:r w:rsidRPr="001B040D">
              <w:rPr>
                <w:rFonts w:eastAsia="Batang" w:cstheme="minorHAnsi"/>
                <w:iCs/>
                <w:sz w:val="20"/>
                <w:szCs w:val="20"/>
              </w:rPr>
              <w:t xml:space="preserve">ERASMUS + </w:t>
            </w:r>
            <w:proofErr w:type="spellStart"/>
            <w:r w:rsidRPr="001B040D">
              <w:rPr>
                <w:rFonts w:eastAsia="Batang" w:cstheme="minorHAnsi"/>
                <w:iCs/>
                <w:sz w:val="20"/>
                <w:szCs w:val="20"/>
              </w:rPr>
              <w:t>ATME</w:t>
            </w:r>
            <w:proofErr w:type="spellEnd"/>
            <w:r w:rsidRPr="001B040D">
              <w:rPr>
                <w:rFonts w:eastAsia="Batang" w:cstheme="minorHAnsi"/>
                <w:iCs/>
                <w:sz w:val="20"/>
                <w:szCs w:val="20"/>
              </w:rPr>
              <w:t xml:space="preserve">, A </w:t>
            </w:r>
            <w:proofErr w:type="spellStart"/>
            <w:r w:rsidRPr="001B040D">
              <w:rPr>
                <w:rFonts w:eastAsia="Batang" w:cstheme="minorHAnsi"/>
                <w:iCs/>
                <w:sz w:val="20"/>
                <w:szCs w:val="20"/>
              </w:rPr>
              <w:t>theatrical</w:t>
            </w:r>
            <w:proofErr w:type="spellEnd"/>
            <w:r w:rsidRPr="001B040D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1B040D">
              <w:rPr>
                <w:rFonts w:eastAsia="Batang" w:cstheme="minorHAnsi"/>
                <w:iCs/>
                <w:sz w:val="20"/>
                <w:szCs w:val="20"/>
              </w:rPr>
              <w:t>museum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experience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(koordinator Belgija)</w:t>
            </w:r>
          </w:p>
        </w:tc>
        <w:tc>
          <w:tcPr>
            <w:tcW w:w="723" w:type="pct"/>
            <w:gridSpan w:val="2"/>
            <w:vAlign w:val="center"/>
          </w:tcPr>
          <w:p w14:paraId="42861ADB" w14:textId="4CC5BF69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8.800</w:t>
            </w:r>
          </w:p>
        </w:tc>
        <w:tc>
          <w:tcPr>
            <w:tcW w:w="811" w:type="pct"/>
            <w:gridSpan w:val="2"/>
            <w:vAlign w:val="center"/>
          </w:tcPr>
          <w:p w14:paraId="2DC12B56" w14:textId="1F03F61C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66A84BAB" w14:textId="53C7CEB2" w:rsidR="00F84B01" w:rsidRPr="002F615F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2F615F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3B6D435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D5450D9" w14:textId="013F505B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T209205 Sufinanciranje radova na dijelu lokalnih, </w:t>
            </w:r>
            <w:r w:rsidRPr="001B040D">
              <w:rPr>
                <w:rFonts w:eastAsia="Batang" w:cstheme="minorHAnsi"/>
                <w:iCs/>
                <w:sz w:val="20"/>
                <w:szCs w:val="20"/>
              </w:rPr>
              <w:t xml:space="preserve">županijskih i </w:t>
            </w:r>
            <w:proofErr w:type="spellStart"/>
            <w:r w:rsidRPr="001B040D">
              <w:rPr>
                <w:rFonts w:eastAsia="Batang" w:cstheme="minorHAnsi"/>
                <w:iCs/>
                <w:sz w:val="20"/>
                <w:szCs w:val="20"/>
              </w:rPr>
              <w:t>drž</w:t>
            </w:r>
            <w:proofErr w:type="spellEnd"/>
            <w:r w:rsidRPr="001B040D">
              <w:rPr>
                <w:rFonts w:eastAsia="Batang" w:cstheme="minorHAnsi"/>
                <w:iCs/>
                <w:sz w:val="20"/>
                <w:szCs w:val="20"/>
              </w:rPr>
              <w:t>. cesta (Suglasnost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ŽUC/HC)</w:t>
            </w:r>
          </w:p>
        </w:tc>
        <w:tc>
          <w:tcPr>
            <w:tcW w:w="723" w:type="pct"/>
            <w:gridSpan w:val="2"/>
            <w:vAlign w:val="center"/>
          </w:tcPr>
          <w:p w14:paraId="16AE6E13" w14:textId="732D317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811" w:type="pct"/>
            <w:gridSpan w:val="2"/>
            <w:vAlign w:val="center"/>
          </w:tcPr>
          <w:p w14:paraId="3CC18F31" w14:textId="76B50EA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635" w:type="pct"/>
            <w:vAlign w:val="center"/>
          </w:tcPr>
          <w:p w14:paraId="689F1ECB" w14:textId="64A67DC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</w:tr>
      <w:tr w:rsidR="00F84B01" w:rsidRPr="00B8024D" w14:paraId="20D5390B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5C777AA" w14:textId="139A2751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T209209 Izgradnja, uređenje, opremanje parkinga</w:t>
            </w:r>
          </w:p>
        </w:tc>
        <w:tc>
          <w:tcPr>
            <w:tcW w:w="723" w:type="pct"/>
            <w:gridSpan w:val="2"/>
            <w:vAlign w:val="center"/>
          </w:tcPr>
          <w:p w14:paraId="0046AB73" w14:textId="2983659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</w:t>
            </w:r>
            <w:r w:rsidRPr="003F565A">
              <w:rPr>
                <w:rFonts w:eastAsia="Batang" w:cstheme="minorHAnsi"/>
                <w:sz w:val="20"/>
                <w:szCs w:val="20"/>
              </w:rPr>
              <w:t>55.300</w:t>
            </w:r>
          </w:p>
        </w:tc>
        <w:tc>
          <w:tcPr>
            <w:tcW w:w="811" w:type="pct"/>
            <w:gridSpan w:val="2"/>
            <w:vAlign w:val="center"/>
          </w:tcPr>
          <w:p w14:paraId="322C0377" w14:textId="59691E4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156.700</w:t>
            </w:r>
          </w:p>
        </w:tc>
        <w:tc>
          <w:tcPr>
            <w:tcW w:w="635" w:type="pct"/>
            <w:vAlign w:val="center"/>
          </w:tcPr>
          <w:p w14:paraId="5D8DB7E8" w14:textId="30B63C5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105.700</w:t>
            </w:r>
          </w:p>
        </w:tc>
      </w:tr>
      <w:tr w:rsidR="00F84B01" w:rsidRPr="00B8024D" w14:paraId="353BB400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0AC26FE" w14:textId="72D79E08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T209211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Izgradnja nogostupa,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Poluganje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3" w:type="pct"/>
            <w:gridSpan w:val="2"/>
            <w:vAlign w:val="center"/>
          </w:tcPr>
          <w:p w14:paraId="2760A35C" w14:textId="0A070F8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30.000</w:t>
            </w:r>
          </w:p>
        </w:tc>
        <w:tc>
          <w:tcPr>
            <w:tcW w:w="811" w:type="pct"/>
            <w:gridSpan w:val="2"/>
            <w:vAlign w:val="center"/>
          </w:tcPr>
          <w:p w14:paraId="4167C608" w14:textId="67DFECB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4524F0EE" w14:textId="58EFFD3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1D9A74E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90FBD43" w14:textId="43CE862F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T209212 Građevine i uređaji javne namjene: </w:t>
            </w:r>
            <w:r w:rsidRPr="001B040D">
              <w:rPr>
                <w:rFonts w:eastAsia="Batang" w:cstheme="minorHAnsi"/>
                <w:iCs/>
                <w:sz w:val="20"/>
                <w:szCs w:val="20"/>
              </w:rPr>
              <w:t>opremanje komunalnom infrastrukturom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javnih površina</w:t>
            </w:r>
          </w:p>
        </w:tc>
        <w:tc>
          <w:tcPr>
            <w:tcW w:w="723" w:type="pct"/>
            <w:gridSpan w:val="2"/>
            <w:vAlign w:val="center"/>
          </w:tcPr>
          <w:p w14:paraId="6BDCA3F4" w14:textId="4778431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6.000</w:t>
            </w:r>
          </w:p>
        </w:tc>
        <w:tc>
          <w:tcPr>
            <w:tcW w:w="811" w:type="pct"/>
            <w:gridSpan w:val="2"/>
            <w:vAlign w:val="center"/>
          </w:tcPr>
          <w:p w14:paraId="0A8AC825" w14:textId="0A371ED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4.000</w:t>
            </w:r>
          </w:p>
        </w:tc>
        <w:tc>
          <w:tcPr>
            <w:tcW w:w="635" w:type="pct"/>
            <w:vAlign w:val="center"/>
          </w:tcPr>
          <w:p w14:paraId="092CFAB4" w14:textId="1967F3D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4.000</w:t>
            </w:r>
          </w:p>
        </w:tc>
      </w:tr>
      <w:tr w:rsidR="00F84B01" w:rsidRPr="00B8024D" w14:paraId="23AF7A6A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2836A63" w14:textId="00076F9E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T209221 Proširenje groblja Gruda</w:t>
            </w:r>
          </w:p>
        </w:tc>
        <w:tc>
          <w:tcPr>
            <w:tcW w:w="723" w:type="pct"/>
            <w:gridSpan w:val="2"/>
            <w:vAlign w:val="center"/>
          </w:tcPr>
          <w:p w14:paraId="26951662" w14:textId="28244F7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55.000</w:t>
            </w:r>
          </w:p>
        </w:tc>
        <w:tc>
          <w:tcPr>
            <w:tcW w:w="811" w:type="pct"/>
            <w:gridSpan w:val="2"/>
            <w:vAlign w:val="center"/>
          </w:tcPr>
          <w:p w14:paraId="40886CD7" w14:textId="4FF589B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4CC459A2" w14:textId="6DC4E03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6086F5B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AE72B7F" w14:textId="6E70C368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T209222 </w:t>
            </w:r>
            <w:r w:rsidRPr="005F287E">
              <w:rPr>
                <w:rFonts w:eastAsia="Batang" w:cstheme="minorHAnsi"/>
                <w:iCs/>
                <w:sz w:val="20"/>
                <w:szCs w:val="20"/>
              </w:rPr>
              <w:t>Uređenje šetnice i parka okoliša Mauzoleja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Račić s grobljem i pratećim objektom</w:t>
            </w:r>
          </w:p>
        </w:tc>
        <w:tc>
          <w:tcPr>
            <w:tcW w:w="723" w:type="pct"/>
            <w:gridSpan w:val="2"/>
            <w:vAlign w:val="center"/>
          </w:tcPr>
          <w:p w14:paraId="317C712B" w14:textId="6DF180B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</w:t>
            </w:r>
            <w:r w:rsidRPr="003F565A">
              <w:rPr>
                <w:rFonts w:eastAsia="Batang" w:cstheme="minorHAnsi"/>
                <w:sz w:val="20"/>
                <w:szCs w:val="20"/>
              </w:rPr>
              <w:t>8.000</w:t>
            </w:r>
          </w:p>
        </w:tc>
        <w:tc>
          <w:tcPr>
            <w:tcW w:w="811" w:type="pct"/>
            <w:gridSpan w:val="2"/>
            <w:vAlign w:val="center"/>
          </w:tcPr>
          <w:p w14:paraId="0E0E43C9" w14:textId="4394F2A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544B1C3B" w14:textId="6147869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40C11BAD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21328E5" w14:textId="78BBE274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T209224 </w:t>
            </w:r>
            <w:r w:rsidRPr="005F287E">
              <w:rPr>
                <w:rFonts w:eastAsia="Batang" w:cstheme="minorHAnsi"/>
                <w:iCs/>
                <w:sz w:val="20"/>
                <w:szCs w:val="20"/>
              </w:rPr>
              <w:t>Javne prometne površine na kojima nije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 w:rsidRPr="005F287E">
              <w:rPr>
                <w:rFonts w:eastAsia="Batang" w:cstheme="minorHAnsi"/>
                <w:iCs/>
                <w:sz w:val="20"/>
                <w:szCs w:val="20"/>
              </w:rPr>
              <w:t>dopušten promet motor</w:t>
            </w:r>
            <w:r w:rsidR="00640087">
              <w:rPr>
                <w:rFonts w:eastAsia="Batang" w:cstheme="minorHAnsi"/>
                <w:iCs/>
                <w:sz w:val="20"/>
                <w:szCs w:val="20"/>
              </w:rPr>
              <w:t>nim vozilima</w:t>
            </w:r>
            <w:r w:rsidRPr="005F287E">
              <w:rPr>
                <w:rFonts w:eastAsia="Batang" w:cstheme="minorHAnsi"/>
                <w:iCs/>
                <w:sz w:val="20"/>
                <w:szCs w:val="20"/>
              </w:rPr>
              <w:t xml:space="preserve"> -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 ulice,</w:t>
            </w:r>
            <w:r w:rsidR="00640087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>stube</w:t>
            </w:r>
          </w:p>
        </w:tc>
        <w:tc>
          <w:tcPr>
            <w:tcW w:w="723" w:type="pct"/>
            <w:gridSpan w:val="2"/>
            <w:vAlign w:val="center"/>
          </w:tcPr>
          <w:p w14:paraId="7414A7A3" w14:textId="0878596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</w:t>
            </w:r>
            <w:r w:rsidRPr="003F565A">
              <w:rPr>
                <w:rFonts w:eastAsia="Batang" w:cstheme="minorHAnsi"/>
                <w:sz w:val="20"/>
                <w:szCs w:val="20"/>
              </w:rPr>
              <w:t>5.000</w:t>
            </w:r>
          </w:p>
        </w:tc>
        <w:tc>
          <w:tcPr>
            <w:tcW w:w="811" w:type="pct"/>
            <w:gridSpan w:val="2"/>
            <w:vAlign w:val="center"/>
          </w:tcPr>
          <w:p w14:paraId="57701F3C" w14:textId="34BC49E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105.000</w:t>
            </w:r>
          </w:p>
        </w:tc>
        <w:tc>
          <w:tcPr>
            <w:tcW w:w="635" w:type="pct"/>
            <w:vAlign w:val="center"/>
          </w:tcPr>
          <w:p w14:paraId="036B26EE" w14:textId="2CB8AFA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105.000</w:t>
            </w:r>
          </w:p>
        </w:tc>
      </w:tr>
      <w:tr w:rsidR="00F84B01" w:rsidRPr="00B8024D" w14:paraId="0DD0938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13A3556" w14:textId="2A1AAC02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T209303 Ulaganje u odlagalište otpada Grabovica (iz naknade sadržane u cijeni usluge)</w:t>
            </w:r>
          </w:p>
        </w:tc>
        <w:tc>
          <w:tcPr>
            <w:tcW w:w="723" w:type="pct"/>
            <w:gridSpan w:val="2"/>
            <w:vAlign w:val="center"/>
          </w:tcPr>
          <w:p w14:paraId="211CE402" w14:textId="017E58C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90.000</w:t>
            </w:r>
          </w:p>
        </w:tc>
        <w:tc>
          <w:tcPr>
            <w:tcW w:w="811" w:type="pct"/>
            <w:gridSpan w:val="2"/>
            <w:vAlign w:val="center"/>
          </w:tcPr>
          <w:p w14:paraId="6C63EA4E" w14:textId="2DB152B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70.000</w:t>
            </w:r>
          </w:p>
        </w:tc>
        <w:tc>
          <w:tcPr>
            <w:tcW w:w="635" w:type="pct"/>
            <w:vAlign w:val="center"/>
          </w:tcPr>
          <w:p w14:paraId="50209A69" w14:textId="7E2143B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20.000</w:t>
            </w:r>
          </w:p>
        </w:tc>
      </w:tr>
      <w:tr w:rsidR="00F84B01" w:rsidRPr="00B8024D" w14:paraId="11297BEB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7F1FE79B" w14:textId="1C772372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T209305 Nabava opreme za održavanje čistoće i odlaganje komunalnog otpada</w:t>
            </w:r>
          </w:p>
        </w:tc>
        <w:tc>
          <w:tcPr>
            <w:tcW w:w="723" w:type="pct"/>
            <w:gridSpan w:val="2"/>
            <w:vAlign w:val="center"/>
          </w:tcPr>
          <w:p w14:paraId="06051628" w14:textId="138CDD07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305.000</w:t>
            </w:r>
          </w:p>
        </w:tc>
        <w:tc>
          <w:tcPr>
            <w:tcW w:w="811" w:type="pct"/>
            <w:gridSpan w:val="2"/>
            <w:vAlign w:val="center"/>
          </w:tcPr>
          <w:p w14:paraId="0C2FB5DB" w14:textId="3D2836E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165.000</w:t>
            </w:r>
          </w:p>
        </w:tc>
        <w:tc>
          <w:tcPr>
            <w:tcW w:w="635" w:type="pct"/>
            <w:vAlign w:val="center"/>
          </w:tcPr>
          <w:p w14:paraId="1D604450" w14:textId="6814D169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110.000</w:t>
            </w:r>
          </w:p>
        </w:tc>
      </w:tr>
      <w:tr w:rsidR="00F84B01" w:rsidRPr="00B8024D" w14:paraId="47DEDEF8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1CF2ACF" w14:textId="40DDD747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T209307 Nabava kamiona za komunalni otpad </w:t>
            </w:r>
          </w:p>
        </w:tc>
        <w:tc>
          <w:tcPr>
            <w:tcW w:w="723" w:type="pct"/>
            <w:gridSpan w:val="2"/>
            <w:vAlign w:val="center"/>
          </w:tcPr>
          <w:p w14:paraId="63AA205D" w14:textId="4F9D27B2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59.000</w:t>
            </w:r>
          </w:p>
        </w:tc>
        <w:tc>
          <w:tcPr>
            <w:tcW w:w="811" w:type="pct"/>
            <w:gridSpan w:val="2"/>
            <w:vAlign w:val="center"/>
          </w:tcPr>
          <w:p w14:paraId="10A86F79" w14:textId="6A59660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107.000</w:t>
            </w:r>
          </w:p>
        </w:tc>
        <w:tc>
          <w:tcPr>
            <w:tcW w:w="635" w:type="pct"/>
            <w:vAlign w:val="center"/>
          </w:tcPr>
          <w:p w14:paraId="28C926B6" w14:textId="6C1E3D7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142.000</w:t>
            </w:r>
          </w:p>
        </w:tc>
      </w:tr>
      <w:tr w:rsidR="00F84B01" w:rsidRPr="00B8024D" w14:paraId="13F2F9A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84E30A7" w14:textId="22B49D52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T210106 Ulaganja u školske objekte</w:t>
            </w:r>
          </w:p>
        </w:tc>
        <w:tc>
          <w:tcPr>
            <w:tcW w:w="723" w:type="pct"/>
            <w:gridSpan w:val="2"/>
            <w:vAlign w:val="center"/>
          </w:tcPr>
          <w:p w14:paraId="0AAD4306" w14:textId="0CEA6B9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12.000</w:t>
            </w:r>
          </w:p>
        </w:tc>
        <w:tc>
          <w:tcPr>
            <w:tcW w:w="811" w:type="pct"/>
            <w:gridSpan w:val="2"/>
            <w:vAlign w:val="center"/>
          </w:tcPr>
          <w:p w14:paraId="33F0F42E" w14:textId="610B932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3DD448A0" w14:textId="0FDA242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0BD78903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0583B71" w14:textId="0950D5C1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T210202  Izgradnja sportskih igrališta/objekata - Boćarski dom, Dubravka</w:t>
            </w:r>
          </w:p>
        </w:tc>
        <w:tc>
          <w:tcPr>
            <w:tcW w:w="723" w:type="pct"/>
            <w:gridSpan w:val="2"/>
            <w:vAlign w:val="center"/>
          </w:tcPr>
          <w:p w14:paraId="43ED2263" w14:textId="22C1517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530.000</w:t>
            </w:r>
          </w:p>
        </w:tc>
        <w:tc>
          <w:tcPr>
            <w:tcW w:w="811" w:type="pct"/>
            <w:gridSpan w:val="2"/>
            <w:vAlign w:val="center"/>
          </w:tcPr>
          <w:p w14:paraId="7B4CFC9D" w14:textId="5091DA2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1.830.000</w:t>
            </w:r>
          </w:p>
        </w:tc>
        <w:tc>
          <w:tcPr>
            <w:tcW w:w="635" w:type="pct"/>
            <w:vAlign w:val="center"/>
          </w:tcPr>
          <w:p w14:paraId="53840C45" w14:textId="4490D4F9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310.000</w:t>
            </w:r>
          </w:p>
        </w:tc>
      </w:tr>
      <w:tr w:rsidR="00F84B01" w:rsidRPr="00B8024D" w14:paraId="7A8251B0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548C106" w14:textId="73CED7FE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T210203 Uređenja sportskih igrališta i prostora oko igrališta</w:t>
            </w:r>
          </w:p>
        </w:tc>
        <w:tc>
          <w:tcPr>
            <w:tcW w:w="723" w:type="pct"/>
            <w:gridSpan w:val="2"/>
            <w:vAlign w:val="center"/>
          </w:tcPr>
          <w:p w14:paraId="5321A6B2" w14:textId="7DAA0149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75.000</w:t>
            </w:r>
          </w:p>
        </w:tc>
        <w:tc>
          <w:tcPr>
            <w:tcW w:w="811" w:type="pct"/>
            <w:gridSpan w:val="2"/>
            <w:vAlign w:val="center"/>
          </w:tcPr>
          <w:p w14:paraId="4D04D840" w14:textId="30D33B2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7.000</w:t>
            </w:r>
          </w:p>
        </w:tc>
        <w:tc>
          <w:tcPr>
            <w:tcW w:w="635" w:type="pct"/>
            <w:vAlign w:val="center"/>
          </w:tcPr>
          <w:p w14:paraId="4DE8E411" w14:textId="1A1A485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21.000</w:t>
            </w:r>
          </w:p>
        </w:tc>
      </w:tr>
      <w:tr w:rsidR="00F84B01" w:rsidRPr="00B8024D" w14:paraId="6E18C41C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66E8818B" w14:textId="6FB5C6BB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T210401 Održavanje i ulaganja u objekte javne namjene - kultura (domovi kulture i sl.)</w:t>
            </w:r>
          </w:p>
        </w:tc>
        <w:tc>
          <w:tcPr>
            <w:tcW w:w="723" w:type="pct"/>
            <w:gridSpan w:val="2"/>
            <w:vAlign w:val="center"/>
          </w:tcPr>
          <w:p w14:paraId="00BEA497" w14:textId="491D1C5C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74.000</w:t>
            </w:r>
          </w:p>
        </w:tc>
        <w:tc>
          <w:tcPr>
            <w:tcW w:w="811" w:type="pct"/>
            <w:gridSpan w:val="2"/>
            <w:vAlign w:val="center"/>
          </w:tcPr>
          <w:p w14:paraId="2CBCE855" w14:textId="434DB51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635" w:type="pct"/>
            <w:vAlign w:val="center"/>
          </w:tcPr>
          <w:p w14:paraId="6629D68D" w14:textId="5657D813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</w:tr>
      <w:tr w:rsidR="00F84B01" w:rsidRPr="00B8024D" w14:paraId="47B20F5E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A413FF2" w14:textId="60B04021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T210404 Program ulaganja u objekte javne namjene - sakralni objekti</w:t>
            </w:r>
          </w:p>
        </w:tc>
        <w:tc>
          <w:tcPr>
            <w:tcW w:w="723" w:type="pct"/>
            <w:gridSpan w:val="2"/>
            <w:vAlign w:val="center"/>
          </w:tcPr>
          <w:p w14:paraId="543EE03C" w14:textId="20203079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152.000</w:t>
            </w:r>
          </w:p>
        </w:tc>
        <w:tc>
          <w:tcPr>
            <w:tcW w:w="811" w:type="pct"/>
            <w:gridSpan w:val="2"/>
            <w:vAlign w:val="center"/>
          </w:tcPr>
          <w:p w14:paraId="0B2D35EB" w14:textId="6D2A8A7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30.500</w:t>
            </w:r>
          </w:p>
        </w:tc>
        <w:tc>
          <w:tcPr>
            <w:tcW w:w="635" w:type="pct"/>
            <w:vAlign w:val="center"/>
          </w:tcPr>
          <w:p w14:paraId="607A1CDC" w14:textId="19C7D2DE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30.500</w:t>
            </w:r>
          </w:p>
        </w:tc>
      </w:tr>
      <w:tr w:rsidR="00F84B01" w:rsidRPr="00B8024D" w14:paraId="143B3FC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13CD9E30" w14:textId="1B88169E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T210405 Ulaganja u objekte javne namjene - kultura, turizam</w:t>
            </w:r>
          </w:p>
        </w:tc>
        <w:tc>
          <w:tcPr>
            <w:tcW w:w="723" w:type="pct"/>
            <w:gridSpan w:val="2"/>
            <w:vAlign w:val="center"/>
          </w:tcPr>
          <w:p w14:paraId="523A55DA" w14:textId="6C3D236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38.000</w:t>
            </w:r>
          </w:p>
        </w:tc>
        <w:tc>
          <w:tcPr>
            <w:tcW w:w="811" w:type="pct"/>
            <w:gridSpan w:val="2"/>
            <w:vAlign w:val="center"/>
          </w:tcPr>
          <w:p w14:paraId="22FC71CD" w14:textId="542B0D3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635" w:type="pct"/>
            <w:vAlign w:val="center"/>
          </w:tcPr>
          <w:p w14:paraId="49A684A3" w14:textId="7478D35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</w:tr>
      <w:tr w:rsidR="00F84B01" w:rsidRPr="00B8024D" w14:paraId="10DE079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0E209CD6" w14:textId="51E6BA5B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T210406 Ulaganje u objekt za javnu namjenu - kultura, Spomen kuća hrvatskog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lijeričara</w:t>
            </w:r>
            <w:proofErr w:type="spellEnd"/>
          </w:p>
        </w:tc>
        <w:tc>
          <w:tcPr>
            <w:tcW w:w="723" w:type="pct"/>
            <w:gridSpan w:val="2"/>
            <w:vAlign w:val="center"/>
          </w:tcPr>
          <w:p w14:paraId="142D7950" w14:textId="06FDFA9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11.000</w:t>
            </w:r>
          </w:p>
        </w:tc>
        <w:tc>
          <w:tcPr>
            <w:tcW w:w="811" w:type="pct"/>
            <w:gridSpan w:val="2"/>
            <w:vAlign w:val="center"/>
          </w:tcPr>
          <w:p w14:paraId="2F93B50D" w14:textId="5FED63A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27.000</w:t>
            </w:r>
          </w:p>
        </w:tc>
        <w:tc>
          <w:tcPr>
            <w:tcW w:w="635" w:type="pct"/>
            <w:vAlign w:val="center"/>
          </w:tcPr>
          <w:p w14:paraId="50957609" w14:textId="2C75BE1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10814B4F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5BBA31E" w14:textId="650CBAC2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T210407 Ulaganje u objekt za javnu namjenu - kultura,</w:t>
            </w:r>
            <w:r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 w:rsidRPr="003F565A">
              <w:rPr>
                <w:rFonts w:eastAsia="Batang" w:cstheme="minorHAnsi"/>
                <w:iCs/>
                <w:sz w:val="20"/>
                <w:szCs w:val="20"/>
              </w:rPr>
              <w:t>Muzej iseljeništva (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Stranj</w:t>
            </w:r>
            <w:proofErr w:type="spellEnd"/>
            <w:r w:rsidRPr="003F565A">
              <w:rPr>
                <w:rFonts w:eastAsia="Batang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723" w:type="pct"/>
            <w:gridSpan w:val="2"/>
            <w:vAlign w:val="center"/>
          </w:tcPr>
          <w:p w14:paraId="2A6D6F98" w14:textId="1982B428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10.000</w:t>
            </w:r>
          </w:p>
        </w:tc>
        <w:tc>
          <w:tcPr>
            <w:tcW w:w="811" w:type="pct"/>
            <w:gridSpan w:val="2"/>
            <w:vAlign w:val="center"/>
          </w:tcPr>
          <w:p w14:paraId="435EEED0" w14:textId="0D082DA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48.000</w:t>
            </w:r>
          </w:p>
        </w:tc>
        <w:tc>
          <w:tcPr>
            <w:tcW w:w="635" w:type="pct"/>
            <w:vAlign w:val="center"/>
          </w:tcPr>
          <w:p w14:paraId="2BFC7E2D" w14:textId="6D16099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13.000</w:t>
            </w:r>
          </w:p>
        </w:tc>
      </w:tr>
      <w:tr w:rsidR="00F84B01" w:rsidRPr="00B8024D" w14:paraId="6E377A5A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279013D5" w14:textId="574450B8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56634">
              <w:rPr>
                <w:rFonts w:eastAsia="Batang" w:cstheme="minorHAnsi"/>
                <w:iCs/>
                <w:sz w:val="20"/>
                <w:szCs w:val="20"/>
              </w:rPr>
              <w:t>T210501</w:t>
            </w:r>
            <w:r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 w:rsidRPr="00C56634">
              <w:rPr>
                <w:rFonts w:eastAsia="Batang" w:cstheme="minorHAnsi"/>
                <w:iCs/>
                <w:sz w:val="20"/>
                <w:szCs w:val="20"/>
              </w:rPr>
              <w:t>Legalizacija objekata</w:t>
            </w:r>
          </w:p>
        </w:tc>
        <w:tc>
          <w:tcPr>
            <w:tcW w:w="723" w:type="pct"/>
            <w:gridSpan w:val="2"/>
            <w:vAlign w:val="center"/>
          </w:tcPr>
          <w:p w14:paraId="5D558C56" w14:textId="5DBB25AF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C56634">
              <w:rPr>
                <w:rFonts w:eastAsia="Batang" w:cstheme="minorHAnsi"/>
                <w:sz w:val="20"/>
                <w:szCs w:val="20"/>
              </w:rPr>
              <w:t>20.000</w:t>
            </w:r>
          </w:p>
        </w:tc>
        <w:tc>
          <w:tcPr>
            <w:tcW w:w="811" w:type="pct"/>
            <w:gridSpan w:val="2"/>
            <w:vAlign w:val="center"/>
          </w:tcPr>
          <w:p w14:paraId="35F5990B" w14:textId="64F54249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C56634">
              <w:rPr>
                <w:rFonts w:eastAsia="Batang" w:cstheme="minorHAnsi"/>
                <w:sz w:val="20"/>
                <w:szCs w:val="20"/>
              </w:rPr>
              <w:t>45.000</w:t>
            </w:r>
          </w:p>
        </w:tc>
        <w:tc>
          <w:tcPr>
            <w:tcW w:w="635" w:type="pct"/>
            <w:vAlign w:val="center"/>
          </w:tcPr>
          <w:p w14:paraId="29FD1C68" w14:textId="791C6DE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C56634">
              <w:rPr>
                <w:rFonts w:eastAsia="Batang" w:cstheme="minorHAnsi"/>
                <w:sz w:val="20"/>
                <w:szCs w:val="20"/>
              </w:rPr>
              <w:t>45.000</w:t>
            </w:r>
          </w:p>
        </w:tc>
      </w:tr>
      <w:tr w:rsidR="00F84B01" w:rsidRPr="00B8024D" w14:paraId="2EF2EB87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D325AA2" w14:textId="3A10FA8B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>T210503 Ulaganje u poslovne / uredske objekte</w:t>
            </w:r>
          </w:p>
        </w:tc>
        <w:tc>
          <w:tcPr>
            <w:tcW w:w="723" w:type="pct"/>
            <w:gridSpan w:val="2"/>
            <w:vAlign w:val="center"/>
          </w:tcPr>
          <w:p w14:paraId="4FCBBEE9" w14:textId="09B11561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90.000</w:t>
            </w:r>
          </w:p>
        </w:tc>
        <w:tc>
          <w:tcPr>
            <w:tcW w:w="811" w:type="pct"/>
            <w:gridSpan w:val="2"/>
            <w:vAlign w:val="center"/>
          </w:tcPr>
          <w:p w14:paraId="5667C41D" w14:textId="07E4755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6.700</w:t>
            </w:r>
          </w:p>
        </w:tc>
        <w:tc>
          <w:tcPr>
            <w:tcW w:w="635" w:type="pct"/>
            <w:vAlign w:val="center"/>
          </w:tcPr>
          <w:p w14:paraId="65DB73B6" w14:textId="38CF1B0A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6.700</w:t>
            </w:r>
          </w:p>
        </w:tc>
      </w:tr>
      <w:tr w:rsidR="00F84B01" w:rsidRPr="00B8024D" w14:paraId="3C067965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4DB9954A" w14:textId="4A0ADF10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T207111 Nabava vatrogasnog vozila - </w:t>
            </w:r>
            <w:proofErr w:type="spellStart"/>
            <w:r w:rsidRPr="003F565A">
              <w:rPr>
                <w:rFonts w:eastAsia="Batang" w:cstheme="minorHAnsi"/>
                <w:iCs/>
                <w:sz w:val="20"/>
                <w:szCs w:val="20"/>
              </w:rPr>
              <w:t>autoljestve</w:t>
            </w:r>
            <w:proofErr w:type="spellEnd"/>
          </w:p>
        </w:tc>
        <w:tc>
          <w:tcPr>
            <w:tcW w:w="723" w:type="pct"/>
            <w:gridSpan w:val="2"/>
            <w:vAlign w:val="center"/>
          </w:tcPr>
          <w:p w14:paraId="63A11697" w14:textId="72EBBD04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133.000,00</w:t>
            </w:r>
          </w:p>
        </w:tc>
        <w:tc>
          <w:tcPr>
            <w:tcW w:w="811" w:type="pct"/>
            <w:gridSpan w:val="2"/>
            <w:vAlign w:val="center"/>
          </w:tcPr>
          <w:p w14:paraId="35EC8F79" w14:textId="20881045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4F48EF05" w14:textId="015FAA6D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  <w:tr w:rsidR="00F84B01" w:rsidRPr="00B8024D" w14:paraId="55864B19" w14:textId="77777777" w:rsidTr="003F565A">
        <w:trPr>
          <w:trHeight w:val="266"/>
          <w:jc w:val="center"/>
        </w:trPr>
        <w:tc>
          <w:tcPr>
            <w:tcW w:w="2831" w:type="pct"/>
            <w:vAlign w:val="center"/>
          </w:tcPr>
          <w:p w14:paraId="3CD23B61" w14:textId="701742E1" w:rsidR="00F84B01" w:rsidRPr="003F565A" w:rsidRDefault="00F84B01" w:rsidP="00F84B01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F565A">
              <w:rPr>
                <w:rFonts w:eastAsia="Batang" w:cstheme="minorHAnsi"/>
                <w:iCs/>
                <w:sz w:val="20"/>
                <w:szCs w:val="20"/>
              </w:rPr>
              <w:t xml:space="preserve">T206206 Tržnica / ribarnica </w:t>
            </w:r>
          </w:p>
        </w:tc>
        <w:tc>
          <w:tcPr>
            <w:tcW w:w="723" w:type="pct"/>
            <w:gridSpan w:val="2"/>
            <w:vAlign w:val="center"/>
          </w:tcPr>
          <w:p w14:paraId="683CDFC9" w14:textId="046B5FCB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80.000,00</w:t>
            </w:r>
          </w:p>
        </w:tc>
        <w:tc>
          <w:tcPr>
            <w:tcW w:w="811" w:type="pct"/>
            <w:gridSpan w:val="2"/>
            <w:vAlign w:val="center"/>
          </w:tcPr>
          <w:p w14:paraId="02622346" w14:textId="31CD41D0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  <w:tc>
          <w:tcPr>
            <w:tcW w:w="635" w:type="pct"/>
            <w:vAlign w:val="center"/>
          </w:tcPr>
          <w:p w14:paraId="09EFF492" w14:textId="1D27F8D6" w:rsidR="00F84B01" w:rsidRPr="003F565A" w:rsidRDefault="00F84B01" w:rsidP="00F84B01">
            <w:pPr>
              <w:jc w:val="right"/>
              <w:rPr>
                <w:rFonts w:eastAsia="Batang" w:cstheme="minorHAnsi"/>
                <w:sz w:val="20"/>
                <w:szCs w:val="20"/>
              </w:rPr>
            </w:pPr>
            <w:r w:rsidRPr="003F565A">
              <w:rPr>
                <w:rFonts w:eastAsia="Batang" w:cstheme="minorHAnsi"/>
                <w:sz w:val="20"/>
                <w:szCs w:val="20"/>
              </w:rPr>
              <w:t>0</w:t>
            </w:r>
          </w:p>
        </w:tc>
      </w:tr>
    </w:tbl>
    <w:p w14:paraId="5B79F47B" w14:textId="77777777" w:rsidR="0040500A" w:rsidRPr="00B8024D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8024D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3EAF8" w14:textId="77777777" w:rsidR="00100634" w:rsidRDefault="00100634" w:rsidP="009E4BEF">
      <w:pPr>
        <w:spacing w:after="0" w:line="240" w:lineRule="auto"/>
      </w:pPr>
      <w:r>
        <w:separator/>
      </w:r>
    </w:p>
  </w:endnote>
  <w:endnote w:type="continuationSeparator" w:id="0">
    <w:p w14:paraId="30A3BD20" w14:textId="77777777" w:rsidR="00100634" w:rsidRDefault="0010063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4EF18" w14:textId="77777777" w:rsidR="00100634" w:rsidRDefault="00100634" w:rsidP="009E4BEF">
      <w:pPr>
        <w:spacing w:after="0" w:line="240" w:lineRule="auto"/>
      </w:pPr>
      <w:r>
        <w:separator/>
      </w:r>
    </w:p>
  </w:footnote>
  <w:footnote w:type="continuationSeparator" w:id="0">
    <w:p w14:paraId="7A04E7E6" w14:textId="77777777" w:rsidR="00100634" w:rsidRDefault="0010063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0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8"/>
  </w:num>
  <w:num w:numId="21" w16cid:durableId="1479304690">
    <w:abstractNumId w:val="41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39"/>
  </w:num>
  <w:num w:numId="40" w16cid:durableId="1985574920">
    <w:abstractNumId w:val="9"/>
  </w:num>
  <w:num w:numId="41" w16cid:durableId="1306084628">
    <w:abstractNumId w:val="42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5DE3"/>
    <w:rsid w:val="000565B4"/>
    <w:rsid w:val="00060AE6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6ED9"/>
    <w:rsid w:val="000E7A82"/>
    <w:rsid w:val="000F07EC"/>
    <w:rsid w:val="000F2567"/>
    <w:rsid w:val="000F2B0F"/>
    <w:rsid w:val="0010055A"/>
    <w:rsid w:val="00100634"/>
    <w:rsid w:val="0010182C"/>
    <w:rsid w:val="00101895"/>
    <w:rsid w:val="001018E8"/>
    <w:rsid w:val="00102C76"/>
    <w:rsid w:val="00105CD5"/>
    <w:rsid w:val="00105EEB"/>
    <w:rsid w:val="001161AC"/>
    <w:rsid w:val="001211A0"/>
    <w:rsid w:val="001227DE"/>
    <w:rsid w:val="001278C6"/>
    <w:rsid w:val="00133526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3857"/>
    <w:rsid w:val="00153987"/>
    <w:rsid w:val="0015412E"/>
    <w:rsid w:val="001542B5"/>
    <w:rsid w:val="00155361"/>
    <w:rsid w:val="00156818"/>
    <w:rsid w:val="0016412A"/>
    <w:rsid w:val="001654C2"/>
    <w:rsid w:val="00167697"/>
    <w:rsid w:val="00167B71"/>
    <w:rsid w:val="00171E02"/>
    <w:rsid w:val="001721E6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2CA"/>
    <w:rsid w:val="001A683E"/>
    <w:rsid w:val="001B040D"/>
    <w:rsid w:val="001B1978"/>
    <w:rsid w:val="001B20FD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3F13"/>
    <w:rsid w:val="001D4755"/>
    <w:rsid w:val="001D4E11"/>
    <w:rsid w:val="001E2744"/>
    <w:rsid w:val="001E2E70"/>
    <w:rsid w:val="001E548B"/>
    <w:rsid w:val="001E6645"/>
    <w:rsid w:val="001E6CF1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EF"/>
    <w:rsid w:val="002339D2"/>
    <w:rsid w:val="00233FC8"/>
    <w:rsid w:val="002415E9"/>
    <w:rsid w:val="002452B1"/>
    <w:rsid w:val="00245618"/>
    <w:rsid w:val="00246FC4"/>
    <w:rsid w:val="002555EF"/>
    <w:rsid w:val="002573A7"/>
    <w:rsid w:val="00261AE4"/>
    <w:rsid w:val="0026235B"/>
    <w:rsid w:val="002624B1"/>
    <w:rsid w:val="00267C9F"/>
    <w:rsid w:val="00273C05"/>
    <w:rsid w:val="00274A77"/>
    <w:rsid w:val="002777EE"/>
    <w:rsid w:val="002821A5"/>
    <w:rsid w:val="002828DA"/>
    <w:rsid w:val="00284C7D"/>
    <w:rsid w:val="00286A12"/>
    <w:rsid w:val="00286B4E"/>
    <w:rsid w:val="00293A5D"/>
    <w:rsid w:val="00296542"/>
    <w:rsid w:val="002A3139"/>
    <w:rsid w:val="002A6899"/>
    <w:rsid w:val="002B4A21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12C"/>
    <w:rsid w:val="002F23D3"/>
    <w:rsid w:val="002F38AE"/>
    <w:rsid w:val="002F57CC"/>
    <w:rsid w:val="002F615F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324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43909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7B76"/>
    <w:rsid w:val="00376965"/>
    <w:rsid w:val="003807EA"/>
    <w:rsid w:val="00381E69"/>
    <w:rsid w:val="00382590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40C9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2EB8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27CC"/>
    <w:rsid w:val="0048561F"/>
    <w:rsid w:val="0048591A"/>
    <w:rsid w:val="004901B3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57E8"/>
    <w:rsid w:val="004C61CF"/>
    <w:rsid w:val="004C6355"/>
    <w:rsid w:val="004D2578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3A62"/>
    <w:rsid w:val="00505843"/>
    <w:rsid w:val="00510288"/>
    <w:rsid w:val="005107A8"/>
    <w:rsid w:val="0051161C"/>
    <w:rsid w:val="0051166C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3095E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95CC1"/>
    <w:rsid w:val="0059734A"/>
    <w:rsid w:val="005A0479"/>
    <w:rsid w:val="005A08D9"/>
    <w:rsid w:val="005A113F"/>
    <w:rsid w:val="005A2609"/>
    <w:rsid w:val="005A64F1"/>
    <w:rsid w:val="005B230B"/>
    <w:rsid w:val="005B23AC"/>
    <w:rsid w:val="005B2F70"/>
    <w:rsid w:val="005B5DF6"/>
    <w:rsid w:val="005B756A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0087"/>
    <w:rsid w:val="00642E74"/>
    <w:rsid w:val="006440F8"/>
    <w:rsid w:val="00645A40"/>
    <w:rsid w:val="00646461"/>
    <w:rsid w:val="00647D5D"/>
    <w:rsid w:val="006505E7"/>
    <w:rsid w:val="006517AC"/>
    <w:rsid w:val="0065290F"/>
    <w:rsid w:val="0065443D"/>
    <w:rsid w:val="006634FF"/>
    <w:rsid w:val="006642CC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1CF4"/>
    <w:rsid w:val="006C4CF7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137F"/>
    <w:rsid w:val="00705410"/>
    <w:rsid w:val="0070633B"/>
    <w:rsid w:val="00707409"/>
    <w:rsid w:val="0070784D"/>
    <w:rsid w:val="00707EA6"/>
    <w:rsid w:val="00710FED"/>
    <w:rsid w:val="00711374"/>
    <w:rsid w:val="00711929"/>
    <w:rsid w:val="007128A5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5D66"/>
    <w:rsid w:val="007766D7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7C2"/>
    <w:rsid w:val="007A481D"/>
    <w:rsid w:val="007A64D8"/>
    <w:rsid w:val="007A754C"/>
    <w:rsid w:val="007B1779"/>
    <w:rsid w:val="007C2896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800902"/>
    <w:rsid w:val="0080490A"/>
    <w:rsid w:val="008051D7"/>
    <w:rsid w:val="0080531B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286A"/>
    <w:rsid w:val="00826F12"/>
    <w:rsid w:val="00833E11"/>
    <w:rsid w:val="00833EC0"/>
    <w:rsid w:val="00833EF3"/>
    <w:rsid w:val="0083473B"/>
    <w:rsid w:val="008362B0"/>
    <w:rsid w:val="00840528"/>
    <w:rsid w:val="00843ED8"/>
    <w:rsid w:val="008462A6"/>
    <w:rsid w:val="00846565"/>
    <w:rsid w:val="0084694E"/>
    <w:rsid w:val="008470AF"/>
    <w:rsid w:val="008521FF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80098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79BB"/>
    <w:rsid w:val="008B165A"/>
    <w:rsid w:val="008B4B30"/>
    <w:rsid w:val="008B6C3E"/>
    <w:rsid w:val="008C17CF"/>
    <w:rsid w:val="008C5251"/>
    <w:rsid w:val="008C7BFB"/>
    <w:rsid w:val="008D1E64"/>
    <w:rsid w:val="008D23F4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AFE"/>
    <w:rsid w:val="00907689"/>
    <w:rsid w:val="00913DBA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2EA9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24F2"/>
    <w:rsid w:val="0096462B"/>
    <w:rsid w:val="009654B7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797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310"/>
    <w:rsid w:val="009C7BF0"/>
    <w:rsid w:val="009D792A"/>
    <w:rsid w:val="009E053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77EE"/>
    <w:rsid w:val="00A700A8"/>
    <w:rsid w:val="00A75E0F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A566F"/>
    <w:rsid w:val="00AB2219"/>
    <w:rsid w:val="00AB2304"/>
    <w:rsid w:val="00AB23B5"/>
    <w:rsid w:val="00AB3677"/>
    <w:rsid w:val="00AB5347"/>
    <w:rsid w:val="00AC19D6"/>
    <w:rsid w:val="00AC2C30"/>
    <w:rsid w:val="00AC2C90"/>
    <w:rsid w:val="00AC5EDF"/>
    <w:rsid w:val="00AC62B0"/>
    <w:rsid w:val="00AD0569"/>
    <w:rsid w:val="00AD4A6B"/>
    <w:rsid w:val="00AD5370"/>
    <w:rsid w:val="00AD6F37"/>
    <w:rsid w:val="00AE274C"/>
    <w:rsid w:val="00AE30F8"/>
    <w:rsid w:val="00AE40FC"/>
    <w:rsid w:val="00AE4B9D"/>
    <w:rsid w:val="00AE67DE"/>
    <w:rsid w:val="00AE6DB1"/>
    <w:rsid w:val="00AE75C2"/>
    <w:rsid w:val="00AE7DCA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8024D"/>
    <w:rsid w:val="00B80907"/>
    <w:rsid w:val="00B81DDD"/>
    <w:rsid w:val="00B82E67"/>
    <w:rsid w:val="00B83D68"/>
    <w:rsid w:val="00B90245"/>
    <w:rsid w:val="00B935B0"/>
    <w:rsid w:val="00B950DF"/>
    <w:rsid w:val="00B9559A"/>
    <w:rsid w:val="00B97DB9"/>
    <w:rsid w:val="00BA1FE9"/>
    <w:rsid w:val="00BA478E"/>
    <w:rsid w:val="00BA6E43"/>
    <w:rsid w:val="00BA706E"/>
    <w:rsid w:val="00BB29E3"/>
    <w:rsid w:val="00BB479B"/>
    <w:rsid w:val="00BB619E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4C23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5715"/>
    <w:rsid w:val="00C05752"/>
    <w:rsid w:val="00C0636C"/>
    <w:rsid w:val="00C10F45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657D"/>
    <w:rsid w:val="00C36BC1"/>
    <w:rsid w:val="00C37848"/>
    <w:rsid w:val="00C4034B"/>
    <w:rsid w:val="00C411DA"/>
    <w:rsid w:val="00C41A07"/>
    <w:rsid w:val="00C4671E"/>
    <w:rsid w:val="00C46F9E"/>
    <w:rsid w:val="00C50A9B"/>
    <w:rsid w:val="00C56634"/>
    <w:rsid w:val="00C573F0"/>
    <w:rsid w:val="00C57E07"/>
    <w:rsid w:val="00C603C4"/>
    <w:rsid w:val="00C632C8"/>
    <w:rsid w:val="00C633FE"/>
    <w:rsid w:val="00C70DB7"/>
    <w:rsid w:val="00C72B62"/>
    <w:rsid w:val="00C734D6"/>
    <w:rsid w:val="00C74A41"/>
    <w:rsid w:val="00C74BD1"/>
    <w:rsid w:val="00C74FA2"/>
    <w:rsid w:val="00C8056E"/>
    <w:rsid w:val="00C85175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5349"/>
    <w:rsid w:val="00CE036A"/>
    <w:rsid w:val="00CE36C1"/>
    <w:rsid w:val="00CE40F0"/>
    <w:rsid w:val="00CE5E55"/>
    <w:rsid w:val="00CE7D1C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2D44"/>
    <w:rsid w:val="00D24D0B"/>
    <w:rsid w:val="00D2643D"/>
    <w:rsid w:val="00D2745A"/>
    <w:rsid w:val="00D30120"/>
    <w:rsid w:val="00D3424C"/>
    <w:rsid w:val="00D3517C"/>
    <w:rsid w:val="00D35F70"/>
    <w:rsid w:val="00D36E93"/>
    <w:rsid w:val="00D37307"/>
    <w:rsid w:val="00D37CB3"/>
    <w:rsid w:val="00D4031F"/>
    <w:rsid w:val="00D4158B"/>
    <w:rsid w:val="00D421D7"/>
    <w:rsid w:val="00D42840"/>
    <w:rsid w:val="00D432A2"/>
    <w:rsid w:val="00D440D5"/>
    <w:rsid w:val="00D45DE8"/>
    <w:rsid w:val="00D47AC9"/>
    <w:rsid w:val="00D50295"/>
    <w:rsid w:val="00D5035E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AC"/>
    <w:rsid w:val="00D947C3"/>
    <w:rsid w:val="00D97A4D"/>
    <w:rsid w:val="00D97D10"/>
    <w:rsid w:val="00DA3BED"/>
    <w:rsid w:val="00DA3C4A"/>
    <w:rsid w:val="00DA4515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CEE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1465"/>
    <w:rsid w:val="00E533EC"/>
    <w:rsid w:val="00E54D3F"/>
    <w:rsid w:val="00E6199C"/>
    <w:rsid w:val="00E61B82"/>
    <w:rsid w:val="00E6239A"/>
    <w:rsid w:val="00E6366E"/>
    <w:rsid w:val="00E721DA"/>
    <w:rsid w:val="00E7222B"/>
    <w:rsid w:val="00E72346"/>
    <w:rsid w:val="00E73CCF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4A3D"/>
    <w:rsid w:val="00ED4B4D"/>
    <w:rsid w:val="00ED6841"/>
    <w:rsid w:val="00EE0FB0"/>
    <w:rsid w:val="00EF0CBB"/>
    <w:rsid w:val="00EF1958"/>
    <w:rsid w:val="00EF2630"/>
    <w:rsid w:val="00F00A4D"/>
    <w:rsid w:val="00F01EAE"/>
    <w:rsid w:val="00F044CC"/>
    <w:rsid w:val="00F04A40"/>
    <w:rsid w:val="00F04E77"/>
    <w:rsid w:val="00F05EF1"/>
    <w:rsid w:val="00F07127"/>
    <w:rsid w:val="00F10E54"/>
    <w:rsid w:val="00F16D0A"/>
    <w:rsid w:val="00F16F93"/>
    <w:rsid w:val="00F17F6C"/>
    <w:rsid w:val="00F22B9E"/>
    <w:rsid w:val="00F22E6B"/>
    <w:rsid w:val="00F25B44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75D3"/>
    <w:rsid w:val="00F80EF6"/>
    <w:rsid w:val="00F813D9"/>
    <w:rsid w:val="00F82719"/>
    <w:rsid w:val="00F8339C"/>
    <w:rsid w:val="00F8339D"/>
    <w:rsid w:val="00F833E0"/>
    <w:rsid w:val="00F8358A"/>
    <w:rsid w:val="00F84B01"/>
    <w:rsid w:val="00F87C81"/>
    <w:rsid w:val="00F90D03"/>
    <w:rsid w:val="00F9246B"/>
    <w:rsid w:val="00FA0825"/>
    <w:rsid w:val="00FA6B87"/>
    <w:rsid w:val="00FB064D"/>
    <w:rsid w:val="00FB0D7C"/>
    <w:rsid w:val="00FB1C54"/>
    <w:rsid w:val="00FB77CD"/>
    <w:rsid w:val="00FC2BF3"/>
    <w:rsid w:val="00FC48AB"/>
    <w:rsid w:val="00FC6F08"/>
    <w:rsid w:val="00FD0265"/>
    <w:rsid w:val="00FD2A54"/>
    <w:rsid w:val="00FD3294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F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image" Target="media/image13.jpg"/><Relationship Id="rId21" Type="http://schemas.openxmlformats.org/officeDocument/2006/relationships/diagramColors" Target="diagrams/colors1.xml"/><Relationship Id="rId34" Type="http://schemas.openxmlformats.org/officeDocument/2006/relationships/image" Target="media/image8.jpeg"/><Relationship Id="rId42" Type="http://schemas.openxmlformats.org/officeDocument/2006/relationships/image" Target="media/image16.jpg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image" Target="media/image10.jp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9.jpeg"/><Relationship Id="rId43" Type="http://schemas.openxmlformats.org/officeDocument/2006/relationships/image" Target="media/image17.jpg"/><Relationship Id="rId48" Type="http://schemas.openxmlformats.org/officeDocument/2006/relationships/image" Target="media/image22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7.gif"/><Relationship Id="rId38" Type="http://schemas.openxmlformats.org/officeDocument/2006/relationships/image" Target="media/image12.jpg"/><Relationship Id="rId46" Type="http://schemas.openxmlformats.org/officeDocument/2006/relationships/image" Target="media/image20.jp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dLbl>
              <c:idx val="6"/>
              <c:layout>
                <c:manualLayout>
                  <c:x val="6.8454238561277983E-2"/>
                  <c:y val="2.77694488188976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80-494A-892A-97E9D61FEE1D}"/>
                </c:ext>
              </c:extLst>
            </c:dLbl>
            <c:dLbl>
              <c:idx val="7"/>
              <c:layout>
                <c:manualLayout>
                  <c:x val="7.1809451439202365E-2"/>
                  <c:y val="0.110040804899387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479-4050-94A6-32A45A63C14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dugotrane imovine</c:v>
                </c:pt>
                <c:pt idx="8">
                  <c:v>Primici</c:v>
                </c:pt>
                <c:pt idx="9">
                  <c:v>Višak prihoda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6553352</c:v>
                </c:pt>
                <c:pt idx="1">
                  <c:v>10863675</c:v>
                </c:pt>
                <c:pt idx="2">
                  <c:v>2415710</c:v>
                </c:pt>
                <c:pt idx="3">
                  <c:v>4710400</c:v>
                </c:pt>
                <c:pt idx="4">
                  <c:v>181900</c:v>
                </c:pt>
                <c:pt idx="5">
                  <c:v>32600</c:v>
                </c:pt>
                <c:pt idx="6">
                  <c:v>447900</c:v>
                </c:pt>
                <c:pt idx="7">
                  <c:v>9000</c:v>
                </c:pt>
                <c:pt idx="8">
                  <c:v>3150000</c:v>
                </c:pt>
                <c:pt idx="9" formatCode="#,##0">
                  <c:v>637463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9175735.1600000001</c:v>
                </c:pt>
                <c:pt idx="1">
                  <c:v>15270993</c:v>
                </c:pt>
                <c:pt idx="2">
                  <c:v>24757637</c:v>
                </c:pt>
                <c:pt idx="3">
                  <c:v>27614700</c:v>
                </c:pt>
                <c:pt idx="4">
                  <c:v>15399300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14109.08</c:v>
                </c:pt>
                <c:pt idx="1">
                  <c:v>1586000</c:v>
                </c:pt>
                <c:pt idx="2">
                  <c:v>456900</c:v>
                </c:pt>
                <c:pt idx="3">
                  <c:v>3103000</c:v>
                </c:pt>
                <c:pt idx="4">
                  <c:v>3453000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1114871.5900000001</c:v>
                </c:pt>
                <c:pt idx="1">
                  <c:v>1181233</c:v>
                </c:pt>
                <c:pt idx="2">
                  <c:v>3150000</c:v>
                </c:pt>
                <c:pt idx="3">
                  <c:v>500000</c:v>
                </c:pt>
                <c:pt idx="4">
                  <c:v>750000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7465.72</c:v>
                </c:pt>
                <c:pt idx="1">
                  <c:v>185174</c:v>
                </c:pt>
                <c:pt idx="2">
                  <c:v>637463</c:v>
                </c:pt>
                <c:pt idx="3">
                  <c:v>1079500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Lbls>
            <c:dLbl>
              <c:idx val="2"/>
              <c:layout>
                <c:manualLayout>
                  <c:x val="-0.14489586472240062"/>
                  <c:y val="-0.2844027296587926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1C-43CE-B479-5F2926AD5426}"/>
                </c:ext>
              </c:extLst>
            </c:dLbl>
            <c:dLbl>
              <c:idx val="3"/>
              <c:layout>
                <c:manualLayout>
                  <c:x val="-8.6935422589647177E-2"/>
                  <c:y val="-0.231094873140857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1C-43CE-B479-5F2926AD5426}"/>
                </c:ext>
              </c:extLst>
            </c:dLbl>
            <c:dLbl>
              <c:idx val="4"/>
              <c:layout>
                <c:manualLayout>
                  <c:x val="-5.8666876291046062E-2"/>
                  <c:y val="-0.190448993875765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1C-43CE-B479-5F2926AD5426}"/>
                </c:ext>
              </c:extLst>
            </c:dLbl>
            <c:dLbl>
              <c:idx val="5"/>
              <c:layout>
                <c:manualLayout>
                  <c:x val="-3.7787239989344093E-2"/>
                  <c:y val="-0.127824461942257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1C-43CE-B479-5F2926AD5426}"/>
                </c:ext>
              </c:extLst>
            </c:dLbl>
            <c:dLbl>
              <c:idx val="6"/>
              <c:layout>
                <c:manualLayout>
                  <c:x val="-3.7666356597272264E-2"/>
                  <c:y val="-0.139074295713035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1C-43CE-B479-5F2926AD542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imovine</c:v>
                </c:pt>
                <c:pt idx="8">
                  <c:v>Rashodi za nabavu proizvedene imovine</c:v>
                </c:pt>
                <c:pt idx="9">
                  <c:v>Izdaci za financijsku imovinu i otplatu zajmova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4395444</c:v>
                </c:pt>
                <c:pt idx="1">
                  <c:v>7332421</c:v>
                </c:pt>
                <c:pt idx="2">
                  <c:v>151400</c:v>
                </c:pt>
                <c:pt idx="3">
                  <c:v>563900</c:v>
                </c:pt>
                <c:pt idx="4">
                  <c:v>175900</c:v>
                </c:pt>
                <c:pt idx="5">
                  <c:v>544800</c:v>
                </c:pt>
                <c:pt idx="6">
                  <c:v>1508100</c:v>
                </c:pt>
                <c:pt idx="7">
                  <c:v>7340000</c:v>
                </c:pt>
                <c:pt idx="8">
                  <c:v>5385400</c:v>
                </c:pt>
                <c:pt idx="9">
                  <c:v>2491735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8104655.1900000004</c:v>
                </c:pt>
                <c:pt idx="1">
                  <c:v>12037994</c:v>
                </c:pt>
                <c:pt idx="2">
                  <c:v>14731165</c:v>
                </c:pt>
                <c:pt idx="3">
                  <c:v>13328150</c:v>
                </c:pt>
                <c:pt idx="4">
                  <c:v>12935510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2206648.7400000002</c:v>
                </c:pt>
                <c:pt idx="1">
                  <c:v>4252196</c:v>
                </c:pt>
                <c:pt idx="2">
                  <c:v>12779100</c:v>
                </c:pt>
                <c:pt idx="3">
                  <c:v>18047050</c:v>
                </c:pt>
                <c:pt idx="4">
                  <c:v>5894790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</c:formatCode>
                <c:ptCount val="5"/>
                <c:pt idx="0" formatCode="#,##0.00">
                  <c:v>726654.18</c:v>
                </c:pt>
                <c:pt idx="1">
                  <c:v>1933210</c:v>
                </c:pt>
                <c:pt idx="2" formatCode="#,##0.00">
                  <c:v>1491735</c:v>
                </c:pt>
                <c:pt idx="3" formatCode="#,##0.00">
                  <c:v>922000</c:v>
                </c:pt>
                <c:pt idx="4" formatCode="#,##0.00">
                  <c:v>673000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 (rebalans 1)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010 - OPĆINSKO VIJEĆE I NAČELNIK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01001 Općinsko vijeće - prestavničko tijelo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/>
            <a:t>          Program 1010 OSnovne aktivnosti Općinskog vijeća</a:t>
          </a:r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ADBB0581-7C6D-4114-8F06-FDA6263A1863}">
      <dgm:prSet custT="1"/>
      <dgm:spPr/>
      <dgm:t>
        <a:bodyPr/>
        <a:lstStyle/>
        <a:p>
          <a:r>
            <a:rPr lang="hr-HR" sz="1200"/>
            <a:t>     </a:t>
          </a:r>
          <a:r>
            <a:rPr lang="hr-HR" sz="1200" b="1"/>
            <a:t>GLAVA 01002 Općinski načelnik</a:t>
          </a:r>
        </a:p>
      </dgm:t>
    </dgm:pt>
    <dgm:pt modelId="{91D21701-0BDC-4ED9-9660-424C766C9C81}" type="parTrans" cxnId="{6DE05DAB-0F1E-49D4-8FF5-E20C9DF79C05}">
      <dgm:prSet/>
      <dgm:spPr/>
      <dgm:t>
        <a:bodyPr/>
        <a:lstStyle/>
        <a:p>
          <a:endParaRPr lang="hr-HR"/>
        </a:p>
      </dgm:t>
    </dgm:pt>
    <dgm:pt modelId="{67A50EDA-77CB-4A7C-B976-F41ACA362F3A}" type="sibTrans" cxnId="{6DE05DAB-0F1E-49D4-8FF5-E20C9DF79C05}">
      <dgm:prSet/>
      <dgm:spPr/>
      <dgm:t>
        <a:bodyPr/>
        <a:lstStyle/>
        <a:p>
          <a:endParaRPr lang="hr-HR"/>
        </a:p>
      </dgm:t>
    </dgm:pt>
    <dgm:pt modelId="{1E4147D4-7A31-4D14-B24F-1A6A72C883BF}">
      <dgm:prSet custT="1"/>
      <dgm:spPr/>
      <dgm:t>
        <a:bodyPr/>
        <a:lstStyle/>
        <a:p>
          <a:r>
            <a:rPr lang="hr-HR" sz="1200"/>
            <a:t>          Program 1020 Osnovne aktivnosti izvršnog tijela</a:t>
          </a:r>
        </a:p>
      </dgm:t>
    </dgm:pt>
    <dgm:pt modelId="{8918E9EB-4C62-4C84-9300-A849A44B71E9}" type="parTrans" cxnId="{2B90415D-E005-4EE6-9CCE-AECBE0D53C1F}">
      <dgm:prSet/>
      <dgm:spPr/>
      <dgm:t>
        <a:bodyPr/>
        <a:lstStyle/>
        <a:p>
          <a:endParaRPr lang="hr-HR"/>
        </a:p>
      </dgm:t>
    </dgm:pt>
    <dgm:pt modelId="{41AD81A0-4E87-4211-9604-5EC85D71625A}" type="sibTrans" cxnId="{2B90415D-E005-4EE6-9CCE-AECBE0D53C1F}">
      <dgm:prSet/>
      <dgm:spPr/>
      <dgm:t>
        <a:bodyPr/>
        <a:lstStyle/>
        <a:p>
          <a:endParaRPr lang="hr-HR"/>
        </a:p>
      </dgm:t>
    </dgm:pt>
    <dgm:pt modelId="{D3D07C6A-12EF-4D9A-8725-6BBAB5B38D0A}">
      <dgm:prSet custT="1"/>
      <dgm:spPr/>
      <dgm:t>
        <a:bodyPr/>
        <a:lstStyle/>
        <a:p>
          <a:r>
            <a:rPr lang="hr-HR" sz="1200" b="1"/>
            <a:t>RAZDJEL 020 - UPRAVNI ODJEL ZA OPĆE POSLOVE, MJESNU SAMOUPRAVNU I DRUŠTVENE DJELATNOSTI</a:t>
          </a:r>
        </a:p>
      </dgm:t>
    </dgm:pt>
    <dgm:pt modelId="{6F9ACA9C-3207-4586-8727-DFAFB43320DB}" type="parTrans" cxnId="{B89777AF-4439-4022-A1FE-E5810B527722}">
      <dgm:prSet/>
      <dgm:spPr/>
      <dgm:t>
        <a:bodyPr/>
        <a:lstStyle/>
        <a:p>
          <a:endParaRPr lang="hr-HR"/>
        </a:p>
      </dgm:t>
    </dgm:pt>
    <dgm:pt modelId="{FE7D99EF-8E02-4F7F-93E7-A2E58FF064B1}" type="sibTrans" cxnId="{B89777AF-4439-4022-A1FE-E5810B527722}">
      <dgm:prSet/>
      <dgm:spPr/>
      <dgm:t>
        <a:bodyPr/>
        <a:lstStyle/>
        <a:p>
          <a:endParaRPr lang="hr-HR"/>
        </a:p>
      </dgm:t>
    </dgm:pt>
    <dgm:pt modelId="{D835BBDB-2170-4A9A-854F-B827BCC85EDA}">
      <dgm:prSet custT="1"/>
      <dgm:spPr/>
      <dgm:t>
        <a:bodyPr/>
        <a:lstStyle/>
        <a:p>
          <a:r>
            <a:rPr lang="hr-HR" sz="1200" b="1"/>
            <a:t>      GLAVA  02002 Upravni odjel za opće poslove, mjesnu samoupravu i društvene djelatnosti</a:t>
          </a:r>
        </a:p>
      </dgm:t>
    </dgm:pt>
    <dgm:pt modelId="{2BAF1C67-0BD2-49FC-B4EF-FB5FB536D6B8}" type="parTrans" cxnId="{E76226D2-53F3-4CFD-B699-FC9336B2F9C6}">
      <dgm:prSet/>
      <dgm:spPr/>
      <dgm:t>
        <a:bodyPr/>
        <a:lstStyle/>
        <a:p>
          <a:endParaRPr lang="hr-HR"/>
        </a:p>
      </dgm:t>
    </dgm:pt>
    <dgm:pt modelId="{FBE56DA3-0901-477F-8CC2-CC9378493120}" type="sibTrans" cxnId="{E76226D2-53F3-4CFD-B699-FC9336B2F9C6}">
      <dgm:prSet/>
      <dgm:spPr/>
      <dgm:t>
        <a:bodyPr/>
        <a:lstStyle/>
        <a:p>
          <a:endParaRPr lang="hr-HR"/>
        </a:p>
      </dgm:t>
    </dgm:pt>
    <dgm:pt modelId="{5A484498-84AC-4489-9DF7-E129BCA58CBC}">
      <dgm:prSet custT="1"/>
      <dgm:spPr/>
      <dgm:t>
        <a:bodyPr/>
        <a:lstStyle/>
        <a:p>
          <a:r>
            <a:rPr lang="hr-HR" sz="1200"/>
            <a:t>          Program 2010 Javna uprava i administracija - zajednički troškovi upravnih tijela</a:t>
          </a:r>
        </a:p>
      </dgm:t>
    </dgm:pt>
    <dgm:pt modelId="{2EF38735-D7BF-4A54-8FAF-5E794E474044}" type="parTrans" cxnId="{5F6C84A2-36CF-415B-A6A2-D00B83DE9C59}">
      <dgm:prSet/>
      <dgm:spPr/>
      <dgm:t>
        <a:bodyPr/>
        <a:lstStyle/>
        <a:p>
          <a:endParaRPr lang="hr-HR"/>
        </a:p>
      </dgm:t>
    </dgm:pt>
    <dgm:pt modelId="{2154A5DD-D6F1-4063-82C1-3389E96EBA40}" type="sibTrans" cxnId="{5F6C84A2-36CF-415B-A6A2-D00B83DE9C59}">
      <dgm:prSet/>
      <dgm:spPr/>
      <dgm:t>
        <a:bodyPr/>
        <a:lstStyle/>
        <a:p>
          <a:endParaRPr lang="hr-HR"/>
        </a:p>
      </dgm:t>
    </dgm:pt>
    <dgm:pt modelId="{52349C44-3B5C-4354-901B-DDABC38B3D4F}">
      <dgm:prSet custT="1"/>
      <dgm:spPr/>
      <dgm:t>
        <a:bodyPr/>
        <a:lstStyle/>
        <a:p>
          <a:r>
            <a:rPr lang="hr-HR" sz="1200"/>
            <a:t>          Program 2011 Mjesna samouprava zajednički opći troškovi</a:t>
          </a:r>
        </a:p>
      </dgm:t>
    </dgm:pt>
    <dgm:pt modelId="{9C4B043B-25F2-4749-A01B-BDBC5B4F5225}" type="parTrans" cxnId="{5A87110D-ECF6-48DC-BB59-995898730A47}">
      <dgm:prSet/>
      <dgm:spPr/>
      <dgm:t>
        <a:bodyPr/>
        <a:lstStyle/>
        <a:p>
          <a:endParaRPr lang="hr-HR"/>
        </a:p>
      </dgm:t>
    </dgm:pt>
    <dgm:pt modelId="{3BDA134F-2D83-4C35-8C7F-7CAF24845DAF}" type="sibTrans" cxnId="{5A87110D-ECF6-48DC-BB59-995898730A47}">
      <dgm:prSet/>
      <dgm:spPr/>
      <dgm:t>
        <a:bodyPr/>
        <a:lstStyle/>
        <a:p>
          <a:endParaRPr lang="hr-HR"/>
        </a:p>
      </dgm:t>
    </dgm:pt>
    <dgm:pt modelId="{75FD3703-344D-40C5-A9BD-FF4D8CC044D5}">
      <dgm:prSet custT="1"/>
      <dgm:spPr/>
      <dgm:t>
        <a:bodyPr/>
        <a:lstStyle/>
        <a:p>
          <a:r>
            <a:rPr lang="hr-HR" sz="1200"/>
            <a:t>          Program 2020 Protokol, odnosi s javnošću, obljetnice, blagdani i pokroviteljstva</a:t>
          </a:r>
        </a:p>
      </dgm:t>
    </dgm:pt>
    <dgm:pt modelId="{A0AD5CB6-F2A7-4E31-A7E3-288BF151159B}" type="parTrans" cxnId="{5058F430-7246-46D4-8A14-C1D4067F4AC2}">
      <dgm:prSet/>
      <dgm:spPr/>
      <dgm:t>
        <a:bodyPr/>
        <a:lstStyle/>
        <a:p>
          <a:endParaRPr lang="hr-HR"/>
        </a:p>
      </dgm:t>
    </dgm:pt>
    <dgm:pt modelId="{53954A74-8804-43B9-8D3F-49C004677AA6}" type="sibTrans" cxnId="{5058F430-7246-46D4-8A14-C1D4067F4AC2}">
      <dgm:prSet/>
      <dgm:spPr/>
      <dgm:t>
        <a:bodyPr/>
        <a:lstStyle/>
        <a:p>
          <a:endParaRPr lang="hr-HR"/>
        </a:p>
      </dgm:t>
    </dgm:pt>
    <dgm:pt modelId="{5CD45226-1C9A-4EE1-A200-E8BF5D32C42B}">
      <dgm:prSet custT="1"/>
      <dgm:spPr/>
      <dgm:t>
        <a:bodyPr/>
        <a:lstStyle/>
        <a:p>
          <a:r>
            <a:rPr lang="hr-HR" sz="1200"/>
            <a:t>          Program 2021 Redovan rad UO za opće poslove, mjesnu samoupravu i dr. djelatnosti-povremeni opći tr. u nadležnosti</a:t>
          </a:r>
        </a:p>
      </dgm:t>
    </dgm:pt>
    <dgm:pt modelId="{2E32A9E3-A2C0-4555-9C76-98344FD99F95}" type="parTrans" cxnId="{73C53637-024B-42B3-A88A-FE5D2A20C948}">
      <dgm:prSet/>
      <dgm:spPr/>
      <dgm:t>
        <a:bodyPr/>
        <a:lstStyle/>
        <a:p>
          <a:endParaRPr lang="hr-HR"/>
        </a:p>
      </dgm:t>
    </dgm:pt>
    <dgm:pt modelId="{C139F902-053B-4E8C-B816-71D3B47315C6}" type="sibTrans" cxnId="{73C53637-024B-42B3-A88A-FE5D2A20C948}">
      <dgm:prSet/>
      <dgm:spPr/>
      <dgm:t>
        <a:bodyPr/>
        <a:lstStyle/>
        <a:p>
          <a:endParaRPr lang="hr-HR"/>
        </a:p>
      </dgm:t>
    </dgm:pt>
    <dgm:pt modelId="{40B962F2-68B1-47F6-BCB3-E6105805FEC9}">
      <dgm:prSet custT="1"/>
      <dgm:spPr/>
      <dgm:t>
        <a:bodyPr/>
        <a:lstStyle/>
        <a:p>
          <a:r>
            <a:rPr lang="hr-HR" sz="1200"/>
            <a:t>          Program 2022 Provedba izbora i referenduma</a:t>
          </a:r>
        </a:p>
      </dgm:t>
    </dgm:pt>
    <dgm:pt modelId="{F59B12C0-E5C5-4305-813B-C5D4AA3BB205}" type="parTrans" cxnId="{9146E41E-AA6A-46DD-9C85-7669AF05A947}">
      <dgm:prSet/>
      <dgm:spPr/>
      <dgm:t>
        <a:bodyPr/>
        <a:lstStyle/>
        <a:p>
          <a:endParaRPr lang="hr-HR"/>
        </a:p>
      </dgm:t>
    </dgm:pt>
    <dgm:pt modelId="{FEE486F0-FAC9-4F45-82F5-643628AF0830}" type="sibTrans" cxnId="{9146E41E-AA6A-46DD-9C85-7669AF05A947}">
      <dgm:prSet/>
      <dgm:spPr/>
      <dgm:t>
        <a:bodyPr/>
        <a:lstStyle/>
        <a:p>
          <a:endParaRPr lang="hr-HR"/>
        </a:p>
      </dgm:t>
    </dgm:pt>
    <dgm:pt modelId="{508CA56A-8B60-4CC7-8F8A-3507864B3B53}">
      <dgm:prSet custT="1"/>
      <dgm:spPr/>
      <dgm:t>
        <a:bodyPr/>
        <a:lstStyle/>
        <a:p>
          <a:r>
            <a:rPr lang="hr-HR" sz="1200"/>
            <a:t>          Program 2032 Javne potrebe u kulturi</a:t>
          </a:r>
        </a:p>
      </dgm:t>
    </dgm:pt>
    <dgm:pt modelId="{B0D3EECB-FC81-4DFB-B1C6-8362D19E3C9D}" type="parTrans" cxnId="{47BE041D-1C64-4600-96F8-7FB6AE8CEB2D}">
      <dgm:prSet/>
      <dgm:spPr/>
      <dgm:t>
        <a:bodyPr/>
        <a:lstStyle/>
        <a:p>
          <a:endParaRPr lang="hr-HR"/>
        </a:p>
      </dgm:t>
    </dgm:pt>
    <dgm:pt modelId="{F77C5D68-8EEF-4B38-928E-F6E1C7BC4AF2}" type="sibTrans" cxnId="{47BE041D-1C64-4600-96F8-7FB6AE8CEB2D}">
      <dgm:prSet/>
      <dgm:spPr/>
      <dgm:t>
        <a:bodyPr/>
        <a:lstStyle/>
        <a:p>
          <a:endParaRPr lang="hr-HR"/>
        </a:p>
      </dgm:t>
    </dgm:pt>
    <dgm:pt modelId="{371A12DC-48DE-4A57-8BB2-C8B0F4B4D641}">
      <dgm:prSet custT="1"/>
      <dgm:spPr/>
      <dgm:t>
        <a:bodyPr/>
        <a:lstStyle/>
        <a:p>
          <a:r>
            <a:rPr lang="hr-HR" sz="1200"/>
            <a:t>          Program 2034 Javne potrebe u sportu</a:t>
          </a:r>
        </a:p>
      </dgm:t>
    </dgm:pt>
    <dgm:pt modelId="{CF0BAEB8-B430-461C-AE06-53B7D174F46D}" type="parTrans" cxnId="{ADA6EE25-E927-4A14-9B55-7AA0D595B25F}">
      <dgm:prSet/>
      <dgm:spPr/>
      <dgm:t>
        <a:bodyPr/>
        <a:lstStyle/>
        <a:p>
          <a:endParaRPr lang="hr-HR"/>
        </a:p>
      </dgm:t>
    </dgm:pt>
    <dgm:pt modelId="{F65709DC-3272-4D72-9D96-2D3C5DC61E35}" type="sibTrans" cxnId="{ADA6EE25-E927-4A14-9B55-7AA0D595B25F}">
      <dgm:prSet/>
      <dgm:spPr/>
      <dgm:t>
        <a:bodyPr/>
        <a:lstStyle/>
        <a:p>
          <a:endParaRPr lang="hr-HR"/>
        </a:p>
      </dgm:t>
    </dgm:pt>
    <dgm:pt modelId="{3A06D22E-C769-4783-B9ED-59CF9AA46AF9}">
      <dgm:prSet custT="1"/>
      <dgm:spPr/>
      <dgm:t>
        <a:bodyPr/>
        <a:lstStyle/>
        <a:p>
          <a:r>
            <a:rPr lang="hr-HR" sz="1200"/>
            <a:t>          Program 2040 Program demografskih mjera</a:t>
          </a:r>
        </a:p>
      </dgm:t>
    </dgm:pt>
    <dgm:pt modelId="{562B4211-5BD1-4701-A8F5-36BB17A0FA75}" type="parTrans" cxnId="{FE9B1E29-69E8-4DC2-A536-D6DC2AFA475C}">
      <dgm:prSet/>
      <dgm:spPr/>
      <dgm:t>
        <a:bodyPr/>
        <a:lstStyle/>
        <a:p>
          <a:endParaRPr lang="hr-HR"/>
        </a:p>
      </dgm:t>
    </dgm:pt>
    <dgm:pt modelId="{6874E64A-FAC3-49E7-BE65-F33C33A847D7}" type="sibTrans" cxnId="{FE9B1E29-69E8-4DC2-A536-D6DC2AFA475C}">
      <dgm:prSet/>
      <dgm:spPr/>
      <dgm:t>
        <a:bodyPr/>
        <a:lstStyle/>
        <a:p>
          <a:endParaRPr lang="hr-HR"/>
        </a:p>
      </dgm:t>
    </dgm:pt>
    <dgm:pt modelId="{E2E8A59F-3403-42DF-A571-B3620F038DD6}">
      <dgm:prSet custT="1"/>
      <dgm:spPr/>
      <dgm:t>
        <a:bodyPr/>
        <a:lstStyle/>
        <a:p>
          <a:r>
            <a:rPr lang="hr-HR" sz="1200"/>
            <a:t>          Program 2041 Program socijalne pomoći</a:t>
          </a:r>
        </a:p>
      </dgm:t>
    </dgm:pt>
    <dgm:pt modelId="{E56843CA-4A28-43FF-A4EF-B30A6CBB74C4}" type="parTrans" cxnId="{31E69197-B30F-4264-A19A-95A835C42E51}">
      <dgm:prSet/>
      <dgm:spPr/>
      <dgm:t>
        <a:bodyPr/>
        <a:lstStyle/>
        <a:p>
          <a:endParaRPr lang="hr-HR"/>
        </a:p>
      </dgm:t>
    </dgm:pt>
    <dgm:pt modelId="{21E9311B-25CA-4F60-A828-8F0D23358AA2}" type="sibTrans" cxnId="{31E69197-B30F-4264-A19A-95A835C42E51}">
      <dgm:prSet/>
      <dgm:spPr/>
      <dgm:t>
        <a:bodyPr/>
        <a:lstStyle/>
        <a:p>
          <a:endParaRPr lang="hr-HR"/>
        </a:p>
      </dgm:t>
    </dgm:pt>
    <dgm:pt modelId="{1C324444-84AC-426E-BB30-3902CC52A178}">
      <dgm:prSet custT="1"/>
      <dgm:spPr/>
      <dgm:t>
        <a:bodyPr/>
        <a:lstStyle/>
        <a:p>
          <a:r>
            <a:rPr lang="hr-HR" sz="1200"/>
            <a:t>          Program 2042 Zdravstvena zaštita</a:t>
          </a:r>
        </a:p>
      </dgm:t>
    </dgm:pt>
    <dgm:pt modelId="{44A65B05-EC1B-43AC-96C4-2E53CDAF4157}" type="parTrans" cxnId="{C1CC346E-5D2C-4264-9AB1-3C978C792170}">
      <dgm:prSet/>
      <dgm:spPr/>
      <dgm:t>
        <a:bodyPr/>
        <a:lstStyle/>
        <a:p>
          <a:endParaRPr lang="hr-HR"/>
        </a:p>
      </dgm:t>
    </dgm:pt>
    <dgm:pt modelId="{7A17ECC3-0B1D-4F71-8676-BB8E52869999}" type="sibTrans" cxnId="{C1CC346E-5D2C-4264-9AB1-3C978C792170}">
      <dgm:prSet/>
      <dgm:spPr/>
      <dgm:t>
        <a:bodyPr/>
        <a:lstStyle/>
        <a:p>
          <a:endParaRPr lang="hr-HR"/>
        </a:p>
      </dgm:t>
    </dgm:pt>
    <dgm:pt modelId="{A83FE43F-5424-4A2B-B3BC-7648DEEF1241}">
      <dgm:prSet custT="1"/>
      <dgm:spPr/>
      <dgm:t>
        <a:bodyPr/>
        <a:lstStyle/>
        <a:p>
          <a:r>
            <a:rPr lang="hr-HR" sz="1200"/>
            <a:t>          Program 2043 Socijalna skrb i zaštita kroz institucije i udruge građana</a:t>
          </a:r>
        </a:p>
      </dgm:t>
    </dgm:pt>
    <dgm:pt modelId="{A2E71588-086E-446C-BAD4-705EFDD2BCB6}" type="parTrans" cxnId="{0CC8BC8D-37FD-43F3-912B-D4D7B6380AF2}">
      <dgm:prSet/>
      <dgm:spPr/>
      <dgm:t>
        <a:bodyPr/>
        <a:lstStyle/>
        <a:p>
          <a:endParaRPr lang="hr-HR"/>
        </a:p>
      </dgm:t>
    </dgm:pt>
    <dgm:pt modelId="{7675B88A-3F36-4A50-A78D-5A867AF6A55D}" type="sibTrans" cxnId="{0CC8BC8D-37FD-43F3-912B-D4D7B6380AF2}">
      <dgm:prSet/>
      <dgm:spPr/>
      <dgm:t>
        <a:bodyPr/>
        <a:lstStyle/>
        <a:p>
          <a:endParaRPr lang="hr-HR"/>
        </a:p>
      </dgm:t>
    </dgm:pt>
    <dgm:pt modelId="{4A2C9A7F-8A41-47B3-9CF0-9250118BEDED}">
      <dgm:prSet custT="1"/>
      <dgm:spPr/>
      <dgm:t>
        <a:bodyPr/>
        <a:lstStyle/>
        <a:p>
          <a:r>
            <a:rPr lang="hr-HR" sz="1200"/>
            <a:t>          Program 2052 Predškolski odgoj</a:t>
          </a:r>
        </a:p>
      </dgm:t>
    </dgm:pt>
    <dgm:pt modelId="{1C715271-6E39-4AAF-B575-65291AB6AB86}" type="parTrans" cxnId="{EFCE00D1-D215-4555-B0CD-8D164DA75641}">
      <dgm:prSet/>
      <dgm:spPr/>
      <dgm:t>
        <a:bodyPr/>
        <a:lstStyle/>
        <a:p>
          <a:endParaRPr lang="hr-HR"/>
        </a:p>
      </dgm:t>
    </dgm:pt>
    <dgm:pt modelId="{FD72041D-BAF0-4B04-8415-71F2228CF64C}" type="sibTrans" cxnId="{EFCE00D1-D215-4555-B0CD-8D164DA75641}">
      <dgm:prSet/>
      <dgm:spPr/>
      <dgm:t>
        <a:bodyPr/>
        <a:lstStyle/>
        <a:p>
          <a:endParaRPr lang="hr-HR"/>
        </a:p>
      </dgm:t>
    </dgm:pt>
    <dgm:pt modelId="{A8D9E2ED-9011-433F-935E-78C2540E9707}">
      <dgm:prSet custT="1"/>
      <dgm:spPr/>
      <dgm:t>
        <a:bodyPr/>
        <a:lstStyle/>
        <a:p>
          <a:r>
            <a:rPr lang="hr-HR" sz="1200" b="1"/>
            <a:t>     GLAVA 02003 Ustanova u kulturi</a:t>
          </a:r>
        </a:p>
      </dgm:t>
    </dgm:pt>
    <dgm:pt modelId="{D7A2A514-84D0-4ABB-852F-C3EB648FDA9B}" type="parTrans" cxnId="{25915783-8A49-452C-B914-93F3CE74C093}">
      <dgm:prSet/>
      <dgm:spPr/>
      <dgm:t>
        <a:bodyPr/>
        <a:lstStyle/>
        <a:p>
          <a:endParaRPr lang="hr-HR"/>
        </a:p>
      </dgm:t>
    </dgm:pt>
    <dgm:pt modelId="{CA5639EC-2219-413B-B6B7-66E80EA14EA7}" type="sibTrans" cxnId="{25915783-8A49-452C-B914-93F3CE74C093}">
      <dgm:prSet/>
      <dgm:spPr/>
      <dgm:t>
        <a:bodyPr/>
        <a:lstStyle/>
        <a:p>
          <a:endParaRPr lang="hr-HR"/>
        </a:p>
      </dgm:t>
    </dgm:pt>
    <dgm:pt modelId="{A2DC8995-A395-449D-8942-288CDA72DA6E}">
      <dgm:prSet custT="1"/>
      <dgm:spPr/>
      <dgm:t>
        <a:bodyPr/>
        <a:lstStyle/>
        <a:p>
          <a:r>
            <a:rPr lang="hr-HR" sz="1200"/>
            <a:t>          Program 2031 Javna ustanova u kulturi</a:t>
          </a:r>
        </a:p>
      </dgm:t>
    </dgm:pt>
    <dgm:pt modelId="{D57F4106-57D5-4E84-8738-79F106989EA2}" type="parTrans" cxnId="{46C3DEF2-528E-474A-A9D4-6FD02650E7E8}">
      <dgm:prSet/>
      <dgm:spPr/>
      <dgm:t>
        <a:bodyPr/>
        <a:lstStyle/>
        <a:p>
          <a:endParaRPr lang="hr-HR"/>
        </a:p>
      </dgm:t>
    </dgm:pt>
    <dgm:pt modelId="{A4257B72-0FE8-4505-A4E8-90B896E78A3A}" type="sibTrans" cxnId="{46C3DEF2-528E-474A-A9D4-6FD02650E7E8}">
      <dgm:prSet/>
      <dgm:spPr/>
      <dgm:t>
        <a:bodyPr/>
        <a:lstStyle/>
        <a:p>
          <a:endParaRPr lang="hr-HR"/>
        </a:p>
      </dgm:t>
    </dgm:pt>
    <dgm:pt modelId="{8D41D3B9-2551-4DFF-9D0C-642D4E4CF165}">
      <dgm:prSet custT="1"/>
      <dgm:spPr/>
      <dgm:t>
        <a:bodyPr/>
        <a:lstStyle/>
        <a:p>
          <a:r>
            <a:rPr lang="hr-HR" sz="1200"/>
            <a:t>     </a:t>
          </a:r>
          <a:r>
            <a:rPr lang="hr-HR" sz="1200" b="1"/>
            <a:t>GLAVA 02004 Ustanova socijelane skrbi</a:t>
          </a:r>
        </a:p>
      </dgm:t>
    </dgm:pt>
    <dgm:pt modelId="{E8428D5B-677C-4927-85BF-E6719E857A3A}" type="parTrans" cxnId="{665CF0AA-618E-44D6-900A-47ECE0A93F2F}">
      <dgm:prSet/>
      <dgm:spPr/>
      <dgm:t>
        <a:bodyPr/>
        <a:lstStyle/>
        <a:p>
          <a:endParaRPr lang="hr-HR"/>
        </a:p>
      </dgm:t>
    </dgm:pt>
    <dgm:pt modelId="{7228A66A-9875-4CCE-8469-F7DE77E79230}" type="sibTrans" cxnId="{665CF0AA-618E-44D6-900A-47ECE0A93F2F}">
      <dgm:prSet/>
      <dgm:spPr/>
      <dgm:t>
        <a:bodyPr/>
        <a:lstStyle/>
        <a:p>
          <a:endParaRPr lang="hr-HR"/>
        </a:p>
      </dgm:t>
    </dgm:pt>
    <dgm:pt modelId="{CC46A4FA-4D6E-4717-9A6A-FA1F24977FC3}">
      <dgm:prSet custT="1"/>
      <dgm:spPr/>
      <dgm:t>
        <a:bodyPr/>
        <a:lstStyle/>
        <a:p>
          <a:r>
            <a:rPr lang="hr-HR" sz="1200"/>
            <a:t>          Program 2044 Socijalna skrb - Dom za starije i nemoćne osobe Konavle</a:t>
          </a:r>
        </a:p>
      </dgm:t>
    </dgm:pt>
    <dgm:pt modelId="{316F0F62-7E58-48DC-A46B-7E0376DA1173}" type="parTrans" cxnId="{7B2D4993-F7CE-459A-8002-A95DF51E3C57}">
      <dgm:prSet/>
      <dgm:spPr/>
      <dgm:t>
        <a:bodyPr/>
        <a:lstStyle/>
        <a:p>
          <a:endParaRPr lang="hr-HR"/>
        </a:p>
      </dgm:t>
    </dgm:pt>
    <dgm:pt modelId="{2A41D705-EA4B-4F89-8F24-41A9097978BF}" type="sibTrans" cxnId="{7B2D4993-F7CE-459A-8002-A95DF51E3C57}">
      <dgm:prSet/>
      <dgm:spPr/>
      <dgm:t>
        <a:bodyPr/>
        <a:lstStyle/>
        <a:p>
          <a:endParaRPr lang="hr-HR"/>
        </a:p>
      </dgm:t>
    </dgm:pt>
    <dgm:pt modelId="{8D9E8EF6-60B2-4A31-855C-64EE2609EEE9}">
      <dgm:prSet custT="1"/>
      <dgm:spPr/>
      <dgm:t>
        <a:bodyPr/>
        <a:lstStyle/>
        <a:p>
          <a:r>
            <a:rPr lang="hr-HR" sz="1200" b="1"/>
            <a:t>     GLAVA 02005 Ustanova predškolskog odgoja</a:t>
          </a:r>
        </a:p>
      </dgm:t>
    </dgm:pt>
    <dgm:pt modelId="{CFBB67E1-2A97-42CF-98BA-E89FDD97855A}" type="parTrans" cxnId="{0F866538-18BB-427D-9300-10EE10D33391}">
      <dgm:prSet/>
      <dgm:spPr/>
      <dgm:t>
        <a:bodyPr/>
        <a:lstStyle/>
        <a:p>
          <a:endParaRPr lang="hr-HR"/>
        </a:p>
      </dgm:t>
    </dgm:pt>
    <dgm:pt modelId="{1B143B48-EF62-4039-8E8E-4A0BAAA8B37C}" type="sibTrans" cxnId="{0F866538-18BB-427D-9300-10EE10D33391}">
      <dgm:prSet/>
      <dgm:spPr/>
      <dgm:t>
        <a:bodyPr/>
        <a:lstStyle/>
        <a:p>
          <a:endParaRPr lang="hr-HR"/>
        </a:p>
      </dgm:t>
    </dgm:pt>
    <dgm:pt modelId="{4C3798A9-BC06-4AF9-BA02-0FD2D925EA4C}">
      <dgm:prSet custT="1"/>
      <dgm:spPr/>
      <dgm:t>
        <a:bodyPr/>
        <a:lstStyle/>
        <a:p>
          <a:r>
            <a:rPr lang="hr-HR" sz="1200"/>
            <a:t>          Program 2051 Odgoj, naobrazba i skrb o predškolskoj djeci</a:t>
          </a:r>
        </a:p>
      </dgm:t>
    </dgm:pt>
    <dgm:pt modelId="{CA0FEA5D-A61B-486C-94F4-B787E5561902}" type="parTrans" cxnId="{D28747EA-844D-4DC2-B95D-B6D844BFD1D0}">
      <dgm:prSet/>
      <dgm:spPr/>
      <dgm:t>
        <a:bodyPr/>
        <a:lstStyle/>
        <a:p>
          <a:endParaRPr lang="hr-HR"/>
        </a:p>
      </dgm:t>
    </dgm:pt>
    <dgm:pt modelId="{ABED12DA-E4C6-475C-9AEB-435D2D42ECD2}" type="sibTrans" cxnId="{D28747EA-844D-4DC2-B95D-B6D844BFD1D0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25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25" custScaleX="75132" custScaleY="53131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25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25" custScaleX="82645" custScaleY="58351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25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25" custScaleX="82645" custScaleY="64493"/>
      <dgm:spPr/>
    </dgm:pt>
    <dgm:pt modelId="{0709B424-4735-481E-ABBE-5960E2620982}" type="pres">
      <dgm:prSet presAssocID="{E2487A49-75BA-4510-8599-8C328178CE15}" presName="vert1" presStyleCnt="0"/>
      <dgm:spPr/>
    </dgm:pt>
    <dgm:pt modelId="{59E9E9C3-0284-4310-8B6B-76A33AD4B9EF}" type="pres">
      <dgm:prSet presAssocID="{ADBB0581-7C6D-4114-8F06-FDA6263A1863}" presName="thickLine" presStyleLbl="alignNode1" presStyleIdx="3" presStyleCnt="25"/>
      <dgm:spPr/>
    </dgm:pt>
    <dgm:pt modelId="{8955F421-D4C0-479E-BAA7-877383BD437A}" type="pres">
      <dgm:prSet presAssocID="{ADBB0581-7C6D-4114-8F06-FDA6263A1863}" presName="horz1" presStyleCnt="0"/>
      <dgm:spPr/>
    </dgm:pt>
    <dgm:pt modelId="{18C46904-F0E4-41E3-83AB-F034F6ABFA90}" type="pres">
      <dgm:prSet presAssocID="{ADBB0581-7C6D-4114-8F06-FDA6263A1863}" presName="tx1" presStyleLbl="revTx" presStyleIdx="3" presStyleCnt="25" custScaleX="82645" custScaleY="57522"/>
      <dgm:spPr/>
    </dgm:pt>
    <dgm:pt modelId="{7AA1A6C4-0DB0-46CC-B1AC-C98A3B19F7D0}" type="pres">
      <dgm:prSet presAssocID="{ADBB0581-7C6D-4114-8F06-FDA6263A1863}" presName="vert1" presStyleCnt="0"/>
      <dgm:spPr/>
    </dgm:pt>
    <dgm:pt modelId="{AD69A5AB-6C40-4EA6-938F-B4A5EFC0F2EB}" type="pres">
      <dgm:prSet presAssocID="{1E4147D4-7A31-4D14-B24F-1A6A72C883BF}" presName="thickLine" presStyleLbl="alignNode1" presStyleIdx="4" presStyleCnt="25"/>
      <dgm:spPr/>
    </dgm:pt>
    <dgm:pt modelId="{76B5D88D-06E5-4010-A328-F1A3D23039C6}" type="pres">
      <dgm:prSet presAssocID="{1E4147D4-7A31-4D14-B24F-1A6A72C883BF}" presName="horz1" presStyleCnt="0"/>
      <dgm:spPr/>
    </dgm:pt>
    <dgm:pt modelId="{086D5581-8E16-407C-891A-F3C18E2AA07F}" type="pres">
      <dgm:prSet presAssocID="{1E4147D4-7A31-4D14-B24F-1A6A72C883BF}" presName="tx1" presStyleLbl="revTx" presStyleIdx="4" presStyleCnt="25" custScaleX="82645" custScaleY="63899"/>
      <dgm:spPr/>
    </dgm:pt>
    <dgm:pt modelId="{7C6A33D9-7AF5-4D2F-B27B-61462E029258}" type="pres">
      <dgm:prSet presAssocID="{1E4147D4-7A31-4D14-B24F-1A6A72C883BF}" presName="vert1" presStyleCnt="0"/>
      <dgm:spPr/>
    </dgm:pt>
    <dgm:pt modelId="{E767E049-CC88-46FD-B7FC-AB50C89CC73C}" type="pres">
      <dgm:prSet presAssocID="{D3D07C6A-12EF-4D9A-8725-6BBAB5B38D0A}" presName="thickLine" presStyleLbl="alignNode1" presStyleIdx="5" presStyleCnt="25"/>
      <dgm:spPr/>
    </dgm:pt>
    <dgm:pt modelId="{7C1131ED-1CA2-4A2B-8126-2FC92F1F82D3}" type="pres">
      <dgm:prSet presAssocID="{D3D07C6A-12EF-4D9A-8725-6BBAB5B38D0A}" presName="horz1" presStyleCnt="0"/>
      <dgm:spPr/>
    </dgm:pt>
    <dgm:pt modelId="{E596C775-A350-470E-AA6C-00335821D631}" type="pres">
      <dgm:prSet presAssocID="{D3D07C6A-12EF-4D9A-8725-6BBAB5B38D0A}" presName="tx1" presStyleLbl="revTx" presStyleIdx="5" presStyleCnt="25"/>
      <dgm:spPr/>
    </dgm:pt>
    <dgm:pt modelId="{E556901E-CE24-4A01-A8F0-46F241DD827A}" type="pres">
      <dgm:prSet presAssocID="{D3D07C6A-12EF-4D9A-8725-6BBAB5B38D0A}" presName="vert1" presStyleCnt="0"/>
      <dgm:spPr/>
    </dgm:pt>
    <dgm:pt modelId="{3F9BEAE4-513A-4660-A08C-DE1CD53934C9}" type="pres">
      <dgm:prSet presAssocID="{D835BBDB-2170-4A9A-854F-B827BCC85EDA}" presName="thickLine" presStyleLbl="alignNode1" presStyleIdx="6" presStyleCnt="25"/>
      <dgm:spPr/>
    </dgm:pt>
    <dgm:pt modelId="{CA3A333C-9D5E-430D-98BA-54CD72178290}" type="pres">
      <dgm:prSet presAssocID="{D835BBDB-2170-4A9A-854F-B827BCC85EDA}" presName="horz1" presStyleCnt="0"/>
      <dgm:spPr/>
    </dgm:pt>
    <dgm:pt modelId="{A4361CE4-957B-4329-8ACE-DF002E20971B}" type="pres">
      <dgm:prSet presAssocID="{D835BBDB-2170-4A9A-854F-B827BCC85EDA}" presName="tx1" presStyleLbl="revTx" presStyleIdx="6" presStyleCnt="25" custScaleY="65798"/>
      <dgm:spPr/>
    </dgm:pt>
    <dgm:pt modelId="{4030BA1E-B87C-4A6D-A205-5590D0E1814A}" type="pres">
      <dgm:prSet presAssocID="{D835BBDB-2170-4A9A-854F-B827BCC85EDA}" presName="vert1" presStyleCnt="0"/>
      <dgm:spPr/>
    </dgm:pt>
    <dgm:pt modelId="{15444B70-D567-42AD-9807-E2BA46F40603}" type="pres">
      <dgm:prSet presAssocID="{5A484498-84AC-4489-9DF7-E129BCA58CBC}" presName="thickLine" presStyleLbl="alignNode1" presStyleIdx="7" presStyleCnt="25"/>
      <dgm:spPr/>
    </dgm:pt>
    <dgm:pt modelId="{96C6598D-FD6D-42D3-8F59-05EAD510F9E0}" type="pres">
      <dgm:prSet presAssocID="{5A484498-84AC-4489-9DF7-E129BCA58CBC}" presName="horz1" presStyleCnt="0"/>
      <dgm:spPr/>
    </dgm:pt>
    <dgm:pt modelId="{4117B84C-47E4-4F05-93E2-93C5C0DE03D1}" type="pres">
      <dgm:prSet presAssocID="{5A484498-84AC-4489-9DF7-E129BCA58CBC}" presName="tx1" presStyleLbl="revTx" presStyleIdx="7" presStyleCnt="25" custScaleY="68150"/>
      <dgm:spPr/>
    </dgm:pt>
    <dgm:pt modelId="{18C16054-BCB9-4AA5-9F6D-0159EF4D4022}" type="pres">
      <dgm:prSet presAssocID="{5A484498-84AC-4489-9DF7-E129BCA58CBC}" presName="vert1" presStyleCnt="0"/>
      <dgm:spPr/>
    </dgm:pt>
    <dgm:pt modelId="{0E8CE669-6BC4-4661-A608-B80F3DF3803F}" type="pres">
      <dgm:prSet presAssocID="{52349C44-3B5C-4354-901B-DDABC38B3D4F}" presName="thickLine" presStyleLbl="alignNode1" presStyleIdx="8" presStyleCnt="25"/>
      <dgm:spPr/>
    </dgm:pt>
    <dgm:pt modelId="{FC0E3B8F-81CE-4024-AFF5-4FC724315CC6}" type="pres">
      <dgm:prSet presAssocID="{52349C44-3B5C-4354-901B-DDABC38B3D4F}" presName="horz1" presStyleCnt="0"/>
      <dgm:spPr/>
    </dgm:pt>
    <dgm:pt modelId="{44138585-3754-4E25-A755-C6D4D739E8F2}" type="pres">
      <dgm:prSet presAssocID="{52349C44-3B5C-4354-901B-DDABC38B3D4F}" presName="tx1" presStyleLbl="revTx" presStyleIdx="8" presStyleCnt="25" custScaleY="63376"/>
      <dgm:spPr/>
    </dgm:pt>
    <dgm:pt modelId="{AED48C6E-D3B0-446C-9AC4-E27E6B49BC71}" type="pres">
      <dgm:prSet presAssocID="{52349C44-3B5C-4354-901B-DDABC38B3D4F}" presName="vert1" presStyleCnt="0"/>
      <dgm:spPr/>
    </dgm:pt>
    <dgm:pt modelId="{B1E031D5-A151-4044-BFB0-58EEB2D19BE0}" type="pres">
      <dgm:prSet presAssocID="{75FD3703-344D-40C5-A9BD-FF4D8CC044D5}" presName="thickLine" presStyleLbl="alignNode1" presStyleIdx="9" presStyleCnt="25"/>
      <dgm:spPr/>
    </dgm:pt>
    <dgm:pt modelId="{01A7CBDD-3221-45DB-B3FF-180B767DF4E1}" type="pres">
      <dgm:prSet presAssocID="{75FD3703-344D-40C5-A9BD-FF4D8CC044D5}" presName="horz1" presStyleCnt="0"/>
      <dgm:spPr/>
    </dgm:pt>
    <dgm:pt modelId="{6AB82DCF-58F3-43CA-8401-DFD054140848}" type="pres">
      <dgm:prSet presAssocID="{75FD3703-344D-40C5-A9BD-FF4D8CC044D5}" presName="tx1" presStyleLbl="revTx" presStyleIdx="9" presStyleCnt="25" custScaleY="63134"/>
      <dgm:spPr/>
    </dgm:pt>
    <dgm:pt modelId="{35F521F5-65C5-45EF-8F9E-366CCBF9FE4D}" type="pres">
      <dgm:prSet presAssocID="{75FD3703-344D-40C5-A9BD-FF4D8CC044D5}" presName="vert1" presStyleCnt="0"/>
      <dgm:spPr/>
    </dgm:pt>
    <dgm:pt modelId="{AA3CB4AE-E8FC-4DDF-838D-AE96E73CB798}" type="pres">
      <dgm:prSet presAssocID="{5CD45226-1C9A-4EE1-A200-E8BF5D32C42B}" presName="thickLine" presStyleLbl="alignNode1" presStyleIdx="10" presStyleCnt="25"/>
      <dgm:spPr/>
    </dgm:pt>
    <dgm:pt modelId="{1BE61E95-064A-4927-BAF6-AE397DF9FDB7}" type="pres">
      <dgm:prSet presAssocID="{5CD45226-1C9A-4EE1-A200-E8BF5D32C42B}" presName="horz1" presStyleCnt="0"/>
      <dgm:spPr/>
    </dgm:pt>
    <dgm:pt modelId="{49F6BB97-7C0C-4295-94CA-96745A9A7D22}" type="pres">
      <dgm:prSet presAssocID="{5CD45226-1C9A-4EE1-A200-E8BF5D32C42B}" presName="tx1" presStyleLbl="revTx" presStyleIdx="10" presStyleCnt="25"/>
      <dgm:spPr/>
    </dgm:pt>
    <dgm:pt modelId="{BB7434F6-5A9A-4B20-BC8B-AE6953795E23}" type="pres">
      <dgm:prSet presAssocID="{5CD45226-1C9A-4EE1-A200-E8BF5D32C42B}" presName="vert1" presStyleCnt="0"/>
      <dgm:spPr/>
    </dgm:pt>
    <dgm:pt modelId="{9243A06B-24F1-421D-92CC-4CC5B2A26701}" type="pres">
      <dgm:prSet presAssocID="{40B962F2-68B1-47F6-BCB3-E6105805FEC9}" presName="thickLine" presStyleLbl="alignNode1" presStyleIdx="11" presStyleCnt="25"/>
      <dgm:spPr/>
    </dgm:pt>
    <dgm:pt modelId="{65F44261-AA5D-469A-A2F6-54896C94FB9D}" type="pres">
      <dgm:prSet presAssocID="{40B962F2-68B1-47F6-BCB3-E6105805FEC9}" presName="horz1" presStyleCnt="0"/>
      <dgm:spPr/>
    </dgm:pt>
    <dgm:pt modelId="{670CEE9F-2536-40BE-A288-86206636A3E1}" type="pres">
      <dgm:prSet presAssocID="{40B962F2-68B1-47F6-BCB3-E6105805FEC9}" presName="tx1" presStyleLbl="revTx" presStyleIdx="11" presStyleCnt="25" custScaleY="72547"/>
      <dgm:spPr/>
    </dgm:pt>
    <dgm:pt modelId="{95661FEC-11A2-42EA-AAD3-0DE5D54C583E}" type="pres">
      <dgm:prSet presAssocID="{40B962F2-68B1-47F6-BCB3-E6105805FEC9}" presName="vert1" presStyleCnt="0"/>
      <dgm:spPr/>
    </dgm:pt>
    <dgm:pt modelId="{CDCA1EE4-C1AD-4CC7-85E9-9BF3A1AD8A12}" type="pres">
      <dgm:prSet presAssocID="{508CA56A-8B60-4CC7-8F8A-3507864B3B53}" presName="thickLine" presStyleLbl="alignNode1" presStyleIdx="12" presStyleCnt="25"/>
      <dgm:spPr/>
    </dgm:pt>
    <dgm:pt modelId="{2D4F609B-D222-41A5-BDDB-9560E1952790}" type="pres">
      <dgm:prSet presAssocID="{508CA56A-8B60-4CC7-8F8A-3507864B3B53}" presName="horz1" presStyleCnt="0"/>
      <dgm:spPr/>
    </dgm:pt>
    <dgm:pt modelId="{54794466-2F5D-4C1B-BF94-2EDC52DE4041}" type="pres">
      <dgm:prSet presAssocID="{508CA56A-8B60-4CC7-8F8A-3507864B3B53}" presName="tx1" presStyleLbl="revTx" presStyleIdx="12" presStyleCnt="25" custScaleY="75323"/>
      <dgm:spPr/>
    </dgm:pt>
    <dgm:pt modelId="{8B7AB5E2-A7C2-480C-8613-FFDD7FC75B25}" type="pres">
      <dgm:prSet presAssocID="{508CA56A-8B60-4CC7-8F8A-3507864B3B53}" presName="vert1" presStyleCnt="0"/>
      <dgm:spPr/>
    </dgm:pt>
    <dgm:pt modelId="{122B0D85-A018-468F-B653-1E47F36825DA}" type="pres">
      <dgm:prSet presAssocID="{371A12DC-48DE-4A57-8BB2-C8B0F4B4D641}" presName="thickLine" presStyleLbl="alignNode1" presStyleIdx="13" presStyleCnt="25"/>
      <dgm:spPr/>
    </dgm:pt>
    <dgm:pt modelId="{6DD7CB07-8232-40F9-90F6-98F25D352D43}" type="pres">
      <dgm:prSet presAssocID="{371A12DC-48DE-4A57-8BB2-C8B0F4B4D641}" presName="horz1" presStyleCnt="0"/>
      <dgm:spPr/>
    </dgm:pt>
    <dgm:pt modelId="{9EDBCF92-E83D-4FA6-8E4B-040086ADB2C4}" type="pres">
      <dgm:prSet presAssocID="{371A12DC-48DE-4A57-8BB2-C8B0F4B4D641}" presName="tx1" presStyleLbl="revTx" presStyleIdx="13" presStyleCnt="25" custScaleY="78447"/>
      <dgm:spPr/>
    </dgm:pt>
    <dgm:pt modelId="{182BCEAD-73FC-401E-974F-7A453361AEAC}" type="pres">
      <dgm:prSet presAssocID="{371A12DC-48DE-4A57-8BB2-C8B0F4B4D641}" presName="vert1" presStyleCnt="0"/>
      <dgm:spPr/>
    </dgm:pt>
    <dgm:pt modelId="{4A596059-19C1-49B9-B278-695D6290F5C6}" type="pres">
      <dgm:prSet presAssocID="{3A06D22E-C769-4783-B9ED-59CF9AA46AF9}" presName="thickLine" presStyleLbl="alignNode1" presStyleIdx="14" presStyleCnt="25"/>
      <dgm:spPr/>
    </dgm:pt>
    <dgm:pt modelId="{77AF181F-1791-47D1-ABCD-E2B47E36CA00}" type="pres">
      <dgm:prSet presAssocID="{3A06D22E-C769-4783-B9ED-59CF9AA46AF9}" presName="horz1" presStyleCnt="0"/>
      <dgm:spPr/>
    </dgm:pt>
    <dgm:pt modelId="{8A8E001A-7428-46D6-B55D-0A04B2B05BEE}" type="pres">
      <dgm:prSet presAssocID="{3A06D22E-C769-4783-B9ED-59CF9AA46AF9}" presName="tx1" presStyleLbl="revTx" presStyleIdx="14" presStyleCnt="25" custScaleY="67613"/>
      <dgm:spPr/>
    </dgm:pt>
    <dgm:pt modelId="{BB740C7D-B516-45A5-B525-F63F76BB6D87}" type="pres">
      <dgm:prSet presAssocID="{3A06D22E-C769-4783-B9ED-59CF9AA46AF9}" presName="vert1" presStyleCnt="0"/>
      <dgm:spPr/>
    </dgm:pt>
    <dgm:pt modelId="{01421E27-99F3-4EBC-B63A-C4CC04A0F259}" type="pres">
      <dgm:prSet presAssocID="{E2E8A59F-3403-42DF-A571-B3620F038DD6}" presName="thickLine" presStyleLbl="alignNode1" presStyleIdx="15" presStyleCnt="25"/>
      <dgm:spPr/>
    </dgm:pt>
    <dgm:pt modelId="{B764C29C-53F6-4347-AED4-4CEAD8161829}" type="pres">
      <dgm:prSet presAssocID="{E2E8A59F-3403-42DF-A571-B3620F038DD6}" presName="horz1" presStyleCnt="0"/>
      <dgm:spPr/>
    </dgm:pt>
    <dgm:pt modelId="{F16EF2FC-BDB8-48F2-9D40-2E0ABF3B3F8A}" type="pres">
      <dgm:prSet presAssocID="{E2E8A59F-3403-42DF-A571-B3620F038DD6}" presName="tx1" presStyleLbl="revTx" presStyleIdx="15" presStyleCnt="25" custScaleY="70796"/>
      <dgm:spPr/>
    </dgm:pt>
    <dgm:pt modelId="{0A49412B-4B2D-414C-875C-B821D8C8D3BE}" type="pres">
      <dgm:prSet presAssocID="{E2E8A59F-3403-42DF-A571-B3620F038DD6}" presName="vert1" presStyleCnt="0"/>
      <dgm:spPr/>
    </dgm:pt>
    <dgm:pt modelId="{496BBA6F-9AAB-48E4-A660-3361007F8086}" type="pres">
      <dgm:prSet presAssocID="{1C324444-84AC-426E-BB30-3902CC52A178}" presName="thickLine" presStyleLbl="alignNode1" presStyleIdx="16" presStyleCnt="25"/>
      <dgm:spPr/>
    </dgm:pt>
    <dgm:pt modelId="{B2517ADD-8639-43C7-B07D-5F79F12DD304}" type="pres">
      <dgm:prSet presAssocID="{1C324444-84AC-426E-BB30-3902CC52A178}" presName="horz1" presStyleCnt="0"/>
      <dgm:spPr/>
    </dgm:pt>
    <dgm:pt modelId="{7C291E32-0BE9-405C-B3CF-CE026C2903CB}" type="pres">
      <dgm:prSet presAssocID="{1C324444-84AC-426E-BB30-3902CC52A178}" presName="tx1" presStyleLbl="revTx" presStyleIdx="16" presStyleCnt="25" custScaleY="71179"/>
      <dgm:spPr/>
    </dgm:pt>
    <dgm:pt modelId="{0B2E905B-462C-4C62-9B8D-CF04D0BA45CF}" type="pres">
      <dgm:prSet presAssocID="{1C324444-84AC-426E-BB30-3902CC52A178}" presName="vert1" presStyleCnt="0"/>
      <dgm:spPr/>
    </dgm:pt>
    <dgm:pt modelId="{55AD7B2C-44ED-42AC-AB0D-907855A46FCD}" type="pres">
      <dgm:prSet presAssocID="{A83FE43F-5424-4A2B-B3BC-7648DEEF1241}" presName="thickLine" presStyleLbl="alignNode1" presStyleIdx="17" presStyleCnt="25"/>
      <dgm:spPr/>
    </dgm:pt>
    <dgm:pt modelId="{89E922EF-B1F7-4684-86E0-A056E569DFE9}" type="pres">
      <dgm:prSet presAssocID="{A83FE43F-5424-4A2B-B3BC-7648DEEF1241}" presName="horz1" presStyleCnt="0"/>
      <dgm:spPr/>
    </dgm:pt>
    <dgm:pt modelId="{94ED6611-C18D-459E-887E-DAE8E133B9DE}" type="pres">
      <dgm:prSet presAssocID="{A83FE43F-5424-4A2B-B3BC-7648DEEF1241}" presName="tx1" presStyleLbl="revTx" presStyleIdx="17" presStyleCnt="25" custScaleY="73503"/>
      <dgm:spPr/>
    </dgm:pt>
    <dgm:pt modelId="{58852E23-D15F-439C-BDC6-FC59F2BDDD8A}" type="pres">
      <dgm:prSet presAssocID="{A83FE43F-5424-4A2B-B3BC-7648DEEF1241}" presName="vert1" presStyleCnt="0"/>
      <dgm:spPr/>
    </dgm:pt>
    <dgm:pt modelId="{58E3B6D3-5BA8-4E9A-85F8-9DC3F80EF9B0}" type="pres">
      <dgm:prSet presAssocID="{4A2C9A7F-8A41-47B3-9CF0-9250118BEDED}" presName="thickLine" presStyleLbl="alignNode1" presStyleIdx="18" presStyleCnt="25"/>
      <dgm:spPr/>
    </dgm:pt>
    <dgm:pt modelId="{C834F9E9-C392-4BB3-A94A-460DE64A8A56}" type="pres">
      <dgm:prSet presAssocID="{4A2C9A7F-8A41-47B3-9CF0-9250118BEDED}" presName="horz1" presStyleCnt="0"/>
      <dgm:spPr/>
    </dgm:pt>
    <dgm:pt modelId="{A334632B-E014-4770-ADF0-A0E1AF77A8F6}" type="pres">
      <dgm:prSet presAssocID="{4A2C9A7F-8A41-47B3-9CF0-9250118BEDED}" presName="tx1" presStyleLbl="revTx" presStyleIdx="18" presStyleCnt="25" custScaleY="67579"/>
      <dgm:spPr/>
    </dgm:pt>
    <dgm:pt modelId="{14EB4BCA-9490-4675-947F-E6025C71E6B2}" type="pres">
      <dgm:prSet presAssocID="{4A2C9A7F-8A41-47B3-9CF0-9250118BEDED}" presName="vert1" presStyleCnt="0"/>
      <dgm:spPr/>
    </dgm:pt>
    <dgm:pt modelId="{197D35B0-490E-4968-8300-EC97BC1B49CD}" type="pres">
      <dgm:prSet presAssocID="{A8D9E2ED-9011-433F-935E-78C2540E9707}" presName="thickLine" presStyleLbl="alignNode1" presStyleIdx="19" presStyleCnt="25"/>
      <dgm:spPr/>
    </dgm:pt>
    <dgm:pt modelId="{8ABBF853-33BE-4894-9D3D-A7246AC9BD9C}" type="pres">
      <dgm:prSet presAssocID="{A8D9E2ED-9011-433F-935E-78C2540E9707}" presName="horz1" presStyleCnt="0"/>
      <dgm:spPr/>
    </dgm:pt>
    <dgm:pt modelId="{5E530D39-E22C-4829-9EE6-442E2D4C5F4D}" type="pres">
      <dgm:prSet presAssocID="{A8D9E2ED-9011-433F-935E-78C2540E9707}" presName="tx1" presStyleLbl="revTx" presStyleIdx="19" presStyleCnt="25" custScaleY="75568"/>
      <dgm:spPr/>
    </dgm:pt>
    <dgm:pt modelId="{C82F0633-5C8E-40FA-996D-5008E595D405}" type="pres">
      <dgm:prSet presAssocID="{A8D9E2ED-9011-433F-935E-78C2540E9707}" presName="vert1" presStyleCnt="0"/>
      <dgm:spPr/>
    </dgm:pt>
    <dgm:pt modelId="{17F0C579-41F8-4D26-92B3-86492AABEB47}" type="pres">
      <dgm:prSet presAssocID="{A2DC8995-A395-449D-8942-288CDA72DA6E}" presName="thickLine" presStyleLbl="alignNode1" presStyleIdx="20" presStyleCnt="25"/>
      <dgm:spPr/>
    </dgm:pt>
    <dgm:pt modelId="{B42DEFA6-5635-4F90-BD56-BB2CBC3DF7F9}" type="pres">
      <dgm:prSet presAssocID="{A2DC8995-A395-449D-8942-288CDA72DA6E}" presName="horz1" presStyleCnt="0"/>
      <dgm:spPr/>
    </dgm:pt>
    <dgm:pt modelId="{748180B4-E62D-4F9E-94F7-27DAF39C16F0}" type="pres">
      <dgm:prSet presAssocID="{A2DC8995-A395-449D-8942-288CDA72DA6E}" presName="tx1" presStyleLbl="revTx" presStyleIdx="20" presStyleCnt="25" custScaleY="65768"/>
      <dgm:spPr/>
    </dgm:pt>
    <dgm:pt modelId="{28F9B7BD-9B78-4649-AE8A-B947EFE3C6DC}" type="pres">
      <dgm:prSet presAssocID="{A2DC8995-A395-449D-8942-288CDA72DA6E}" presName="vert1" presStyleCnt="0"/>
      <dgm:spPr/>
    </dgm:pt>
    <dgm:pt modelId="{80934C76-0601-424F-AB68-B04CA40E4444}" type="pres">
      <dgm:prSet presAssocID="{8D41D3B9-2551-4DFF-9D0C-642D4E4CF165}" presName="thickLine" presStyleLbl="alignNode1" presStyleIdx="21" presStyleCnt="25"/>
      <dgm:spPr/>
    </dgm:pt>
    <dgm:pt modelId="{9198DF7B-F8AB-4BBA-9327-C2D4C6883E1F}" type="pres">
      <dgm:prSet presAssocID="{8D41D3B9-2551-4DFF-9D0C-642D4E4CF165}" presName="horz1" presStyleCnt="0"/>
      <dgm:spPr/>
    </dgm:pt>
    <dgm:pt modelId="{2CB4744B-12FD-42BB-8A75-BB252EF58FA1}" type="pres">
      <dgm:prSet presAssocID="{8D41D3B9-2551-4DFF-9D0C-642D4E4CF165}" presName="tx1" presStyleLbl="revTx" presStyleIdx="21" presStyleCnt="25" custScaleY="58121"/>
      <dgm:spPr/>
    </dgm:pt>
    <dgm:pt modelId="{B55299B8-AD31-4AB1-9824-8E3AA8C9C55E}" type="pres">
      <dgm:prSet presAssocID="{8D41D3B9-2551-4DFF-9D0C-642D4E4CF165}" presName="vert1" presStyleCnt="0"/>
      <dgm:spPr/>
    </dgm:pt>
    <dgm:pt modelId="{C76D2FB2-AA04-4AAD-B597-A453652E7D8B}" type="pres">
      <dgm:prSet presAssocID="{CC46A4FA-4D6E-4717-9A6A-FA1F24977FC3}" presName="thickLine" presStyleLbl="alignNode1" presStyleIdx="22" presStyleCnt="25"/>
      <dgm:spPr/>
    </dgm:pt>
    <dgm:pt modelId="{F8E48465-BBD5-423A-ADC5-F23CBFF4BD59}" type="pres">
      <dgm:prSet presAssocID="{CC46A4FA-4D6E-4717-9A6A-FA1F24977FC3}" presName="horz1" presStyleCnt="0"/>
      <dgm:spPr/>
    </dgm:pt>
    <dgm:pt modelId="{2D7A76BF-34A0-410D-BBE4-815ED029EA74}" type="pres">
      <dgm:prSet presAssocID="{CC46A4FA-4D6E-4717-9A6A-FA1F24977FC3}" presName="tx1" presStyleLbl="revTx" presStyleIdx="22" presStyleCnt="25" custScaleY="65534"/>
      <dgm:spPr/>
    </dgm:pt>
    <dgm:pt modelId="{33875C23-00E6-49F9-8E4B-965F597BD1D5}" type="pres">
      <dgm:prSet presAssocID="{CC46A4FA-4D6E-4717-9A6A-FA1F24977FC3}" presName="vert1" presStyleCnt="0"/>
      <dgm:spPr/>
    </dgm:pt>
    <dgm:pt modelId="{89AC2F59-5793-43B7-AC36-9E95F91A4C22}" type="pres">
      <dgm:prSet presAssocID="{8D9E8EF6-60B2-4A31-855C-64EE2609EEE9}" presName="thickLine" presStyleLbl="alignNode1" presStyleIdx="23" presStyleCnt="25"/>
      <dgm:spPr/>
    </dgm:pt>
    <dgm:pt modelId="{DD08B401-6F48-4DE5-AF10-AB87C829131F}" type="pres">
      <dgm:prSet presAssocID="{8D9E8EF6-60B2-4A31-855C-64EE2609EEE9}" presName="horz1" presStyleCnt="0"/>
      <dgm:spPr/>
    </dgm:pt>
    <dgm:pt modelId="{9378255F-45FE-44EC-A46F-06F70745560F}" type="pres">
      <dgm:prSet presAssocID="{8D9E8EF6-60B2-4A31-855C-64EE2609EEE9}" presName="tx1" presStyleLbl="revTx" presStyleIdx="23" presStyleCnt="25" custScaleY="67853"/>
      <dgm:spPr/>
    </dgm:pt>
    <dgm:pt modelId="{ECAD0811-216B-4426-AF05-6C570504AD8D}" type="pres">
      <dgm:prSet presAssocID="{8D9E8EF6-60B2-4A31-855C-64EE2609EEE9}" presName="vert1" presStyleCnt="0"/>
      <dgm:spPr/>
    </dgm:pt>
    <dgm:pt modelId="{24DD34B7-348A-409B-B394-301A16AD743A}" type="pres">
      <dgm:prSet presAssocID="{4C3798A9-BC06-4AF9-BA02-0FD2D925EA4C}" presName="thickLine" presStyleLbl="alignNode1" presStyleIdx="24" presStyleCnt="25"/>
      <dgm:spPr/>
    </dgm:pt>
    <dgm:pt modelId="{59275FE0-C38A-4518-8219-80F33676D03D}" type="pres">
      <dgm:prSet presAssocID="{4C3798A9-BC06-4AF9-BA02-0FD2D925EA4C}" presName="horz1" presStyleCnt="0"/>
      <dgm:spPr/>
    </dgm:pt>
    <dgm:pt modelId="{0BE1AC45-995A-4262-8374-B3C31C5B6D53}" type="pres">
      <dgm:prSet presAssocID="{4C3798A9-BC06-4AF9-BA02-0FD2D925EA4C}" presName="tx1" presStyleLbl="revTx" presStyleIdx="24" presStyleCnt="25"/>
      <dgm:spPr/>
    </dgm:pt>
    <dgm:pt modelId="{F40FAC3A-E650-4E80-AB97-ADFB0D443DFB}" type="pres">
      <dgm:prSet presAssocID="{4C3798A9-BC06-4AF9-BA02-0FD2D925EA4C}" presName="vert1" presStyleCnt="0"/>
      <dgm:spPr/>
    </dgm:pt>
  </dgm:ptLst>
  <dgm:cxnLst>
    <dgm:cxn modelId="{5A87110D-ECF6-48DC-BB59-995898730A47}" srcId="{FBC53069-D191-40F3-BB5E-9884CEBABE71}" destId="{52349C44-3B5C-4354-901B-DDABC38B3D4F}" srcOrd="8" destOrd="0" parTransId="{9C4B043B-25F2-4749-A01B-BDBC5B4F5225}" sibTransId="{3BDA134F-2D83-4C35-8C7F-7CAF24845DAF}"/>
    <dgm:cxn modelId="{47BE041D-1C64-4600-96F8-7FB6AE8CEB2D}" srcId="{FBC53069-D191-40F3-BB5E-9884CEBABE71}" destId="{508CA56A-8B60-4CC7-8F8A-3507864B3B53}" srcOrd="12" destOrd="0" parTransId="{B0D3EECB-FC81-4DFB-B1C6-8362D19E3C9D}" sibTransId="{F77C5D68-8EEF-4B38-928E-F6E1C7BC4AF2}"/>
    <dgm:cxn modelId="{9146E41E-AA6A-46DD-9C85-7669AF05A947}" srcId="{FBC53069-D191-40F3-BB5E-9884CEBABE71}" destId="{40B962F2-68B1-47F6-BCB3-E6105805FEC9}" srcOrd="11" destOrd="0" parTransId="{F59B12C0-E5C5-4305-813B-C5D4AA3BB205}" sibTransId="{FEE486F0-FAC9-4F45-82F5-643628AF0830}"/>
    <dgm:cxn modelId="{70017D20-0A31-470A-91FF-4EB5E047DDD3}" type="presOf" srcId="{371A12DC-48DE-4A57-8BB2-C8B0F4B4D641}" destId="{9EDBCF92-E83D-4FA6-8E4B-040086ADB2C4}" srcOrd="0" destOrd="0" presId="urn:microsoft.com/office/officeart/2008/layout/LinedList"/>
    <dgm:cxn modelId="{ADA6EE25-E927-4A14-9B55-7AA0D595B25F}" srcId="{FBC53069-D191-40F3-BB5E-9884CEBABE71}" destId="{371A12DC-48DE-4A57-8BB2-C8B0F4B4D641}" srcOrd="13" destOrd="0" parTransId="{CF0BAEB8-B430-461C-AE06-53B7D174F46D}" sibTransId="{F65709DC-3272-4D72-9D96-2D3C5DC61E35}"/>
    <dgm:cxn modelId="{FE9B1E29-69E8-4DC2-A536-D6DC2AFA475C}" srcId="{FBC53069-D191-40F3-BB5E-9884CEBABE71}" destId="{3A06D22E-C769-4783-B9ED-59CF9AA46AF9}" srcOrd="14" destOrd="0" parTransId="{562B4211-5BD1-4701-A8F5-36BB17A0FA75}" sibTransId="{6874E64A-FAC3-49E7-BE65-F33C33A847D7}"/>
    <dgm:cxn modelId="{5058F430-7246-46D4-8A14-C1D4067F4AC2}" srcId="{FBC53069-D191-40F3-BB5E-9884CEBABE71}" destId="{75FD3703-344D-40C5-A9BD-FF4D8CC044D5}" srcOrd="9" destOrd="0" parTransId="{A0AD5CB6-F2A7-4E31-A7E3-288BF151159B}" sibTransId="{53954A74-8804-43B9-8D3F-49C004677AA6}"/>
    <dgm:cxn modelId="{73C53637-024B-42B3-A88A-FE5D2A20C948}" srcId="{FBC53069-D191-40F3-BB5E-9884CEBABE71}" destId="{5CD45226-1C9A-4EE1-A200-E8BF5D32C42B}" srcOrd="10" destOrd="0" parTransId="{2E32A9E3-A2C0-4555-9C76-98344FD99F95}" sibTransId="{C139F902-053B-4E8C-B816-71D3B47315C6}"/>
    <dgm:cxn modelId="{0F866538-18BB-427D-9300-10EE10D33391}" srcId="{FBC53069-D191-40F3-BB5E-9884CEBABE71}" destId="{8D9E8EF6-60B2-4A31-855C-64EE2609EEE9}" srcOrd="23" destOrd="0" parTransId="{CFBB67E1-2A97-42CF-98BA-E89FDD97855A}" sibTransId="{1B143B48-EF62-4039-8E8E-4A0BAAA8B37C}"/>
    <dgm:cxn modelId="{2B90415D-E005-4EE6-9CCE-AECBE0D53C1F}" srcId="{FBC53069-D191-40F3-BB5E-9884CEBABE71}" destId="{1E4147D4-7A31-4D14-B24F-1A6A72C883BF}" srcOrd="4" destOrd="0" parTransId="{8918E9EB-4C62-4C84-9300-A849A44B71E9}" sibTransId="{41AD81A0-4E87-4211-9604-5EC85D71625A}"/>
    <dgm:cxn modelId="{96EB905F-9803-4807-B3AE-7205805D49E9}" type="presOf" srcId="{CC46A4FA-4D6E-4717-9A6A-FA1F24977FC3}" destId="{2D7A76BF-34A0-410D-BBE4-815ED029EA74}" srcOrd="0" destOrd="0" presId="urn:microsoft.com/office/officeart/2008/layout/LinedList"/>
    <dgm:cxn modelId="{CFC94960-F7B9-4108-A3AC-128C74C7ED62}" type="presOf" srcId="{8D9E8EF6-60B2-4A31-855C-64EE2609EEE9}" destId="{9378255F-45FE-44EC-A46F-06F70745560F}" srcOrd="0" destOrd="0" presId="urn:microsoft.com/office/officeart/2008/layout/LinedList"/>
    <dgm:cxn modelId="{9ACEFB68-8F84-4BB8-97DF-C7391C0A69F9}" type="presOf" srcId="{D3D07C6A-12EF-4D9A-8725-6BBAB5B38D0A}" destId="{E596C775-A350-470E-AA6C-00335821D631}" srcOrd="0" destOrd="0" presId="urn:microsoft.com/office/officeart/2008/layout/LinedList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C1CC346E-5D2C-4264-9AB1-3C978C792170}" srcId="{FBC53069-D191-40F3-BB5E-9884CEBABE71}" destId="{1C324444-84AC-426E-BB30-3902CC52A178}" srcOrd="16" destOrd="0" parTransId="{44A65B05-EC1B-43AC-96C4-2E53CDAF4157}" sibTransId="{7A17ECC3-0B1D-4F71-8676-BB8E52869999}"/>
    <dgm:cxn modelId="{F9CD764E-FB3D-4A16-BCD3-C960FA884A20}" type="presOf" srcId="{40B962F2-68B1-47F6-BCB3-E6105805FEC9}" destId="{670CEE9F-2536-40BE-A288-86206636A3E1}" srcOrd="0" destOrd="0" presId="urn:microsoft.com/office/officeart/2008/layout/LinedList"/>
    <dgm:cxn modelId="{880E364F-206A-40CF-960D-2E457791EF01}" type="presOf" srcId="{D835BBDB-2170-4A9A-854F-B827BCC85EDA}" destId="{A4361CE4-957B-4329-8ACE-DF002E20971B}" srcOrd="0" destOrd="0" presId="urn:microsoft.com/office/officeart/2008/layout/LinedList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EE8F7871-6AE8-429C-98D9-62C4A2332990}" type="presOf" srcId="{4A2C9A7F-8A41-47B3-9CF0-9250118BEDED}" destId="{A334632B-E014-4770-ADF0-A0E1AF77A8F6}" srcOrd="0" destOrd="0" presId="urn:microsoft.com/office/officeart/2008/layout/LinedList"/>
    <dgm:cxn modelId="{A035E078-4214-47BA-B3C4-33350C288B1C}" type="presOf" srcId="{5CD45226-1C9A-4EE1-A200-E8BF5D32C42B}" destId="{49F6BB97-7C0C-4295-94CA-96745A9A7D22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55A01282-36A7-467A-B4BB-C38F0909679B}" type="presOf" srcId="{508CA56A-8B60-4CC7-8F8A-3507864B3B53}" destId="{54794466-2F5D-4C1B-BF94-2EDC52DE4041}" srcOrd="0" destOrd="0" presId="urn:microsoft.com/office/officeart/2008/layout/LinedList"/>
    <dgm:cxn modelId="{25915783-8A49-452C-B914-93F3CE74C093}" srcId="{FBC53069-D191-40F3-BB5E-9884CEBABE71}" destId="{A8D9E2ED-9011-433F-935E-78C2540E9707}" srcOrd="19" destOrd="0" parTransId="{D7A2A514-84D0-4ABB-852F-C3EB648FDA9B}" sibTransId="{CA5639EC-2219-413B-B6B7-66E80EA14EA7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0CC8BC8D-37FD-43F3-912B-D4D7B6380AF2}" srcId="{FBC53069-D191-40F3-BB5E-9884CEBABE71}" destId="{A83FE43F-5424-4A2B-B3BC-7648DEEF1241}" srcOrd="17" destOrd="0" parTransId="{A2E71588-086E-446C-BAD4-705EFDD2BCB6}" sibTransId="{7675B88A-3F36-4A50-A78D-5A867AF6A55D}"/>
    <dgm:cxn modelId="{0D711292-61BF-4F0D-987D-251B56CDFA1D}" type="presOf" srcId="{E2E8A59F-3403-42DF-A571-B3620F038DD6}" destId="{F16EF2FC-BDB8-48F2-9D40-2E0ABF3B3F8A}" srcOrd="0" destOrd="0" presId="urn:microsoft.com/office/officeart/2008/layout/LinedList"/>
    <dgm:cxn modelId="{7B2D4993-F7CE-459A-8002-A95DF51E3C57}" srcId="{FBC53069-D191-40F3-BB5E-9884CEBABE71}" destId="{CC46A4FA-4D6E-4717-9A6A-FA1F24977FC3}" srcOrd="22" destOrd="0" parTransId="{316F0F62-7E58-48DC-A46B-7E0376DA1173}" sibTransId="{2A41D705-EA4B-4F89-8F24-41A9097978BF}"/>
    <dgm:cxn modelId="{6DF0D495-5A92-4DCC-B105-9831691AD33B}" type="presOf" srcId="{A8D9E2ED-9011-433F-935E-78C2540E9707}" destId="{5E530D39-E22C-4829-9EE6-442E2D4C5F4D}" srcOrd="0" destOrd="0" presId="urn:microsoft.com/office/officeart/2008/layout/LinedList"/>
    <dgm:cxn modelId="{31E69197-B30F-4264-A19A-95A835C42E51}" srcId="{FBC53069-D191-40F3-BB5E-9884CEBABE71}" destId="{E2E8A59F-3403-42DF-A571-B3620F038DD6}" srcOrd="15" destOrd="0" parTransId="{E56843CA-4A28-43FF-A4EF-B30A6CBB74C4}" sibTransId="{21E9311B-25CA-4F60-A828-8F0D23358AA2}"/>
    <dgm:cxn modelId="{C9545C9A-E0A9-4CED-8450-976DDF98C109}" type="presOf" srcId="{4C3798A9-BC06-4AF9-BA02-0FD2D925EA4C}" destId="{0BE1AC45-995A-4262-8374-B3C31C5B6D53}" srcOrd="0" destOrd="0" presId="urn:microsoft.com/office/officeart/2008/layout/LinedList"/>
    <dgm:cxn modelId="{5F6C84A2-36CF-415B-A6A2-D00B83DE9C59}" srcId="{FBC53069-D191-40F3-BB5E-9884CEBABE71}" destId="{5A484498-84AC-4489-9DF7-E129BCA58CBC}" srcOrd="7" destOrd="0" parTransId="{2EF38735-D7BF-4A54-8FAF-5E794E474044}" sibTransId="{2154A5DD-D6F1-4063-82C1-3389E96EBA40}"/>
    <dgm:cxn modelId="{0AFE64A3-3425-473B-980C-4671DB21CC19}" type="presOf" srcId="{3A06D22E-C769-4783-B9ED-59CF9AA46AF9}" destId="{8A8E001A-7428-46D6-B55D-0A04B2B05BEE}" srcOrd="0" destOrd="0" presId="urn:microsoft.com/office/officeart/2008/layout/LinedList"/>
    <dgm:cxn modelId="{665CF0AA-618E-44D6-900A-47ECE0A93F2F}" srcId="{FBC53069-D191-40F3-BB5E-9884CEBABE71}" destId="{8D41D3B9-2551-4DFF-9D0C-642D4E4CF165}" srcOrd="21" destOrd="0" parTransId="{E8428D5B-677C-4927-85BF-E6719E857A3A}" sibTransId="{7228A66A-9875-4CCE-8469-F7DE77E79230}"/>
    <dgm:cxn modelId="{6DE05DAB-0F1E-49D4-8FF5-E20C9DF79C05}" srcId="{FBC53069-D191-40F3-BB5E-9884CEBABE71}" destId="{ADBB0581-7C6D-4114-8F06-FDA6263A1863}" srcOrd="3" destOrd="0" parTransId="{91D21701-0BDC-4ED9-9660-424C766C9C81}" sibTransId="{67A50EDA-77CB-4A7C-B976-F41ACA362F3A}"/>
    <dgm:cxn modelId="{B89777AF-4439-4022-A1FE-E5810B527722}" srcId="{FBC53069-D191-40F3-BB5E-9884CEBABE71}" destId="{D3D07C6A-12EF-4D9A-8725-6BBAB5B38D0A}" srcOrd="5" destOrd="0" parTransId="{6F9ACA9C-3207-4586-8727-DFAFB43320DB}" sibTransId="{FE7D99EF-8E02-4F7F-93E7-A2E58FF064B1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70AE13B8-700A-4F85-86B9-CA6AD64CF73F}" type="presOf" srcId="{A2DC8995-A395-449D-8942-288CDA72DA6E}" destId="{748180B4-E62D-4F9E-94F7-27DAF39C16F0}" srcOrd="0" destOrd="0" presId="urn:microsoft.com/office/officeart/2008/layout/LinedList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B705C0CB-6E4C-4865-9B1B-DBDE570DC81D}" type="presOf" srcId="{ADBB0581-7C6D-4114-8F06-FDA6263A1863}" destId="{18C46904-F0E4-41E3-83AB-F034F6ABFA90}" srcOrd="0" destOrd="0" presId="urn:microsoft.com/office/officeart/2008/layout/LinedList"/>
    <dgm:cxn modelId="{C00482CD-8844-4C74-93FC-7C8619794BDC}" type="presOf" srcId="{1C324444-84AC-426E-BB30-3902CC52A178}" destId="{7C291E32-0BE9-405C-B3CF-CE026C2903CB}" srcOrd="0" destOrd="0" presId="urn:microsoft.com/office/officeart/2008/layout/LinedList"/>
    <dgm:cxn modelId="{EFCE00D1-D215-4555-B0CD-8D164DA75641}" srcId="{FBC53069-D191-40F3-BB5E-9884CEBABE71}" destId="{4A2C9A7F-8A41-47B3-9CF0-9250118BEDED}" srcOrd="18" destOrd="0" parTransId="{1C715271-6E39-4AAF-B575-65291AB6AB86}" sibTransId="{FD72041D-BAF0-4B04-8415-71F2228CF64C}"/>
    <dgm:cxn modelId="{E76226D2-53F3-4CFD-B699-FC9336B2F9C6}" srcId="{FBC53069-D191-40F3-BB5E-9884CEBABE71}" destId="{D835BBDB-2170-4A9A-854F-B827BCC85EDA}" srcOrd="6" destOrd="0" parTransId="{2BAF1C67-0BD2-49FC-B4EF-FB5FB536D6B8}" sibTransId="{FBE56DA3-0901-477F-8CC2-CC9378493120}"/>
    <dgm:cxn modelId="{E9F3B2D6-C0D2-47D3-8E26-ABB2CB7BB0F5}" type="presOf" srcId="{52349C44-3B5C-4354-901B-DDABC38B3D4F}" destId="{44138585-3754-4E25-A755-C6D4D739E8F2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7FAA47DC-27C7-4469-A01D-8D2F4394BED7}" type="presOf" srcId="{75FD3703-344D-40C5-A9BD-FF4D8CC044D5}" destId="{6AB82DCF-58F3-43CA-8401-DFD054140848}" srcOrd="0" destOrd="0" presId="urn:microsoft.com/office/officeart/2008/layout/LinedList"/>
    <dgm:cxn modelId="{3F07CDE7-E14E-4035-9A35-584AB510E98A}" type="presOf" srcId="{1E4147D4-7A31-4D14-B24F-1A6A72C883BF}" destId="{086D5581-8E16-407C-891A-F3C18E2AA07F}" srcOrd="0" destOrd="0" presId="urn:microsoft.com/office/officeart/2008/layout/LinedList"/>
    <dgm:cxn modelId="{34FAEFE8-DDBF-4F75-BAB8-13DB76D3F359}" type="presOf" srcId="{5A484498-84AC-4489-9DF7-E129BCA58CBC}" destId="{4117B84C-47E4-4F05-93E2-93C5C0DE03D1}" srcOrd="0" destOrd="0" presId="urn:microsoft.com/office/officeart/2008/layout/LinedList"/>
    <dgm:cxn modelId="{250409E9-687E-45AF-B58F-6A49EFB8F9AC}" type="presOf" srcId="{8D41D3B9-2551-4DFF-9D0C-642D4E4CF165}" destId="{2CB4744B-12FD-42BB-8A75-BB252EF58FA1}" srcOrd="0" destOrd="0" presId="urn:microsoft.com/office/officeart/2008/layout/LinedList"/>
    <dgm:cxn modelId="{D28747EA-844D-4DC2-B95D-B6D844BFD1D0}" srcId="{FBC53069-D191-40F3-BB5E-9884CEBABE71}" destId="{4C3798A9-BC06-4AF9-BA02-0FD2D925EA4C}" srcOrd="24" destOrd="0" parTransId="{CA0FEA5D-A61B-486C-94F4-B787E5561902}" sibTransId="{ABED12DA-E4C6-475C-9AEB-435D2D42ECD2}"/>
    <dgm:cxn modelId="{46C3DEF2-528E-474A-A9D4-6FD02650E7E8}" srcId="{FBC53069-D191-40F3-BB5E-9884CEBABE71}" destId="{A2DC8995-A395-449D-8942-288CDA72DA6E}" srcOrd="20" destOrd="0" parTransId="{D57F4106-57D5-4E84-8738-79F106989EA2}" sibTransId="{A4257B72-0FE8-4505-A4E8-90B896E78A3A}"/>
    <dgm:cxn modelId="{55D832F7-3B24-4395-8322-33FA945EB123}" type="presOf" srcId="{A83FE43F-5424-4A2B-B3BC-7648DEEF1241}" destId="{94ED6611-C18D-459E-887E-DAE8E133B9DE}" srcOrd="0" destOrd="0" presId="urn:microsoft.com/office/officeart/2008/layout/LinedList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556A87BB-4DBD-4C13-ACC5-1B948C268C45}" type="presParOf" srcId="{2EC1A73E-6146-4920-8D83-B5245AAA8460}" destId="{59E9E9C3-0284-4310-8B6B-76A33AD4B9EF}" srcOrd="6" destOrd="0" presId="urn:microsoft.com/office/officeart/2008/layout/LinedList"/>
    <dgm:cxn modelId="{C4D8AB29-CB5C-4DED-8571-31B9BC6451BF}" type="presParOf" srcId="{2EC1A73E-6146-4920-8D83-B5245AAA8460}" destId="{8955F421-D4C0-479E-BAA7-877383BD437A}" srcOrd="7" destOrd="0" presId="urn:microsoft.com/office/officeart/2008/layout/LinedList"/>
    <dgm:cxn modelId="{93803F5E-FF67-4842-912B-F0DFCCF5F951}" type="presParOf" srcId="{8955F421-D4C0-479E-BAA7-877383BD437A}" destId="{18C46904-F0E4-41E3-83AB-F034F6ABFA90}" srcOrd="0" destOrd="0" presId="urn:microsoft.com/office/officeart/2008/layout/LinedList"/>
    <dgm:cxn modelId="{AAD6D1B8-2870-4118-A2EB-54475CEFE1C6}" type="presParOf" srcId="{8955F421-D4C0-479E-BAA7-877383BD437A}" destId="{7AA1A6C4-0DB0-46CC-B1AC-C98A3B19F7D0}" srcOrd="1" destOrd="0" presId="urn:microsoft.com/office/officeart/2008/layout/LinedList"/>
    <dgm:cxn modelId="{310675BB-68A6-4840-8E29-8DA8D4D1CA49}" type="presParOf" srcId="{2EC1A73E-6146-4920-8D83-B5245AAA8460}" destId="{AD69A5AB-6C40-4EA6-938F-B4A5EFC0F2EB}" srcOrd="8" destOrd="0" presId="urn:microsoft.com/office/officeart/2008/layout/LinedList"/>
    <dgm:cxn modelId="{B6CDCF90-225C-41F0-A730-63B9A983D2A9}" type="presParOf" srcId="{2EC1A73E-6146-4920-8D83-B5245AAA8460}" destId="{76B5D88D-06E5-4010-A328-F1A3D23039C6}" srcOrd="9" destOrd="0" presId="urn:microsoft.com/office/officeart/2008/layout/LinedList"/>
    <dgm:cxn modelId="{5FBE1861-8419-4E86-815F-41D3F52C945F}" type="presParOf" srcId="{76B5D88D-06E5-4010-A328-F1A3D23039C6}" destId="{086D5581-8E16-407C-891A-F3C18E2AA07F}" srcOrd="0" destOrd="0" presId="urn:microsoft.com/office/officeart/2008/layout/LinedList"/>
    <dgm:cxn modelId="{549847F8-F3F7-4F25-8C8A-E971DB57ECE7}" type="presParOf" srcId="{76B5D88D-06E5-4010-A328-F1A3D23039C6}" destId="{7C6A33D9-7AF5-4D2F-B27B-61462E029258}" srcOrd="1" destOrd="0" presId="urn:microsoft.com/office/officeart/2008/layout/LinedList"/>
    <dgm:cxn modelId="{28D0D1A7-F3DA-410F-9672-1A522B730809}" type="presParOf" srcId="{2EC1A73E-6146-4920-8D83-B5245AAA8460}" destId="{E767E049-CC88-46FD-B7FC-AB50C89CC73C}" srcOrd="10" destOrd="0" presId="urn:microsoft.com/office/officeart/2008/layout/LinedList"/>
    <dgm:cxn modelId="{1C48740F-681E-408A-91BD-8169BC2F4104}" type="presParOf" srcId="{2EC1A73E-6146-4920-8D83-B5245AAA8460}" destId="{7C1131ED-1CA2-4A2B-8126-2FC92F1F82D3}" srcOrd="11" destOrd="0" presId="urn:microsoft.com/office/officeart/2008/layout/LinedList"/>
    <dgm:cxn modelId="{C8E1F15B-2DA9-4244-9969-5D459BC13526}" type="presParOf" srcId="{7C1131ED-1CA2-4A2B-8126-2FC92F1F82D3}" destId="{E596C775-A350-470E-AA6C-00335821D631}" srcOrd="0" destOrd="0" presId="urn:microsoft.com/office/officeart/2008/layout/LinedList"/>
    <dgm:cxn modelId="{0CDE1BAC-A815-4663-91F0-815D6E2D89FE}" type="presParOf" srcId="{7C1131ED-1CA2-4A2B-8126-2FC92F1F82D3}" destId="{E556901E-CE24-4A01-A8F0-46F241DD827A}" srcOrd="1" destOrd="0" presId="urn:microsoft.com/office/officeart/2008/layout/LinedList"/>
    <dgm:cxn modelId="{18707AF6-08A0-4BFC-876D-F9BF4057C5EC}" type="presParOf" srcId="{2EC1A73E-6146-4920-8D83-B5245AAA8460}" destId="{3F9BEAE4-513A-4660-A08C-DE1CD53934C9}" srcOrd="12" destOrd="0" presId="urn:microsoft.com/office/officeart/2008/layout/LinedList"/>
    <dgm:cxn modelId="{0B7335DF-09E1-4BB5-8290-6B1DE5358C97}" type="presParOf" srcId="{2EC1A73E-6146-4920-8D83-B5245AAA8460}" destId="{CA3A333C-9D5E-430D-98BA-54CD72178290}" srcOrd="13" destOrd="0" presId="urn:microsoft.com/office/officeart/2008/layout/LinedList"/>
    <dgm:cxn modelId="{B4A3912E-CECE-41AA-B019-A52024BC31F8}" type="presParOf" srcId="{CA3A333C-9D5E-430D-98BA-54CD72178290}" destId="{A4361CE4-957B-4329-8ACE-DF002E20971B}" srcOrd="0" destOrd="0" presId="urn:microsoft.com/office/officeart/2008/layout/LinedList"/>
    <dgm:cxn modelId="{2EF01569-438C-4C93-9E15-C472E5AF77CA}" type="presParOf" srcId="{CA3A333C-9D5E-430D-98BA-54CD72178290}" destId="{4030BA1E-B87C-4A6D-A205-5590D0E1814A}" srcOrd="1" destOrd="0" presId="urn:microsoft.com/office/officeart/2008/layout/LinedList"/>
    <dgm:cxn modelId="{83D68A22-18E6-4D94-AF4B-91BE22894D1C}" type="presParOf" srcId="{2EC1A73E-6146-4920-8D83-B5245AAA8460}" destId="{15444B70-D567-42AD-9807-E2BA46F40603}" srcOrd="14" destOrd="0" presId="urn:microsoft.com/office/officeart/2008/layout/LinedList"/>
    <dgm:cxn modelId="{3B3CCD9F-64FC-4451-8D85-CF4896E8AB33}" type="presParOf" srcId="{2EC1A73E-6146-4920-8D83-B5245AAA8460}" destId="{96C6598D-FD6D-42D3-8F59-05EAD510F9E0}" srcOrd="15" destOrd="0" presId="urn:microsoft.com/office/officeart/2008/layout/LinedList"/>
    <dgm:cxn modelId="{C65E78F5-4C0B-4043-A00E-5A6C117F1C09}" type="presParOf" srcId="{96C6598D-FD6D-42D3-8F59-05EAD510F9E0}" destId="{4117B84C-47E4-4F05-93E2-93C5C0DE03D1}" srcOrd="0" destOrd="0" presId="urn:microsoft.com/office/officeart/2008/layout/LinedList"/>
    <dgm:cxn modelId="{868A89CF-1093-4C24-A3D8-F2FB070C0596}" type="presParOf" srcId="{96C6598D-FD6D-42D3-8F59-05EAD510F9E0}" destId="{18C16054-BCB9-4AA5-9F6D-0159EF4D4022}" srcOrd="1" destOrd="0" presId="urn:microsoft.com/office/officeart/2008/layout/LinedList"/>
    <dgm:cxn modelId="{3D8D40E6-0806-445A-B026-42F563BB6750}" type="presParOf" srcId="{2EC1A73E-6146-4920-8D83-B5245AAA8460}" destId="{0E8CE669-6BC4-4661-A608-B80F3DF3803F}" srcOrd="16" destOrd="0" presId="urn:microsoft.com/office/officeart/2008/layout/LinedList"/>
    <dgm:cxn modelId="{25619443-F1AB-4C59-B86D-4589E14048AB}" type="presParOf" srcId="{2EC1A73E-6146-4920-8D83-B5245AAA8460}" destId="{FC0E3B8F-81CE-4024-AFF5-4FC724315CC6}" srcOrd="17" destOrd="0" presId="urn:microsoft.com/office/officeart/2008/layout/LinedList"/>
    <dgm:cxn modelId="{F26540AF-BB15-4B0B-9835-16FB52EE2575}" type="presParOf" srcId="{FC0E3B8F-81CE-4024-AFF5-4FC724315CC6}" destId="{44138585-3754-4E25-A755-C6D4D739E8F2}" srcOrd="0" destOrd="0" presId="urn:microsoft.com/office/officeart/2008/layout/LinedList"/>
    <dgm:cxn modelId="{77EEC48F-C0FC-4F59-9CC1-335DB94C5C0F}" type="presParOf" srcId="{FC0E3B8F-81CE-4024-AFF5-4FC724315CC6}" destId="{AED48C6E-D3B0-446C-9AC4-E27E6B49BC71}" srcOrd="1" destOrd="0" presId="urn:microsoft.com/office/officeart/2008/layout/LinedList"/>
    <dgm:cxn modelId="{42CBA9E6-C6D7-4691-BEA2-1131BE6B53A5}" type="presParOf" srcId="{2EC1A73E-6146-4920-8D83-B5245AAA8460}" destId="{B1E031D5-A151-4044-BFB0-58EEB2D19BE0}" srcOrd="18" destOrd="0" presId="urn:microsoft.com/office/officeart/2008/layout/LinedList"/>
    <dgm:cxn modelId="{C9B2AEF5-B948-4DDD-AD59-41E9B2ED1A2F}" type="presParOf" srcId="{2EC1A73E-6146-4920-8D83-B5245AAA8460}" destId="{01A7CBDD-3221-45DB-B3FF-180B767DF4E1}" srcOrd="19" destOrd="0" presId="urn:microsoft.com/office/officeart/2008/layout/LinedList"/>
    <dgm:cxn modelId="{0F8F13F3-286D-4FEA-8939-C4D378E59258}" type="presParOf" srcId="{01A7CBDD-3221-45DB-B3FF-180B767DF4E1}" destId="{6AB82DCF-58F3-43CA-8401-DFD054140848}" srcOrd="0" destOrd="0" presId="urn:microsoft.com/office/officeart/2008/layout/LinedList"/>
    <dgm:cxn modelId="{B7E7DBA8-CD18-4462-878C-9455868DF22B}" type="presParOf" srcId="{01A7CBDD-3221-45DB-B3FF-180B767DF4E1}" destId="{35F521F5-65C5-45EF-8F9E-366CCBF9FE4D}" srcOrd="1" destOrd="0" presId="urn:microsoft.com/office/officeart/2008/layout/LinedList"/>
    <dgm:cxn modelId="{8A5B1115-927E-442D-AC0D-32C9C50B2B11}" type="presParOf" srcId="{2EC1A73E-6146-4920-8D83-B5245AAA8460}" destId="{AA3CB4AE-E8FC-4DDF-838D-AE96E73CB798}" srcOrd="20" destOrd="0" presId="urn:microsoft.com/office/officeart/2008/layout/LinedList"/>
    <dgm:cxn modelId="{52676110-25F4-48BE-83AA-8763AAC985CA}" type="presParOf" srcId="{2EC1A73E-6146-4920-8D83-B5245AAA8460}" destId="{1BE61E95-064A-4927-BAF6-AE397DF9FDB7}" srcOrd="21" destOrd="0" presId="urn:microsoft.com/office/officeart/2008/layout/LinedList"/>
    <dgm:cxn modelId="{3C178541-481A-4DC4-A1B2-4273E2094BB0}" type="presParOf" srcId="{1BE61E95-064A-4927-BAF6-AE397DF9FDB7}" destId="{49F6BB97-7C0C-4295-94CA-96745A9A7D22}" srcOrd="0" destOrd="0" presId="urn:microsoft.com/office/officeart/2008/layout/LinedList"/>
    <dgm:cxn modelId="{25EF6BBF-18F3-4D98-95C4-18B7B6FAA081}" type="presParOf" srcId="{1BE61E95-064A-4927-BAF6-AE397DF9FDB7}" destId="{BB7434F6-5A9A-4B20-BC8B-AE6953795E23}" srcOrd="1" destOrd="0" presId="urn:microsoft.com/office/officeart/2008/layout/LinedList"/>
    <dgm:cxn modelId="{1070C8FD-EE74-49A2-970C-D84BF534F4BC}" type="presParOf" srcId="{2EC1A73E-6146-4920-8D83-B5245AAA8460}" destId="{9243A06B-24F1-421D-92CC-4CC5B2A26701}" srcOrd="22" destOrd="0" presId="urn:microsoft.com/office/officeart/2008/layout/LinedList"/>
    <dgm:cxn modelId="{3768D779-B243-433B-B18F-8CAC1DC4C99A}" type="presParOf" srcId="{2EC1A73E-6146-4920-8D83-B5245AAA8460}" destId="{65F44261-AA5D-469A-A2F6-54896C94FB9D}" srcOrd="23" destOrd="0" presId="urn:microsoft.com/office/officeart/2008/layout/LinedList"/>
    <dgm:cxn modelId="{AA2806F3-F799-4264-9D5A-EB46D88C6345}" type="presParOf" srcId="{65F44261-AA5D-469A-A2F6-54896C94FB9D}" destId="{670CEE9F-2536-40BE-A288-86206636A3E1}" srcOrd="0" destOrd="0" presId="urn:microsoft.com/office/officeart/2008/layout/LinedList"/>
    <dgm:cxn modelId="{9691BC4C-B4AD-4E96-BCE1-2FB390CA9964}" type="presParOf" srcId="{65F44261-AA5D-469A-A2F6-54896C94FB9D}" destId="{95661FEC-11A2-42EA-AAD3-0DE5D54C583E}" srcOrd="1" destOrd="0" presId="urn:microsoft.com/office/officeart/2008/layout/LinedList"/>
    <dgm:cxn modelId="{FDAE32C1-11E3-4ABE-B536-A20832980FFF}" type="presParOf" srcId="{2EC1A73E-6146-4920-8D83-B5245AAA8460}" destId="{CDCA1EE4-C1AD-4CC7-85E9-9BF3A1AD8A12}" srcOrd="24" destOrd="0" presId="urn:microsoft.com/office/officeart/2008/layout/LinedList"/>
    <dgm:cxn modelId="{7D809B94-CA37-4FC2-8154-0D92E7CF83D7}" type="presParOf" srcId="{2EC1A73E-6146-4920-8D83-B5245AAA8460}" destId="{2D4F609B-D222-41A5-BDDB-9560E1952790}" srcOrd="25" destOrd="0" presId="urn:microsoft.com/office/officeart/2008/layout/LinedList"/>
    <dgm:cxn modelId="{B4307E80-4518-4464-AD6C-AFF03E1978CD}" type="presParOf" srcId="{2D4F609B-D222-41A5-BDDB-9560E1952790}" destId="{54794466-2F5D-4C1B-BF94-2EDC52DE4041}" srcOrd="0" destOrd="0" presId="urn:microsoft.com/office/officeart/2008/layout/LinedList"/>
    <dgm:cxn modelId="{090C9CF4-5898-4A18-9B6A-62FFE1F0474D}" type="presParOf" srcId="{2D4F609B-D222-41A5-BDDB-9560E1952790}" destId="{8B7AB5E2-A7C2-480C-8613-FFDD7FC75B25}" srcOrd="1" destOrd="0" presId="urn:microsoft.com/office/officeart/2008/layout/LinedList"/>
    <dgm:cxn modelId="{0EA551E8-533A-4111-A5D5-931422C1D2B9}" type="presParOf" srcId="{2EC1A73E-6146-4920-8D83-B5245AAA8460}" destId="{122B0D85-A018-468F-B653-1E47F36825DA}" srcOrd="26" destOrd="0" presId="urn:microsoft.com/office/officeart/2008/layout/LinedList"/>
    <dgm:cxn modelId="{31895400-89F8-455C-BF7E-47E099B5D269}" type="presParOf" srcId="{2EC1A73E-6146-4920-8D83-B5245AAA8460}" destId="{6DD7CB07-8232-40F9-90F6-98F25D352D43}" srcOrd="27" destOrd="0" presId="urn:microsoft.com/office/officeart/2008/layout/LinedList"/>
    <dgm:cxn modelId="{C3B05A48-4693-45E6-8BE9-9F3C1F7A5CFE}" type="presParOf" srcId="{6DD7CB07-8232-40F9-90F6-98F25D352D43}" destId="{9EDBCF92-E83D-4FA6-8E4B-040086ADB2C4}" srcOrd="0" destOrd="0" presId="urn:microsoft.com/office/officeart/2008/layout/LinedList"/>
    <dgm:cxn modelId="{3A61E69E-A74B-4DAB-9F71-AD481966A515}" type="presParOf" srcId="{6DD7CB07-8232-40F9-90F6-98F25D352D43}" destId="{182BCEAD-73FC-401E-974F-7A453361AEAC}" srcOrd="1" destOrd="0" presId="urn:microsoft.com/office/officeart/2008/layout/LinedList"/>
    <dgm:cxn modelId="{6AD6C8EF-27E9-48BE-A9AA-38B62EBE0D87}" type="presParOf" srcId="{2EC1A73E-6146-4920-8D83-B5245AAA8460}" destId="{4A596059-19C1-49B9-B278-695D6290F5C6}" srcOrd="28" destOrd="0" presId="urn:microsoft.com/office/officeart/2008/layout/LinedList"/>
    <dgm:cxn modelId="{A3F44926-5DE1-4D46-BFFD-78002E898C5F}" type="presParOf" srcId="{2EC1A73E-6146-4920-8D83-B5245AAA8460}" destId="{77AF181F-1791-47D1-ABCD-E2B47E36CA00}" srcOrd="29" destOrd="0" presId="urn:microsoft.com/office/officeart/2008/layout/LinedList"/>
    <dgm:cxn modelId="{2FFC898C-6B78-4D10-99DC-132CD0272C9B}" type="presParOf" srcId="{77AF181F-1791-47D1-ABCD-E2B47E36CA00}" destId="{8A8E001A-7428-46D6-B55D-0A04B2B05BEE}" srcOrd="0" destOrd="0" presId="urn:microsoft.com/office/officeart/2008/layout/LinedList"/>
    <dgm:cxn modelId="{E78431EB-822D-4F20-9B41-DED9C7CF653A}" type="presParOf" srcId="{77AF181F-1791-47D1-ABCD-E2B47E36CA00}" destId="{BB740C7D-B516-45A5-B525-F63F76BB6D87}" srcOrd="1" destOrd="0" presId="urn:microsoft.com/office/officeart/2008/layout/LinedList"/>
    <dgm:cxn modelId="{95331752-511A-40DB-965C-A94C9A1A00A7}" type="presParOf" srcId="{2EC1A73E-6146-4920-8D83-B5245AAA8460}" destId="{01421E27-99F3-4EBC-B63A-C4CC04A0F259}" srcOrd="30" destOrd="0" presId="urn:microsoft.com/office/officeart/2008/layout/LinedList"/>
    <dgm:cxn modelId="{24339219-7A06-424A-8E25-6B33911114D2}" type="presParOf" srcId="{2EC1A73E-6146-4920-8D83-B5245AAA8460}" destId="{B764C29C-53F6-4347-AED4-4CEAD8161829}" srcOrd="31" destOrd="0" presId="urn:microsoft.com/office/officeart/2008/layout/LinedList"/>
    <dgm:cxn modelId="{91013896-69DF-48BD-8C16-C286C957F6FF}" type="presParOf" srcId="{B764C29C-53F6-4347-AED4-4CEAD8161829}" destId="{F16EF2FC-BDB8-48F2-9D40-2E0ABF3B3F8A}" srcOrd="0" destOrd="0" presId="urn:microsoft.com/office/officeart/2008/layout/LinedList"/>
    <dgm:cxn modelId="{4D111EFC-0718-4EC6-BC90-FFAD86B8AFB8}" type="presParOf" srcId="{B764C29C-53F6-4347-AED4-4CEAD8161829}" destId="{0A49412B-4B2D-414C-875C-B821D8C8D3BE}" srcOrd="1" destOrd="0" presId="urn:microsoft.com/office/officeart/2008/layout/LinedList"/>
    <dgm:cxn modelId="{9349FB90-70DC-4A26-8B26-FD0309AA2B9D}" type="presParOf" srcId="{2EC1A73E-6146-4920-8D83-B5245AAA8460}" destId="{496BBA6F-9AAB-48E4-A660-3361007F8086}" srcOrd="32" destOrd="0" presId="urn:microsoft.com/office/officeart/2008/layout/LinedList"/>
    <dgm:cxn modelId="{47516C3C-EA8A-4FB6-85FE-1F074567E2A7}" type="presParOf" srcId="{2EC1A73E-6146-4920-8D83-B5245AAA8460}" destId="{B2517ADD-8639-43C7-B07D-5F79F12DD304}" srcOrd="33" destOrd="0" presId="urn:microsoft.com/office/officeart/2008/layout/LinedList"/>
    <dgm:cxn modelId="{0658B9DA-727D-4D35-AF64-F811B4593595}" type="presParOf" srcId="{B2517ADD-8639-43C7-B07D-5F79F12DD304}" destId="{7C291E32-0BE9-405C-B3CF-CE026C2903CB}" srcOrd="0" destOrd="0" presId="urn:microsoft.com/office/officeart/2008/layout/LinedList"/>
    <dgm:cxn modelId="{74ECD9DC-19C4-443A-8535-A51CDCB1991E}" type="presParOf" srcId="{B2517ADD-8639-43C7-B07D-5F79F12DD304}" destId="{0B2E905B-462C-4C62-9B8D-CF04D0BA45CF}" srcOrd="1" destOrd="0" presId="urn:microsoft.com/office/officeart/2008/layout/LinedList"/>
    <dgm:cxn modelId="{10A30852-1B5B-4DA5-A346-F381A643514D}" type="presParOf" srcId="{2EC1A73E-6146-4920-8D83-B5245AAA8460}" destId="{55AD7B2C-44ED-42AC-AB0D-907855A46FCD}" srcOrd="34" destOrd="0" presId="urn:microsoft.com/office/officeart/2008/layout/LinedList"/>
    <dgm:cxn modelId="{96E4383A-F8A9-48AA-B3F0-BA7F71F6298A}" type="presParOf" srcId="{2EC1A73E-6146-4920-8D83-B5245AAA8460}" destId="{89E922EF-B1F7-4684-86E0-A056E569DFE9}" srcOrd="35" destOrd="0" presId="urn:microsoft.com/office/officeart/2008/layout/LinedList"/>
    <dgm:cxn modelId="{F75FDAAF-C211-4C7D-A86B-EA6454DAA575}" type="presParOf" srcId="{89E922EF-B1F7-4684-86E0-A056E569DFE9}" destId="{94ED6611-C18D-459E-887E-DAE8E133B9DE}" srcOrd="0" destOrd="0" presId="urn:microsoft.com/office/officeart/2008/layout/LinedList"/>
    <dgm:cxn modelId="{0F22610B-CDFE-4911-B672-8C700C23C822}" type="presParOf" srcId="{89E922EF-B1F7-4684-86E0-A056E569DFE9}" destId="{58852E23-D15F-439C-BDC6-FC59F2BDDD8A}" srcOrd="1" destOrd="0" presId="urn:microsoft.com/office/officeart/2008/layout/LinedList"/>
    <dgm:cxn modelId="{7686A2C6-2E1C-44B2-8412-5C2BE5F18303}" type="presParOf" srcId="{2EC1A73E-6146-4920-8D83-B5245AAA8460}" destId="{58E3B6D3-5BA8-4E9A-85F8-9DC3F80EF9B0}" srcOrd="36" destOrd="0" presId="urn:microsoft.com/office/officeart/2008/layout/LinedList"/>
    <dgm:cxn modelId="{FBA96B19-CEB7-4D2B-80C4-B383DD6D1A56}" type="presParOf" srcId="{2EC1A73E-6146-4920-8D83-B5245AAA8460}" destId="{C834F9E9-C392-4BB3-A94A-460DE64A8A56}" srcOrd="37" destOrd="0" presId="urn:microsoft.com/office/officeart/2008/layout/LinedList"/>
    <dgm:cxn modelId="{C2F380B2-33A9-43A6-88BA-BEA15972A62E}" type="presParOf" srcId="{C834F9E9-C392-4BB3-A94A-460DE64A8A56}" destId="{A334632B-E014-4770-ADF0-A0E1AF77A8F6}" srcOrd="0" destOrd="0" presId="urn:microsoft.com/office/officeart/2008/layout/LinedList"/>
    <dgm:cxn modelId="{08CC854E-614E-4B00-AE6C-FE9E824B6ABC}" type="presParOf" srcId="{C834F9E9-C392-4BB3-A94A-460DE64A8A56}" destId="{14EB4BCA-9490-4675-947F-E6025C71E6B2}" srcOrd="1" destOrd="0" presId="urn:microsoft.com/office/officeart/2008/layout/LinedList"/>
    <dgm:cxn modelId="{79AACB59-FDCC-4761-8185-AF3AD68D5124}" type="presParOf" srcId="{2EC1A73E-6146-4920-8D83-B5245AAA8460}" destId="{197D35B0-490E-4968-8300-EC97BC1B49CD}" srcOrd="38" destOrd="0" presId="urn:microsoft.com/office/officeart/2008/layout/LinedList"/>
    <dgm:cxn modelId="{DAE882C4-5B82-44D2-8865-D82336789D9E}" type="presParOf" srcId="{2EC1A73E-6146-4920-8D83-B5245AAA8460}" destId="{8ABBF853-33BE-4894-9D3D-A7246AC9BD9C}" srcOrd="39" destOrd="0" presId="urn:microsoft.com/office/officeart/2008/layout/LinedList"/>
    <dgm:cxn modelId="{834AE4CD-B731-4784-A972-4F840C93C49B}" type="presParOf" srcId="{8ABBF853-33BE-4894-9D3D-A7246AC9BD9C}" destId="{5E530D39-E22C-4829-9EE6-442E2D4C5F4D}" srcOrd="0" destOrd="0" presId="urn:microsoft.com/office/officeart/2008/layout/LinedList"/>
    <dgm:cxn modelId="{9714DA2B-9C5D-4106-AEDC-90BD3AEAD1B7}" type="presParOf" srcId="{8ABBF853-33BE-4894-9D3D-A7246AC9BD9C}" destId="{C82F0633-5C8E-40FA-996D-5008E595D405}" srcOrd="1" destOrd="0" presId="urn:microsoft.com/office/officeart/2008/layout/LinedList"/>
    <dgm:cxn modelId="{493A1BB1-3B01-4666-9B4F-025D09124222}" type="presParOf" srcId="{2EC1A73E-6146-4920-8D83-B5245AAA8460}" destId="{17F0C579-41F8-4D26-92B3-86492AABEB47}" srcOrd="40" destOrd="0" presId="urn:microsoft.com/office/officeart/2008/layout/LinedList"/>
    <dgm:cxn modelId="{A67C347C-FF4F-4E66-9047-581C1B3403AC}" type="presParOf" srcId="{2EC1A73E-6146-4920-8D83-B5245AAA8460}" destId="{B42DEFA6-5635-4F90-BD56-BB2CBC3DF7F9}" srcOrd="41" destOrd="0" presId="urn:microsoft.com/office/officeart/2008/layout/LinedList"/>
    <dgm:cxn modelId="{EC20DE07-877E-46C1-B833-96ECCA127D37}" type="presParOf" srcId="{B42DEFA6-5635-4F90-BD56-BB2CBC3DF7F9}" destId="{748180B4-E62D-4F9E-94F7-27DAF39C16F0}" srcOrd="0" destOrd="0" presId="urn:microsoft.com/office/officeart/2008/layout/LinedList"/>
    <dgm:cxn modelId="{AFF46614-9E6A-4306-B095-F45F9683B6A8}" type="presParOf" srcId="{B42DEFA6-5635-4F90-BD56-BB2CBC3DF7F9}" destId="{28F9B7BD-9B78-4649-AE8A-B947EFE3C6DC}" srcOrd="1" destOrd="0" presId="urn:microsoft.com/office/officeart/2008/layout/LinedList"/>
    <dgm:cxn modelId="{D8CE06DB-6E40-4836-BD72-5B295EA559FB}" type="presParOf" srcId="{2EC1A73E-6146-4920-8D83-B5245AAA8460}" destId="{80934C76-0601-424F-AB68-B04CA40E4444}" srcOrd="42" destOrd="0" presId="urn:microsoft.com/office/officeart/2008/layout/LinedList"/>
    <dgm:cxn modelId="{B3718282-65EE-40D6-99E9-814CC7B5970B}" type="presParOf" srcId="{2EC1A73E-6146-4920-8D83-B5245AAA8460}" destId="{9198DF7B-F8AB-4BBA-9327-C2D4C6883E1F}" srcOrd="43" destOrd="0" presId="urn:microsoft.com/office/officeart/2008/layout/LinedList"/>
    <dgm:cxn modelId="{8591D833-1F68-41CD-BE98-CF71A9FE6CE8}" type="presParOf" srcId="{9198DF7B-F8AB-4BBA-9327-C2D4C6883E1F}" destId="{2CB4744B-12FD-42BB-8A75-BB252EF58FA1}" srcOrd="0" destOrd="0" presId="urn:microsoft.com/office/officeart/2008/layout/LinedList"/>
    <dgm:cxn modelId="{C6005BCF-EA12-478E-AA58-BC214B897EB6}" type="presParOf" srcId="{9198DF7B-F8AB-4BBA-9327-C2D4C6883E1F}" destId="{B55299B8-AD31-4AB1-9824-8E3AA8C9C55E}" srcOrd="1" destOrd="0" presId="urn:microsoft.com/office/officeart/2008/layout/LinedList"/>
    <dgm:cxn modelId="{F6FC66B2-9263-4693-9275-6123456AAB7B}" type="presParOf" srcId="{2EC1A73E-6146-4920-8D83-B5245AAA8460}" destId="{C76D2FB2-AA04-4AAD-B597-A453652E7D8B}" srcOrd="44" destOrd="0" presId="urn:microsoft.com/office/officeart/2008/layout/LinedList"/>
    <dgm:cxn modelId="{058A1A1D-130E-4A18-A000-5F408CEC1FFF}" type="presParOf" srcId="{2EC1A73E-6146-4920-8D83-B5245AAA8460}" destId="{F8E48465-BBD5-423A-ADC5-F23CBFF4BD59}" srcOrd="45" destOrd="0" presId="urn:microsoft.com/office/officeart/2008/layout/LinedList"/>
    <dgm:cxn modelId="{918638F7-1759-4606-98E9-359A7DAD82D2}" type="presParOf" srcId="{F8E48465-BBD5-423A-ADC5-F23CBFF4BD59}" destId="{2D7A76BF-34A0-410D-BBE4-815ED029EA74}" srcOrd="0" destOrd="0" presId="urn:microsoft.com/office/officeart/2008/layout/LinedList"/>
    <dgm:cxn modelId="{AF54D6C3-AD73-4156-B462-74BEEF93F3F4}" type="presParOf" srcId="{F8E48465-BBD5-423A-ADC5-F23CBFF4BD59}" destId="{33875C23-00E6-49F9-8E4B-965F597BD1D5}" srcOrd="1" destOrd="0" presId="urn:microsoft.com/office/officeart/2008/layout/LinedList"/>
    <dgm:cxn modelId="{127EAB40-0974-46D4-9B57-5BA0CF13FBD9}" type="presParOf" srcId="{2EC1A73E-6146-4920-8D83-B5245AAA8460}" destId="{89AC2F59-5793-43B7-AC36-9E95F91A4C22}" srcOrd="46" destOrd="0" presId="urn:microsoft.com/office/officeart/2008/layout/LinedList"/>
    <dgm:cxn modelId="{87BB50F4-FF17-4055-8C6C-D5E87E6A9866}" type="presParOf" srcId="{2EC1A73E-6146-4920-8D83-B5245AAA8460}" destId="{DD08B401-6F48-4DE5-AF10-AB87C829131F}" srcOrd="47" destOrd="0" presId="urn:microsoft.com/office/officeart/2008/layout/LinedList"/>
    <dgm:cxn modelId="{5987A703-4D74-4E70-82DE-0A3E8EC90D53}" type="presParOf" srcId="{DD08B401-6F48-4DE5-AF10-AB87C829131F}" destId="{9378255F-45FE-44EC-A46F-06F70745560F}" srcOrd="0" destOrd="0" presId="urn:microsoft.com/office/officeart/2008/layout/LinedList"/>
    <dgm:cxn modelId="{FD64F8DD-686B-449A-B092-D6AF134CB0A9}" type="presParOf" srcId="{DD08B401-6F48-4DE5-AF10-AB87C829131F}" destId="{ECAD0811-216B-4426-AF05-6C570504AD8D}" srcOrd="1" destOrd="0" presId="urn:microsoft.com/office/officeart/2008/layout/LinedList"/>
    <dgm:cxn modelId="{92AAAB1E-9955-4F37-B615-AEB0D81BAC5C}" type="presParOf" srcId="{2EC1A73E-6146-4920-8D83-B5245AAA8460}" destId="{24DD34B7-348A-409B-B394-301A16AD743A}" srcOrd="48" destOrd="0" presId="urn:microsoft.com/office/officeart/2008/layout/LinedList"/>
    <dgm:cxn modelId="{077A2B02-E031-4F87-A2E2-CE8244169DD7}" type="presParOf" srcId="{2EC1A73E-6146-4920-8D83-B5245AAA8460}" destId="{59275FE0-C38A-4518-8219-80F33676D03D}" srcOrd="49" destOrd="0" presId="urn:microsoft.com/office/officeart/2008/layout/LinedList"/>
    <dgm:cxn modelId="{127FF48C-E6AF-45D6-9269-A285C53DABEE}" type="presParOf" srcId="{59275FE0-C38A-4518-8219-80F33676D03D}" destId="{0BE1AC45-995A-4262-8374-B3C31C5B6D53}" srcOrd="0" destOrd="0" presId="urn:microsoft.com/office/officeart/2008/layout/LinedList"/>
    <dgm:cxn modelId="{22F087E7-9FDD-4A7E-A951-7F526D8AE790}" type="presParOf" srcId="{59275FE0-C38A-4518-8219-80F33676D03D}" destId="{F40FAC3A-E650-4E80-AB97-ADFB0D443DF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566E9AB-959B-471E-A2AF-E82DD2A5C33B}">
      <dgm:prSet custT="1"/>
      <dgm:spPr/>
      <dgm:t>
        <a:bodyPr/>
        <a:lstStyle/>
        <a:p>
          <a:r>
            <a:rPr lang="hr-HR" sz="1200" b="1"/>
            <a:t>RAZDJEL 030 - UPRAVNI ODJEL ZA PROSTORNO UREĐENJE, ZAŠTITU OKOLIŠA, KOMUNALNI SUSTAV I GOSPODARENJE NEKRETNINAMA</a:t>
          </a:r>
        </a:p>
      </dgm:t>
    </dgm:pt>
    <dgm:pt modelId="{015DAE52-81EC-4D79-9EBB-F4E4B3E2AFE7}" type="parTrans" cxnId="{00C3FEC3-EDBF-41F0-8DAC-19C127FCC3FD}">
      <dgm:prSet/>
      <dgm:spPr/>
      <dgm:t>
        <a:bodyPr/>
        <a:lstStyle/>
        <a:p>
          <a:endParaRPr lang="hr-HR"/>
        </a:p>
      </dgm:t>
    </dgm:pt>
    <dgm:pt modelId="{91B596B1-C2B4-4738-A4B3-255EFD4A756E}" type="sibTrans" cxnId="{00C3FEC3-EDBF-41F0-8DAC-19C127FCC3FD}">
      <dgm:prSet/>
      <dgm:spPr/>
      <dgm:t>
        <a:bodyPr/>
        <a:lstStyle/>
        <a:p>
          <a:endParaRPr lang="hr-HR"/>
        </a:p>
      </dgm:t>
    </dgm:pt>
    <dgm:pt modelId="{E58337AD-A160-44D2-A31F-53B29ECA0542}">
      <dgm:prSet custT="1"/>
      <dgm:spPr/>
      <dgm:t>
        <a:bodyPr/>
        <a:lstStyle/>
        <a:p>
          <a:r>
            <a:rPr lang="hr-HR" sz="1200" b="1"/>
            <a:t>     GLAVA 03001 Upravni odjel za prostorno uređenje, zaštitu okoliš,a komunalni sustav i gospodarenje nekretninama</a:t>
          </a:r>
        </a:p>
      </dgm:t>
    </dgm:pt>
    <dgm:pt modelId="{19FC6525-8D24-4F1E-A287-0047364F87FE}" type="parTrans" cxnId="{9D9BE75F-0F3D-4C68-B4BF-33F56841F06D}">
      <dgm:prSet/>
      <dgm:spPr/>
      <dgm:t>
        <a:bodyPr/>
        <a:lstStyle/>
        <a:p>
          <a:endParaRPr lang="hr-HR"/>
        </a:p>
      </dgm:t>
    </dgm:pt>
    <dgm:pt modelId="{F5F8E1A5-F796-44EE-9B9C-8244C6A56711}" type="sibTrans" cxnId="{9D9BE75F-0F3D-4C68-B4BF-33F56841F06D}">
      <dgm:prSet/>
      <dgm:spPr/>
      <dgm:t>
        <a:bodyPr/>
        <a:lstStyle/>
        <a:p>
          <a:endParaRPr lang="hr-HR"/>
        </a:p>
      </dgm:t>
    </dgm:pt>
    <dgm:pt modelId="{26AB8923-A413-481C-9A36-C12836F35EF9}">
      <dgm:prSet custT="1"/>
      <dgm:spPr/>
      <dgm:t>
        <a:bodyPr/>
        <a:lstStyle/>
        <a:p>
          <a:r>
            <a:rPr lang="hr-HR" sz="1200"/>
            <a:t>          Program 2012 Jamstveni fond i otplate kredita</a:t>
          </a:r>
        </a:p>
      </dgm:t>
    </dgm:pt>
    <dgm:pt modelId="{70464A45-0BA7-42DB-B181-B77DC1D79A84}" type="parTrans" cxnId="{AA874F42-92C9-47E8-A23F-D5359617D0CC}">
      <dgm:prSet/>
      <dgm:spPr/>
      <dgm:t>
        <a:bodyPr/>
        <a:lstStyle/>
        <a:p>
          <a:endParaRPr lang="hr-HR"/>
        </a:p>
      </dgm:t>
    </dgm:pt>
    <dgm:pt modelId="{42EAC6BD-6B75-4CD3-816E-1EF4AD27A69C}" type="sibTrans" cxnId="{AA874F42-92C9-47E8-A23F-D5359617D0CC}">
      <dgm:prSet/>
      <dgm:spPr/>
      <dgm:t>
        <a:bodyPr/>
        <a:lstStyle/>
        <a:p>
          <a:endParaRPr lang="hr-HR"/>
        </a:p>
      </dgm:t>
    </dgm:pt>
    <dgm:pt modelId="{83B26427-8B30-48C6-8008-85DBC1E1F181}">
      <dgm:prSet custT="1"/>
      <dgm:spPr/>
      <dgm:t>
        <a:bodyPr/>
        <a:lstStyle/>
        <a:p>
          <a:r>
            <a:rPr lang="hr-HR" sz="1200"/>
            <a:t>          Program 2072 Redovan rad udruga za vatrogastvo</a:t>
          </a:r>
        </a:p>
      </dgm:t>
    </dgm:pt>
    <dgm:pt modelId="{7F2D16E4-C4A0-4ECC-9494-F4FDCB8B458E}" type="parTrans" cxnId="{34589F75-9889-487A-B772-A36F403967A7}">
      <dgm:prSet/>
      <dgm:spPr/>
      <dgm:t>
        <a:bodyPr/>
        <a:lstStyle/>
        <a:p>
          <a:endParaRPr lang="hr-HR"/>
        </a:p>
      </dgm:t>
    </dgm:pt>
    <dgm:pt modelId="{D2E3DFFD-A4F7-4E9A-A0F8-3A0E09E79531}" type="sibTrans" cxnId="{34589F75-9889-487A-B772-A36F403967A7}">
      <dgm:prSet/>
      <dgm:spPr/>
      <dgm:t>
        <a:bodyPr/>
        <a:lstStyle/>
        <a:p>
          <a:endParaRPr lang="hr-HR"/>
        </a:p>
      </dgm:t>
    </dgm:pt>
    <dgm:pt modelId="{B4A21630-092D-4B43-BE76-07C8A9CD3923}">
      <dgm:prSet custT="1"/>
      <dgm:spPr/>
      <dgm:t>
        <a:bodyPr/>
        <a:lstStyle/>
        <a:p>
          <a:r>
            <a:rPr lang="hr-HR" sz="1200"/>
            <a:t>          Program 2073 Pripremne aktivnosti u protupožarnoj zaštiti, te zaštita i spašavanje</a:t>
          </a:r>
        </a:p>
      </dgm:t>
    </dgm:pt>
    <dgm:pt modelId="{1AA60A6B-E37A-4ABB-952F-D80847EB587C}" type="parTrans" cxnId="{53F1DAE3-BC85-43A9-86F1-06370EF400B5}">
      <dgm:prSet/>
      <dgm:spPr/>
      <dgm:t>
        <a:bodyPr/>
        <a:lstStyle/>
        <a:p>
          <a:endParaRPr lang="hr-HR"/>
        </a:p>
      </dgm:t>
    </dgm:pt>
    <dgm:pt modelId="{927D7F5E-70E8-475B-889A-13CD5DE3DBE6}" type="sibTrans" cxnId="{53F1DAE3-BC85-43A9-86F1-06370EF400B5}">
      <dgm:prSet/>
      <dgm:spPr/>
      <dgm:t>
        <a:bodyPr/>
        <a:lstStyle/>
        <a:p>
          <a:endParaRPr lang="hr-HR"/>
        </a:p>
      </dgm:t>
    </dgm:pt>
    <dgm:pt modelId="{F4C5D2FD-08C7-4C6E-899C-43D4CE17547C}">
      <dgm:prSet custT="1"/>
      <dgm:spPr/>
      <dgm:t>
        <a:bodyPr/>
        <a:lstStyle/>
        <a:p>
          <a:r>
            <a:rPr lang="hr-HR" sz="1200"/>
            <a:t>          Program 2081 Program prostornog uređenja</a:t>
          </a:r>
        </a:p>
      </dgm:t>
    </dgm:pt>
    <dgm:pt modelId="{D2EDBCB6-8535-49AF-B590-AE9EA207E129}" type="parTrans" cxnId="{0ECA27AA-213C-4801-9823-D3E38F5C67CF}">
      <dgm:prSet/>
      <dgm:spPr/>
      <dgm:t>
        <a:bodyPr/>
        <a:lstStyle/>
        <a:p>
          <a:endParaRPr lang="hr-HR"/>
        </a:p>
      </dgm:t>
    </dgm:pt>
    <dgm:pt modelId="{9B89A2C3-4129-4471-9FCE-ABEB727A09A6}" type="sibTrans" cxnId="{0ECA27AA-213C-4801-9823-D3E38F5C67CF}">
      <dgm:prSet/>
      <dgm:spPr/>
      <dgm:t>
        <a:bodyPr/>
        <a:lstStyle/>
        <a:p>
          <a:endParaRPr lang="hr-HR"/>
        </a:p>
      </dgm:t>
    </dgm:pt>
    <dgm:pt modelId="{3E376898-70C3-47B8-987A-55C8AD3195C9}">
      <dgm:prSet custT="1"/>
      <dgm:spPr/>
      <dgm:t>
        <a:bodyPr/>
        <a:lstStyle/>
        <a:p>
          <a:r>
            <a:rPr lang="hr-HR" sz="1200"/>
            <a:t>          Program 2091 Održavanje komunalne infrastrukture</a:t>
          </a:r>
        </a:p>
      </dgm:t>
    </dgm:pt>
    <dgm:pt modelId="{B05FCECC-AB40-4050-AF59-5BA9FE925EA1}" type="parTrans" cxnId="{648DA584-607B-4BA4-8C22-795D99FCAD36}">
      <dgm:prSet/>
      <dgm:spPr/>
      <dgm:t>
        <a:bodyPr/>
        <a:lstStyle/>
        <a:p>
          <a:endParaRPr lang="hr-HR"/>
        </a:p>
      </dgm:t>
    </dgm:pt>
    <dgm:pt modelId="{26E88391-1ED5-4037-81A2-A5C78347E65E}" type="sibTrans" cxnId="{648DA584-607B-4BA4-8C22-795D99FCAD36}">
      <dgm:prSet/>
      <dgm:spPr/>
      <dgm:t>
        <a:bodyPr/>
        <a:lstStyle/>
        <a:p>
          <a:endParaRPr lang="hr-HR"/>
        </a:p>
      </dgm:t>
    </dgm:pt>
    <dgm:pt modelId="{0E49DEA6-EBBF-49BA-A5E3-CA640987CFAB}">
      <dgm:prSet custT="1"/>
      <dgm:spPr/>
      <dgm:t>
        <a:bodyPr/>
        <a:lstStyle/>
        <a:p>
          <a:r>
            <a:rPr lang="hr-HR" sz="1200"/>
            <a:t>          Program 2092 Gradnja komunalne infrastrukture</a:t>
          </a:r>
        </a:p>
      </dgm:t>
    </dgm:pt>
    <dgm:pt modelId="{CA70E333-719E-4CD6-A849-54EF64DDCE6C}" type="parTrans" cxnId="{2660D0EE-5C78-47C1-A549-08AED3993FEC}">
      <dgm:prSet/>
      <dgm:spPr/>
      <dgm:t>
        <a:bodyPr/>
        <a:lstStyle/>
        <a:p>
          <a:endParaRPr lang="hr-HR"/>
        </a:p>
      </dgm:t>
    </dgm:pt>
    <dgm:pt modelId="{87513A78-97AC-4F5C-9D14-49C644FC0E61}" type="sibTrans" cxnId="{2660D0EE-5C78-47C1-A549-08AED3993FEC}">
      <dgm:prSet/>
      <dgm:spPr/>
      <dgm:t>
        <a:bodyPr/>
        <a:lstStyle/>
        <a:p>
          <a:endParaRPr lang="hr-HR"/>
        </a:p>
      </dgm:t>
    </dgm:pt>
    <dgm:pt modelId="{F8382391-14BA-41FE-B015-7BD8F57F71F7}">
      <dgm:prSet custT="1"/>
      <dgm:spPr/>
      <dgm:t>
        <a:bodyPr/>
        <a:lstStyle/>
        <a:p>
          <a:r>
            <a:rPr lang="hr-HR" sz="1200"/>
            <a:t>          Program 2093 Izgradnja objekata i uređaja, te nab. opreme za prijev.putnika, održ. čist. odlag.kom.otp. i tržnice</a:t>
          </a:r>
        </a:p>
      </dgm:t>
    </dgm:pt>
    <dgm:pt modelId="{4444959C-D025-41E8-8BBC-300323978EAC}" type="parTrans" cxnId="{D254657F-DE95-4963-BA7A-CE5C95D2F861}">
      <dgm:prSet/>
      <dgm:spPr/>
      <dgm:t>
        <a:bodyPr/>
        <a:lstStyle/>
        <a:p>
          <a:endParaRPr lang="hr-HR"/>
        </a:p>
      </dgm:t>
    </dgm:pt>
    <dgm:pt modelId="{9D4D7E67-7227-4C44-A3A8-F95AC15D2DFE}" type="sibTrans" cxnId="{D254657F-DE95-4963-BA7A-CE5C95D2F861}">
      <dgm:prSet/>
      <dgm:spPr/>
      <dgm:t>
        <a:bodyPr/>
        <a:lstStyle/>
        <a:p>
          <a:endParaRPr lang="hr-HR"/>
        </a:p>
      </dgm:t>
    </dgm:pt>
    <dgm:pt modelId="{C89F51AC-6042-4ED2-ACDB-3E78F224E6C1}">
      <dgm:prSet custT="1"/>
      <dgm:spPr/>
      <dgm:t>
        <a:bodyPr/>
        <a:lstStyle/>
        <a:p>
          <a:r>
            <a:rPr lang="hr-HR" sz="1200"/>
            <a:t>          Program 2094 Plan gradnje komunalnih vodnih građevina</a:t>
          </a:r>
        </a:p>
      </dgm:t>
    </dgm:pt>
    <dgm:pt modelId="{F1769AC2-11B2-4B52-9135-2B705C78FF80}" type="parTrans" cxnId="{0E757E2D-158B-4152-BE61-8FF0A0DEFBDE}">
      <dgm:prSet/>
      <dgm:spPr/>
      <dgm:t>
        <a:bodyPr/>
        <a:lstStyle/>
        <a:p>
          <a:endParaRPr lang="hr-HR"/>
        </a:p>
      </dgm:t>
    </dgm:pt>
    <dgm:pt modelId="{130F0ECE-C964-48CA-A360-D8152EC5A229}" type="sibTrans" cxnId="{0E757E2D-158B-4152-BE61-8FF0A0DEFBDE}">
      <dgm:prSet/>
      <dgm:spPr/>
      <dgm:t>
        <a:bodyPr/>
        <a:lstStyle/>
        <a:p>
          <a:endParaRPr lang="hr-HR"/>
        </a:p>
      </dgm:t>
    </dgm:pt>
    <dgm:pt modelId="{BD7D98FB-33E7-4A27-B0A4-54FFC30D62F1}">
      <dgm:prSet custT="1"/>
      <dgm:spPr/>
      <dgm:t>
        <a:bodyPr/>
        <a:lstStyle/>
        <a:p>
          <a:r>
            <a:rPr lang="hr-HR" sz="1200"/>
            <a:t>          Program 2095 Energetska učinkovitost</a:t>
          </a:r>
        </a:p>
      </dgm:t>
    </dgm:pt>
    <dgm:pt modelId="{4E27264E-979A-4884-99B0-16B052AD5DFD}" type="parTrans" cxnId="{FA86105A-DAFB-481E-A70B-687EE6DFB1D6}">
      <dgm:prSet/>
      <dgm:spPr/>
      <dgm:t>
        <a:bodyPr/>
        <a:lstStyle/>
        <a:p>
          <a:endParaRPr lang="hr-HR"/>
        </a:p>
      </dgm:t>
    </dgm:pt>
    <dgm:pt modelId="{581FE72A-793F-4401-8E61-011DAA572DE6}" type="sibTrans" cxnId="{FA86105A-DAFB-481E-A70B-687EE6DFB1D6}">
      <dgm:prSet/>
      <dgm:spPr/>
      <dgm:t>
        <a:bodyPr/>
        <a:lstStyle/>
        <a:p>
          <a:endParaRPr lang="hr-HR"/>
        </a:p>
      </dgm:t>
    </dgm:pt>
    <dgm:pt modelId="{D431D3D0-6258-4749-A923-A9DAA9168EAD}">
      <dgm:prSet custT="1"/>
      <dgm:spPr/>
      <dgm:t>
        <a:bodyPr/>
        <a:lstStyle/>
        <a:p>
          <a:r>
            <a:rPr lang="hr-HR" sz="1200"/>
            <a:t>          Program 2096 Program gradnje građevina za gospodarenje komunalnim otpadom</a:t>
          </a:r>
        </a:p>
      </dgm:t>
    </dgm:pt>
    <dgm:pt modelId="{CB07E320-2814-444E-9998-D8BB10CF8382}" type="parTrans" cxnId="{B39C0115-BBCC-42DD-81BE-14F6C7124FAB}">
      <dgm:prSet/>
      <dgm:spPr/>
      <dgm:t>
        <a:bodyPr/>
        <a:lstStyle/>
        <a:p>
          <a:endParaRPr lang="hr-HR"/>
        </a:p>
      </dgm:t>
    </dgm:pt>
    <dgm:pt modelId="{2348B1AB-DBD2-41A6-8389-80F7E6237AAA}" type="sibTrans" cxnId="{B39C0115-BBCC-42DD-81BE-14F6C7124FAB}">
      <dgm:prSet/>
      <dgm:spPr/>
      <dgm:t>
        <a:bodyPr/>
        <a:lstStyle/>
        <a:p>
          <a:endParaRPr lang="hr-HR"/>
        </a:p>
      </dgm:t>
    </dgm:pt>
    <dgm:pt modelId="{5D8E4547-EE5C-448E-B239-4C7D6F57BD6C}">
      <dgm:prSet custT="1"/>
      <dgm:spPr/>
      <dgm:t>
        <a:bodyPr/>
        <a:lstStyle/>
        <a:p>
          <a:r>
            <a:rPr lang="hr-HR" sz="1200"/>
            <a:t>          Program 2097 Redovan rad upravnog odjela za kom. sustav i gosp.nekr. - povremeni opći troškovi u nadležnosti odjela</a:t>
          </a:r>
        </a:p>
      </dgm:t>
    </dgm:pt>
    <dgm:pt modelId="{768A323E-D773-4777-8FC3-C1C296641AEE}" type="parTrans" cxnId="{E096DC9D-9ED2-469A-AC83-56FBAE565DC9}">
      <dgm:prSet/>
      <dgm:spPr/>
      <dgm:t>
        <a:bodyPr/>
        <a:lstStyle/>
        <a:p>
          <a:endParaRPr lang="hr-HR"/>
        </a:p>
      </dgm:t>
    </dgm:pt>
    <dgm:pt modelId="{86EB80DA-1F63-4600-BEF3-6774826B1301}" type="sibTrans" cxnId="{E096DC9D-9ED2-469A-AC83-56FBAE565DC9}">
      <dgm:prSet/>
      <dgm:spPr/>
      <dgm:t>
        <a:bodyPr/>
        <a:lstStyle/>
        <a:p>
          <a:endParaRPr lang="hr-HR"/>
        </a:p>
      </dgm:t>
    </dgm:pt>
    <dgm:pt modelId="{ACD20F94-0775-49E3-B905-36B2390F9155}">
      <dgm:prSet custT="1"/>
      <dgm:spPr/>
      <dgm:t>
        <a:bodyPr/>
        <a:lstStyle/>
        <a:p>
          <a:r>
            <a:rPr lang="hr-HR" sz="1200"/>
            <a:t>          Program 2098 Program gospodarenja otpadom</a:t>
          </a:r>
        </a:p>
      </dgm:t>
    </dgm:pt>
    <dgm:pt modelId="{10CDA04F-7C89-4469-A72A-8E42630835DA}" type="parTrans" cxnId="{64B4E182-A793-41A5-A41B-85B3A6B9B569}">
      <dgm:prSet/>
      <dgm:spPr/>
      <dgm:t>
        <a:bodyPr/>
        <a:lstStyle/>
        <a:p>
          <a:endParaRPr lang="hr-HR"/>
        </a:p>
      </dgm:t>
    </dgm:pt>
    <dgm:pt modelId="{1ACC1439-8C47-411B-B9E0-D20A88D0DB7C}" type="sibTrans" cxnId="{64B4E182-A793-41A5-A41B-85B3A6B9B569}">
      <dgm:prSet/>
      <dgm:spPr/>
      <dgm:t>
        <a:bodyPr/>
        <a:lstStyle/>
        <a:p>
          <a:endParaRPr lang="hr-HR"/>
        </a:p>
      </dgm:t>
    </dgm:pt>
    <dgm:pt modelId="{5C067CD9-6814-4858-823B-DC32024BA232}">
      <dgm:prSet custT="1"/>
      <dgm:spPr/>
      <dgm:t>
        <a:bodyPr/>
        <a:lstStyle/>
        <a:p>
          <a:r>
            <a:rPr lang="hr-HR" sz="1200"/>
            <a:t>          Program 2099 Program sanitarno veterinarskih aktivnosti i zaštita životinja</a:t>
          </a:r>
        </a:p>
      </dgm:t>
    </dgm:pt>
    <dgm:pt modelId="{0EB7BCB0-171F-4980-A570-B417254DEF52}" type="parTrans" cxnId="{A98F2E39-079E-481B-BEF6-6F56252ED7ED}">
      <dgm:prSet/>
      <dgm:spPr/>
      <dgm:t>
        <a:bodyPr/>
        <a:lstStyle/>
        <a:p>
          <a:endParaRPr lang="hr-HR"/>
        </a:p>
      </dgm:t>
    </dgm:pt>
    <dgm:pt modelId="{B3BFA433-A063-4128-959D-F3D964BC7E0A}" type="sibTrans" cxnId="{A98F2E39-079E-481B-BEF6-6F56252ED7ED}">
      <dgm:prSet/>
      <dgm:spPr/>
      <dgm:t>
        <a:bodyPr/>
        <a:lstStyle/>
        <a:p>
          <a:endParaRPr lang="hr-HR"/>
        </a:p>
      </dgm:t>
    </dgm:pt>
    <dgm:pt modelId="{5A8B61A3-A444-4861-8ABC-18110A6CCD27}">
      <dgm:prSet custT="1"/>
      <dgm:spPr/>
      <dgm:t>
        <a:bodyPr/>
        <a:lstStyle/>
        <a:p>
          <a:r>
            <a:rPr lang="hr-HR" sz="1200"/>
            <a:t>          Program 2101 Izgradnja i uređenje objekata javne namjene - predškolski odgoj i školstvo</a:t>
          </a:r>
        </a:p>
      </dgm:t>
    </dgm:pt>
    <dgm:pt modelId="{FE3B51E4-5FF1-4136-93B5-58CA43E10905}" type="parTrans" cxnId="{2CB3ED3D-ABC7-4F16-B7E8-462721DE8188}">
      <dgm:prSet/>
      <dgm:spPr/>
      <dgm:t>
        <a:bodyPr/>
        <a:lstStyle/>
        <a:p>
          <a:endParaRPr lang="hr-HR"/>
        </a:p>
      </dgm:t>
    </dgm:pt>
    <dgm:pt modelId="{F48CC72C-E3ED-40BA-A816-649F9C0B90AE}" type="sibTrans" cxnId="{2CB3ED3D-ABC7-4F16-B7E8-462721DE8188}">
      <dgm:prSet/>
      <dgm:spPr/>
      <dgm:t>
        <a:bodyPr/>
        <a:lstStyle/>
        <a:p>
          <a:endParaRPr lang="hr-HR"/>
        </a:p>
      </dgm:t>
    </dgm:pt>
    <dgm:pt modelId="{FE8F563E-E098-4AE7-9929-78B1905212AC}">
      <dgm:prSet custT="1"/>
      <dgm:spPr/>
      <dgm:t>
        <a:bodyPr/>
        <a:lstStyle/>
        <a:p>
          <a:r>
            <a:rPr lang="hr-HR" sz="1200"/>
            <a:t>          Program 2102 Izgradnja i uređenje objekata javne namjene - sport</a:t>
          </a:r>
        </a:p>
      </dgm:t>
    </dgm:pt>
    <dgm:pt modelId="{CE2B2C98-FCB2-4310-940D-8830A3A1D454}" type="parTrans" cxnId="{C6A5A3B5-26F7-4171-B4A3-E875E6904B9A}">
      <dgm:prSet/>
      <dgm:spPr/>
      <dgm:t>
        <a:bodyPr/>
        <a:lstStyle/>
        <a:p>
          <a:endParaRPr lang="hr-HR"/>
        </a:p>
      </dgm:t>
    </dgm:pt>
    <dgm:pt modelId="{AADCA412-3539-460F-BAD2-3C28774005B6}" type="sibTrans" cxnId="{C6A5A3B5-26F7-4171-B4A3-E875E6904B9A}">
      <dgm:prSet/>
      <dgm:spPr/>
      <dgm:t>
        <a:bodyPr/>
        <a:lstStyle/>
        <a:p>
          <a:endParaRPr lang="hr-HR"/>
        </a:p>
      </dgm:t>
    </dgm:pt>
    <dgm:pt modelId="{02915185-0826-4A04-B200-20570719BF6A}">
      <dgm:prSet custT="1"/>
      <dgm:spPr/>
      <dgm:t>
        <a:bodyPr/>
        <a:lstStyle/>
        <a:p>
          <a:r>
            <a:rPr lang="hr-HR" sz="1200"/>
            <a:t>          Program 2103 Izgradnja i uređenje objekata javne namjene - socijalna skrb i zdravstvo</a:t>
          </a:r>
        </a:p>
      </dgm:t>
    </dgm:pt>
    <dgm:pt modelId="{5F9A2768-DE15-4525-BD93-985CC92C030F}" type="parTrans" cxnId="{ACC6021A-F95F-4A49-974A-95288D7F2D2B}">
      <dgm:prSet/>
      <dgm:spPr/>
      <dgm:t>
        <a:bodyPr/>
        <a:lstStyle/>
        <a:p>
          <a:endParaRPr lang="hr-HR"/>
        </a:p>
      </dgm:t>
    </dgm:pt>
    <dgm:pt modelId="{7CC63A37-E1FB-4793-9E1B-46E7B9AABAD6}" type="sibTrans" cxnId="{ACC6021A-F95F-4A49-974A-95288D7F2D2B}">
      <dgm:prSet/>
      <dgm:spPr/>
      <dgm:t>
        <a:bodyPr/>
        <a:lstStyle/>
        <a:p>
          <a:endParaRPr lang="hr-HR"/>
        </a:p>
      </dgm:t>
    </dgm:pt>
    <dgm:pt modelId="{FA53F4B1-6D3E-41B1-819A-88E25A32F1CD}">
      <dgm:prSet custT="1"/>
      <dgm:spPr/>
      <dgm:t>
        <a:bodyPr/>
        <a:lstStyle/>
        <a:p>
          <a:r>
            <a:rPr lang="hr-HR" sz="1200"/>
            <a:t>          Program 2104 Izgradnja i uređenje objekata javne namjene - kultura, turizam, religija</a:t>
          </a:r>
        </a:p>
      </dgm:t>
    </dgm:pt>
    <dgm:pt modelId="{6217820C-34FC-4CDA-81A2-EA8AE148BA45}" type="parTrans" cxnId="{A8639E67-8B53-4AF5-9F96-CBD6BC3460A5}">
      <dgm:prSet/>
      <dgm:spPr/>
      <dgm:t>
        <a:bodyPr/>
        <a:lstStyle/>
        <a:p>
          <a:endParaRPr lang="hr-HR"/>
        </a:p>
      </dgm:t>
    </dgm:pt>
    <dgm:pt modelId="{356958EE-81FE-47E3-9EA0-AB2C8BAE5BAD}" type="sibTrans" cxnId="{A8639E67-8B53-4AF5-9F96-CBD6BC3460A5}">
      <dgm:prSet/>
      <dgm:spPr/>
      <dgm:t>
        <a:bodyPr/>
        <a:lstStyle/>
        <a:p>
          <a:endParaRPr lang="hr-HR"/>
        </a:p>
      </dgm:t>
    </dgm:pt>
    <dgm:pt modelId="{9DD26504-91E7-425D-A5B7-9BA5F5030AAE}">
      <dgm:prSet custT="1"/>
      <dgm:spPr/>
      <dgm:t>
        <a:bodyPr/>
        <a:lstStyle/>
        <a:p>
          <a:r>
            <a:rPr lang="hr-HR" sz="1200"/>
            <a:t>          Program 2105 Upravljanje imovinom - Kapitalna ulaganja u poslovne i druge objekte, nabava imovine</a:t>
          </a:r>
        </a:p>
      </dgm:t>
    </dgm:pt>
    <dgm:pt modelId="{B0115625-69AC-4880-A728-1DB1A3283B94}" type="parTrans" cxnId="{C22A8293-E538-48F4-BE80-5DBE6BC814F4}">
      <dgm:prSet/>
      <dgm:spPr/>
      <dgm:t>
        <a:bodyPr/>
        <a:lstStyle/>
        <a:p>
          <a:endParaRPr lang="hr-HR"/>
        </a:p>
      </dgm:t>
    </dgm:pt>
    <dgm:pt modelId="{6EB56480-FFE4-4517-8E14-67E76E66BB8B}" type="sibTrans" cxnId="{C22A8293-E538-48F4-BE80-5DBE6BC814F4}">
      <dgm:prSet/>
      <dgm:spPr/>
      <dgm:t>
        <a:bodyPr/>
        <a:lstStyle/>
        <a:p>
          <a:endParaRPr lang="hr-HR"/>
        </a:p>
      </dgm:t>
    </dgm:pt>
    <dgm:pt modelId="{18379D87-92EF-41C4-8369-16295E8ADED5}">
      <dgm:prSet custT="1"/>
      <dgm:spPr/>
      <dgm:t>
        <a:bodyPr/>
        <a:lstStyle/>
        <a:p>
          <a:r>
            <a:rPr lang="hr-HR" sz="1200"/>
            <a:t>          Program 2106 Izgradnja i uređenje objekata javne namjene - pomorsko dobro</a:t>
          </a:r>
        </a:p>
      </dgm:t>
    </dgm:pt>
    <dgm:pt modelId="{3D76313C-33D3-485B-B259-9D0A214E9B2E}" type="parTrans" cxnId="{F0119B7D-0BB2-4749-8564-004D351176F0}">
      <dgm:prSet/>
      <dgm:spPr/>
      <dgm:t>
        <a:bodyPr/>
        <a:lstStyle/>
        <a:p>
          <a:endParaRPr lang="hr-HR"/>
        </a:p>
      </dgm:t>
    </dgm:pt>
    <dgm:pt modelId="{C3270FFE-75BE-401D-A1AC-E8E0DA285719}" type="sibTrans" cxnId="{F0119B7D-0BB2-4749-8564-004D351176F0}">
      <dgm:prSet/>
      <dgm:spPr/>
      <dgm:t>
        <a:bodyPr/>
        <a:lstStyle/>
        <a:p>
          <a:endParaRPr lang="hr-HR"/>
        </a:p>
      </dgm:t>
    </dgm:pt>
    <dgm:pt modelId="{BC7308DB-61C3-447C-B7BC-6FF477154CF7}">
      <dgm:prSet custT="1"/>
      <dgm:spPr/>
      <dgm:t>
        <a:bodyPr/>
        <a:lstStyle/>
        <a:p>
          <a:r>
            <a:rPr lang="hr-HR" sz="1200"/>
            <a:t>          Program 2109 Razvoj i sigurnost prometa</a:t>
          </a:r>
        </a:p>
      </dgm:t>
    </dgm:pt>
    <dgm:pt modelId="{E8CF8D13-086D-4FD3-9F2B-F66A8A24D2E9}" type="parTrans" cxnId="{2134732E-95E3-4002-A9DD-1955CDD4BA39}">
      <dgm:prSet/>
      <dgm:spPr/>
      <dgm:t>
        <a:bodyPr/>
        <a:lstStyle/>
        <a:p>
          <a:endParaRPr lang="hr-HR"/>
        </a:p>
      </dgm:t>
    </dgm:pt>
    <dgm:pt modelId="{06D80448-9695-4324-9B4D-E949325ADA52}" type="sibTrans" cxnId="{2134732E-95E3-4002-A9DD-1955CDD4BA39}">
      <dgm:prSet/>
      <dgm:spPr/>
      <dgm:t>
        <a:bodyPr/>
        <a:lstStyle/>
        <a:p>
          <a:endParaRPr lang="hr-HR"/>
        </a:p>
      </dgm:t>
    </dgm:pt>
    <dgm:pt modelId="{69E161F5-99F2-45B4-B911-D62D967A34B9}">
      <dgm:prSet custT="1"/>
      <dgm:spPr/>
      <dgm:t>
        <a:bodyPr/>
        <a:lstStyle/>
        <a:p>
          <a:r>
            <a:rPr lang="hr-HR" sz="1200" b="1"/>
            <a:t>     GLAVA 03002 Ustanova za vatrogasnu djelatnost</a:t>
          </a:r>
        </a:p>
      </dgm:t>
    </dgm:pt>
    <dgm:pt modelId="{EDB0A2DC-B99F-4CD3-81BA-3B2C3F23ABCA}" type="parTrans" cxnId="{A2E2FF49-14AC-41C5-975D-DE63F69456B6}">
      <dgm:prSet/>
      <dgm:spPr/>
      <dgm:t>
        <a:bodyPr/>
        <a:lstStyle/>
        <a:p>
          <a:endParaRPr lang="hr-HR"/>
        </a:p>
      </dgm:t>
    </dgm:pt>
    <dgm:pt modelId="{17E06123-34CD-46B4-9203-F48695CA73F9}" type="sibTrans" cxnId="{A2E2FF49-14AC-41C5-975D-DE63F69456B6}">
      <dgm:prSet/>
      <dgm:spPr/>
      <dgm:t>
        <a:bodyPr/>
        <a:lstStyle/>
        <a:p>
          <a:endParaRPr lang="hr-HR"/>
        </a:p>
      </dgm:t>
    </dgm:pt>
    <dgm:pt modelId="{737031E0-E7B3-418B-A347-A40D9A5E49B1}">
      <dgm:prSet custT="1"/>
      <dgm:spPr/>
      <dgm:t>
        <a:bodyPr/>
        <a:lstStyle/>
        <a:p>
          <a:r>
            <a:rPr lang="hr-HR" sz="1200"/>
            <a:t>          Program 2071 Redovna djelatnost javne vatrogasne postrojbe</a:t>
          </a:r>
        </a:p>
      </dgm:t>
    </dgm:pt>
    <dgm:pt modelId="{02DBE8D0-F474-40B8-B795-ABAA4161BAD2}" type="parTrans" cxnId="{684377FE-7BCB-4F78-A899-AEA576FCE986}">
      <dgm:prSet/>
      <dgm:spPr/>
      <dgm:t>
        <a:bodyPr/>
        <a:lstStyle/>
        <a:p>
          <a:endParaRPr lang="hr-HR"/>
        </a:p>
      </dgm:t>
    </dgm:pt>
    <dgm:pt modelId="{9DA15242-C1AC-48AC-A962-7C577F1AFC6C}" type="sibTrans" cxnId="{684377FE-7BCB-4F78-A899-AEA576FCE986}">
      <dgm:prSet/>
      <dgm:spPr/>
      <dgm:t>
        <a:bodyPr/>
        <a:lstStyle/>
        <a:p>
          <a:endParaRPr lang="hr-HR"/>
        </a:p>
      </dgm:t>
    </dgm:pt>
    <dgm:pt modelId="{78E2EEB9-1F2D-4341-8854-859F3AD8444C}">
      <dgm:prSet custT="1"/>
      <dgm:spPr/>
      <dgm:t>
        <a:bodyPr/>
        <a:lstStyle/>
        <a:p>
          <a:r>
            <a:rPr lang="hr-HR" sz="1200" b="1"/>
            <a:t>RAZDJEL 040 - UPRAVNI ODJEL ZA RURALNI RAZVOJ, GOSPODARSTVO I EU FONDOVI</a:t>
          </a:r>
        </a:p>
      </dgm:t>
    </dgm:pt>
    <dgm:pt modelId="{63377F71-B669-416A-891D-BEA158CF58C7}" type="parTrans" cxnId="{4086D244-5484-443B-BF8C-E374EE10524F}">
      <dgm:prSet/>
      <dgm:spPr/>
      <dgm:t>
        <a:bodyPr/>
        <a:lstStyle/>
        <a:p>
          <a:endParaRPr lang="hr-HR"/>
        </a:p>
      </dgm:t>
    </dgm:pt>
    <dgm:pt modelId="{622EE337-D09A-42DE-8F9D-FD338D3BA0C8}" type="sibTrans" cxnId="{4086D244-5484-443B-BF8C-E374EE10524F}">
      <dgm:prSet/>
      <dgm:spPr/>
      <dgm:t>
        <a:bodyPr/>
        <a:lstStyle/>
        <a:p>
          <a:endParaRPr lang="hr-HR"/>
        </a:p>
      </dgm:t>
    </dgm:pt>
    <dgm:pt modelId="{01E372D0-6E06-4B43-80A8-B800CAAA884D}">
      <dgm:prSet custT="1"/>
      <dgm:spPr/>
      <dgm:t>
        <a:bodyPr/>
        <a:lstStyle/>
        <a:p>
          <a:r>
            <a:rPr lang="hr-HR" sz="1200" b="1"/>
            <a:t>     GLAVA 04001 - Upravni odjel za ruralni razvoj, gospodarstvo i eu fondove</a:t>
          </a:r>
        </a:p>
      </dgm:t>
    </dgm:pt>
    <dgm:pt modelId="{D1715562-17AE-4AF4-A5DA-74BA84947216}" type="parTrans" cxnId="{EE3BDF95-23EB-4497-9CE7-AC8038CD7C46}">
      <dgm:prSet/>
      <dgm:spPr/>
      <dgm:t>
        <a:bodyPr/>
        <a:lstStyle/>
        <a:p>
          <a:endParaRPr lang="hr-HR"/>
        </a:p>
      </dgm:t>
    </dgm:pt>
    <dgm:pt modelId="{95F88CB9-7483-42D8-9B33-3D9AF8E7ECBD}" type="sibTrans" cxnId="{EE3BDF95-23EB-4497-9CE7-AC8038CD7C46}">
      <dgm:prSet/>
      <dgm:spPr/>
      <dgm:t>
        <a:bodyPr/>
        <a:lstStyle/>
        <a:p>
          <a:endParaRPr lang="hr-HR"/>
        </a:p>
      </dgm:t>
    </dgm:pt>
    <dgm:pt modelId="{FAC31CD8-8749-4E32-8516-90E1C8246F7A}">
      <dgm:prSet custT="1"/>
      <dgm:spPr/>
      <dgm:t>
        <a:bodyPr/>
        <a:lstStyle/>
        <a:p>
          <a:r>
            <a:rPr lang="hr-HR" sz="1200"/>
            <a:t>          Program 2061 Razvoj gospodarstva i poduzetništva</a:t>
          </a:r>
        </a:p>
      </dgm:t>
    </dgm:pt>
    <dgm:pt modelId="{76920DA1-7107-468D-AB52-42FC6D018B15}" type="parTrans" cxnId="{5F202857-BEC8-4A4D-A9A5-F295536CB477}">
      <dgm:prSet/>
      <dgm:spPr/>
      <dgm:t>
        <a:bodyPr/>
        <a:lstStyle/>
        <a:p>
          <a:endParaRPr lang="hr-HR"/>
        </a:p>
      </dgm:t>
    </dgm:pt>
    <dgm:pt modelId="{24B7D93B-0D4B-439A-BC58-DB1AD7DC2A4F}" type="sibTrans" cxnId="{5F202857-BEC8-4A4D-A9A5-F295536CB477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8BFB7E2D-7FB7-4A0A-B0E7-5B119EB66DB9}" type="pres">
      <dgm:prSet presAssocID="{1566E9AB-959B-471E-A2AF-E82DD2A5C33B}" presName="thickLine" presStyleLbl="alignNode1" presStyleIdx="0" presStyleCnt="27"/>
      <dgm:spPr/>
    </dgm:pt>
    <dgm:pt modelId="{B1674DAC-364F-45C8-8265-4BF0B018BAB0}" type="pres">
      <dgm:prSet presAssocID="{1566E9AB-959B-471E-A2AF-E82DD2A5C33B}" presName="horz1" presStyleCnt="0"/>
      <dgm:spPr/>
    </dgm:pt>
    <dgm:pt modelId="{86F044C5-C341-41C6-A268-2D6CF57CD7B4}" type="pres">
      <dgm:prSet presAssocID="{1566E9AB-959B-471E-A2AF-E82DD2A5C33B}" presName="tx1" presStyleLbl="revTx" presStyleIdx="0" presStyleCnt="27" custScaleY="155683"/>
      <dgm:spPr/>
    </dgm:pt>
    <dgm:pt modelId="{4AF59F2E-46D8-4F89-93E9-0810C6E8BCC9}" type="pres">
      <dgm:prSet presAssocID="{1566E9AB-959B-471E-A2AF-E82DD2A5C33B}" presName="vert1" presStyleCnt="0"/>
      <dgm:spPr/>
    </dgm:pt>
    <dgm:pt modelId="{56D48BB9-F45E-46F8-9487-91E4BD0A6535}" type="pres">
      <dgm:prSet presAssocID="{E58337AD-A160-44D2-A31F-53B29ECA0542}" presName="thickLine" presStyleLbl="alignNode1" presStyleIdx="1" presStyleCnt="27"/>
      <dgm:spPr/>
    </dgm:pt>
    <dgm:pt modelId="{A6B9896D-0887-40A6-A92C-E41C3C9E73CA}" type="pres">
      <dgm:prSet presAssocID="{E58337AD-A160-44D2-A31F-53B29ECA0542}" presName="horz1" presStyleCnt="0"/>
      <dgm:spPr/>
    </dgm:pt>
    <dgm:pt modelId="{230BFAED-C6AD-4228-AFFE-E737B5201692}" type="pres">
      <dgm:prSet presAssocID="{E58337AD-A160-44D2-A31F-53B29ECA0542}" presName="tx1" presStyleLbl="revTx" presStyleIdx="1" presStyleCnt="27" custScaleY="181314"/>
      <dgm:spPr/>
    </dgm:pt>
    <dgm:pt modelId="{7B67F8DE-79E7-4C66-A859-456B5F6E7834}" type="pres">
      <dgm:prSet presAssocID="{E58337AD-A160-44D2-A31F-53B29ECA0542}" presName="vert1" presStyleCnt="0"/>
      <dgm:spPr/>
    </dgm:pt>
    <dgm:pt modelId="{C44BAD5A-97E7-44BC-A1B8-C815743C2F5E}" type="pres">
      <dgm:prSet presAssocID="{26AB8923-A413-481C-9A36-C12836F35EF9}" presName="thickLine" presStyleLbl="alignNode1" presStyleIdx="2" presStyleCnt="27"/>
      <dgm:spPr/>
    </dgm:pt>
    <dgm:pt modelId="{3B1EEB9F-D2DF-4F9C-88B6-EEE6391B5222}" type="pres">
      <dgm:prSet presAssocID="{26AB8923-A413-481C-9A36-C12836F35EF9}" presName="horz1" presStyleCnt="0"/>
      <dgm:spPr/>
    </dgm:pt>
    <dgm:pt modelId="{4A6E8FD0-8BD6-48A7-8A28-6FF612F740BB}" type="pres">
      <dgm:prSet presAssocID="{26AB8923-A413-481C-9A36-C12836F35EF9}" presName="tx1" presStyleLbl="revTx" presStyleIdx="2" presStyleCnt="27"/>
      <dgm:spPr/>
    </dgm:pt>
    <dgm:pt modelId="{E45A4A90-5448-4B96-A0C4-EDF827736FC7}" type="pres">
      <dgm:prSet presAssocID="{26AB8923-A413-481C-9A36-C12836F35EF9}" presName="vert1" presStyleCnt="0"/>
      <dgm:spPr/>
    </dgm:pt>
    <dgm:pt modelId="{ADBEE47E-659B-43D0-A34C-FF2CD9A504F7}" type="pres">
      <dgm:prSet presAssocID="{83B26427-8B30-48C6-8008-85DBC1E1F181}" presName="thickLine" presStyleLbl="alignNode1" presStyleIdx="3" presStyleCnt="27"/>
      <dgm:spPr/>
    </dgm:pt>
    <dgm:pt modelId="{A1F0CFB2-1F9C-4B95-A62D-859129953C67}" type="pres">
      <dgm:prSet presAssocID="{83B26427-8B30-48C6-8008-85DBC1E1F181}" presName="horz1" presStyleCnt="0"/>
      <dgm:spPr/>
    </dgm:pt>
    <dgm:pt modelId="{09D43F4D-EB49-4F45-B06C-D41341F90CC0}" type="pres">
      <dgm:prSet presAssocID="{83B26427-8B30-48C6-8008-85DBC1E1F181}" presName="tx1" presStyleLbl="revTx" presStyleIdx="3" presStyleCnt="27"/>
      <dgm:spPr/>
    </dgm:pt>
    <dgm:pt modelId="{9145465C-B3E9-44B5-8AED-C980DF853786}" type="pres">
      <dgm:prSet presAssocID="{83B26427-8B30-48C6-8008-85DBC1E1F181}" presName="vert1" presStyleCnt="0"/>
      <dgm:spPr/>
    </dgm:pt>
    <dgm:pt modelId="{05209E05-9429-41A9-9D81-56B2F9F82223}" type="pres">
      <dgm:prSet presAssocID="{B4A21630-092D-4B43-BE76-07C8A9CD3923}" presName="thickLine" presStyleLbl="alignNode1" presStyleIdx="4" presStyleCnt="27"/>
      <dgm:spPr/>
    </dgm:pt>
    <dgm:pt modelId="{F48DBD70-3D12-4396-8B08-F35B223232C7}" type="pres">
      <dgm:prSet presAssocID="{B4A21630-092D-4B43-BE76-07C8A9CD3923}" presName="horz1" presStyleCnt="0"/>
      <dgm:spPr/>
    </dgm:pt>
    <dgm:pt modelId="{D40C9226-D7D2-45FF-AFC7-9C48260DF677}" type="pres">
      <dgm:prSet presAssocID="{B4A21630-092D-4B43-BE76-07C8A9CD3923}" presName="tx1" presStyleLbl="revTx" presStyleIdx="4" presStyleCnt="27"/>
      <dgm:spPr/>
    </dgm:pt>
    <dgm:pt modelId="{F7C7101F-3D07-4D16-BD14-AFF5F5E30380}" type="pres">
      <dgm:prSet presAssocID="{B4A21630-092D-4B43-BE76-07C8A9CD3923}" presName="vert1" presStyleCnt="0"/>
      <dgm:spPr/>
    </dgm:pt>
    <dgm:pt modelId="{02068FD8-8FDA-4B42-81E7-F494BEFB96C1}" type="pres">
      <dgm:prSet presAssocID="{F4C5D2FD-08C7-4C6E-899C-43D4CE17547C}" presName="thickLine" presStyleLbl="alignNode1" presStyleIdx="5" presStyleCnt="27"/>
      <dgm:spPr/>
    </dgm:pt>
    <dgm:pt modelId="{2BC92609-A081-4458-94E7-B3148531BDB4}" type="pres">
      <dgm:prSet presAssocID="{F4C5D2FD-08C7-4C6E-899C-43D4CE17547C}" presName="horz1" presStyleCnt="0"/>
      <dgm:spPr/>
    </dgm:pt>
    <dgm:pt modelId="{CAC48289-BA78-4165-A444-ADCC40E3E16A}" type="pres">
      <dgm:prSet presAssocID="{F4C5D2FD-08C7-4C6E-899C-43D4CE17547C}" presName="tx1" presStyleLbl="revTx" presStyleIdx="5" presStyleCnt="27"/>
      <dgm:spPr/>
    </dgm:pt>
    <dgm:pt modelId="{B072791C-1014-47BF-B4AF-E0EDBDD8CD04}" type="pres">
      <dgm:prSet presAssocID="{F4C5D2FD-08C7-4C6E-899C-43D4CE17547C}" presName="vert1" presStyleCnt="0"/>
      <dgm:spPr/>
    </dgm:pt>
    <dgm:pt modelId="{688DD203-D891-4E0E-B9E4-652495BD99D9}" type="pres">
      <dgm:prSet presAssocID="{3E376898-70C3-47B8-987A-55C8AD3195C9}" presName="thickLine" presStyleLbl="alignNode1" presStyleIdx="6" presStyleCnt="27"/>
      <dgm:spPr/>
    </dgm:pt>
    <dgm:pt modelId="{C657B3D4-9688-4B9A-B982-C263CB693D4F}" type="pres">
      <dgm:prSet presAssocID="{3E376898-70C3-47B8-987A-55C8AD3195C9}" presName="horz1" presStyleCnt="0"/>
      <dgm:spPr/>
    </dgm:pt>
    <dgm:pt modelId="{8B1EDE53-54B1-4878-94C2-F974990B56EC}" type="pres">
      <dgm:prSet presAssocID="{3E376898-70C3-47B8-987A-55C8AD3195C9}" presName="tx1" presStyleLbl="revTx" presStyleIdx="6" presStyleCnt="27"/>
      <dgm:spPr/>
    </dgm:pt>
    <dgm:pt modelId="{4E94B5B1-1B07-4F0F-86B8-33BE2B75B088}" type="pres">
      <dgm:prSet presAssocID="{3E376898-70C3-47B8-987A-55C8AD3195C9}" presName="vert1" presStyleCnt="0"/>
      <dgm:spPr/>
    </dgm:pt>
    <dgm:pt modelId="{5AEFEC1A-0805-4749-929C-2EB15D40416D}" type="pres">
      <dgm:prSet presAssocID="{0E49DEA6-EBBF-49BA-A5E3-CA640987CFAB}" presName="thickLine" presStyleLbl="alignNode1" presStyleIdx="7" presStyleCnt="27"/>
      <dgm:spPr/>
    </dgm:pt>
    <dgm:pt modelId="{41A7E31B-D6A9-49CE-B132-2B3E6E62839E}" type="pres">
      <dgm:prSet presAssocID="{0E49DEA6-EBBF-49BA-A5E3-CA640987CFAB}" presName="horz1" presStyleCnt="0"/>
      <dgm:spPr/>
    </dgm:pt>
    <dgm:pt modelId="{A246FD2D-B098-49BA-A365-EED5B81A3EFB}" type="pres">
      <dgm:prSet presAssocID="{0E49DEA6-EBBF-49BA-A5E3-CA640987CFAB}" presName="tx1" presStyleLbl="revTx" presStyleIdx="7" presStyleCnt="27"/>
      <dgm:spPr/>
    </dgm:pt>
    <dgm:pt modelId="{3406E37D-0C9C-4202-8854-AAE9828675D9}" type="pres">
      <dgm:prSet presAssocID="{0E49DEA6-EBBF-49BA-A5E3-CA640987CFAB}" presName="vert1" presStyleCnt="0"/>
      <dgm:spPr/>
    </dgm:pt>
    <dgm:pt modelId="{C519066E-64DE-4CA4-96FA-9E9BE276C24A}" type="pres">
      <dgm:prSet presAssocID="{F8382391-14BA-41FE-B015-7BD8F57F71F7}" presName="thickLine" presStyleLbl="alignNode1" presStyleIdx="8" presStyleCnt="27"/>
      <dgm:spPr/>
    </dgm:pt>
    <dgm:pt modelId="{C93E4BC9-A4BE-435E-AA6B-94383CF129F1}" type="pres">
      <dgm:prSet presAssocID="{F8382391-14BA-41FE-B015-7BD8F57F71F7}" presName="horz1" presStyleCnt="0"/>
      <dgm:spPr/>
    </dgm:pt>
    <dgm:pt modelId="{ABBBBE8B-6E8D-48DA-BBFC-D9B63F4FA06D}" type="pres">
      <dgm:prSet presAssocID="{F8382391-14BA-41FE-B015-7BD8F57F71F7}" presName="tx1" presStyleLbl="revTx" presStyleIdx="8" presStyleCnt="27" custScaleY="133556"/>
      <dgm:spPr/>
    </dgm:pt>
    <dgm:pt modelId="{41BB712C-D9F1-49A3-835C-043FB79F5CFD}" type="pres">
      <dgm:prSet presAssocID="{F8382391-14BA-41FE-B015-7BD8F57F71F7}" presName="vert1" presStyleCnt="0"/>
      <dgm:spPr/>
    </dgm:pt>
    <dgm:pt modelId="{53D6D385-3AA0-4902-9B49-D7E51A610154}" type="pres">
      <dgm:prSet presAssocID="{C89F51AC-6042-4ED2-ACDB-3E78F224E6C1}" presName="thickLine" presStyleLbl="alignNode1" presStyleIdx="9" presStyleCnt="27"/>
      <dgm:spPr/>
    </dgm:pt>
    <dgm:pt modelId="{8E29DFAD-04E9-4C0C-ACAF-9F6382C84A7A}" type="pres">
      <dgm:prSet presAssocID="{C89F51AC-6042-4ED2-ACDB-3E78F224E6C1}" presName="horz1" presStyleCnt="0"/>
      <dgm:spPr/>
    </dgm:pt>
    <dgm:pt modelId="{746E97A8-ED4A-4952-BB02-28AC2957F510}" type="pres">
      <dgm:prSet presAssocID="{C89F51AC-6042-4ED2-ACDB-3E78F224E6C1}" presName="tx1" presStyleLbl="revTx" presStyleIdx="9" presStyleCnt="27"/>
      <dgm:spPr/>
    </dgm:pt>
    <dgm:pt modelId="{822C19A7-E506-4523-80CF-B25C1F70AA2A}" type="pres">
      <dgm:prSet presAssocID="{C89F51AC-6042-4ED2-ACDB-3E78F224E6C1}" presName="vert1" presStyleCnt="0"/>
      <dgm:spPr/>
    </dgm:pt>
    <dgm:pt modelId="{E2248DB9-EEAD-4EA6-A3F6-7D842824494C}" type="pres">
      <dgm:prSet presAssocID="{BD7D98FB-33E7-4A27-B0A4-54FFC30D62F1}" presName="thickLine" presStyleLbl="alignNode1" presStyleIdx="10" presStyleCnt="27"/>
      <dgm:spPr/>
    </dgm:pt>
    <dgm:pt modelId="{43C62795-269C-41DE-806A-71B49FB7C68C}" type="pres">
      <dgm:prSet presAssocID="{BD7D98FB-33E7-4A27-B0A4-54FFC30D62F1}" presName="horz1" presStyleCnt="0"/>
      <dgm:spPr/>
    </dgm:pt>
    <dgm:pt modelId="{89931557-6E51-466E-913F-D21B8200B44C}" type="pres">
      <dgm:prSet presAssocID="{BD7D98FB-33E7-4A27-B0A4-54FFC30D62F1}" presName="tx1" presStyleLbl="revTx" presStyleIdx="10" presStyleCnt="27"/>
      <dgm:spPr/>
    </dgm:pt>
    <dgm:pt modelId="{ADFAB9F9-2E14-4435-9004-91182923C076}" type="pres">
      <dgm:prSet presAssocID="{BD7D98FB-33E7-4A27-B0A4-54FFC30D62F1}" presName="vert1" presStyleCnt="0"/>
      <dgm:spPr/>
    </dgm:pt>
    <dgm:pt modelId="{CE893BBE-4230-41A4-8A83-AE91AA15D502}" type="pres">
      <dgm:prSet presAssocID="{D431D3D0-6258-4749-A923-A9DAA9168EAD}" presName="thickLine" presStyleLbl="alignNode1" presStyleIdx="11" presStyleCnt="27"/>
      <dgm:spPr/>
    </dgm:pt>
    <dgm:pt modelId="{AFBE9112-E6A6-40AC-B8A2-1EB308E5BE80}" type="pres">
      <dgm:prSet presAssocID="{D431D3D0-6258-4749-A923-A9DAA9168EAD}" presName="horz1" presStyleCnt="0"/>
      <dgm:spPr/>
    </dgm:pt>
    <dgm:pt modelId="{B4DE7532-2C9B-4EF6-B932-7818D8756654}" type="pres">
      <dgm:prSet presAssocID="{D431D3D0-6258-4749-A923-A9DAA9168EAD}" presName="tx1" presStyleLbl="revTx" presStyleIdx="11" presStyleCnt="27"/>
      <dgm:spPr/>
    </dgm:pt>
    <dgm:pt modelId="{3A9F3DFA-B5D8-44DE-84AC-547CD7C8E287}" type="pres">
      <dgm:prSet presAssocID="{D431D3D0-6258-4749-A923-A9DAA9168EAD}" presName="vert1" presStyleCnt="0"/>
      <dgm:spPr/>
    </dgm:pt>
    <dgm:pt modelId="{D85449BD-F424-44AA-ACC3-50D65528E470}" type="pres">
      <dgm:prSet presAssocID="{5D8E4547-EE5C-448E-B239-4C7D6F57BD6C}" presName="thickLine" presStyleLbl="alignNode1" presStyleIdx="12" presStyleCnt="27"/>
      <dgm:spPr/>
    </dgm:pt>
    <dgm:pt modelId="{66DDE820-B5F0-4E60-AE31-CFF8A676DA84}" type="pres">
      <dgm:prSet presAssocID="{5D8E4547-EE5C-448E-B239-4C7D6F57BD6C}" presName="horz1" presStyleCnt="0"/>
      <dgm:spPr/>
    </dgm:pt>
    <dgm:pt modelId="{395E48EF-42A3-437F-A10A-590CBA3B5029}" type="pres">
      <dgm:prSet presAssocID="{5D8E4547-EE5C-448E-B239-4C7D6F57BD6C}" presName="tx1" presStyleLbl="revTx" presStyleIdx="12" presStyleCnt="27" custScaleY="121682"/>
      <dgm:spPr/>
    </dgm:pt>
    <dgm:pt modelId="{C26D0A84-6E9A-4151-B41E-5378DD86D927}" type="pres">
      <dgm:prSet presAssocID="{5D8E4547-EE5C-448E-B239-4C7D6F57BD6C}" presName="vert1" presStyleCnt="0"/>
      <dgm:spPr/>
    </dgm:pt>
    <dgm:pt modelId="{0FF8B82B-D1E5-4D2A-B91C-DCFBE6A527A6}" type="pres">
      <dgm:prSet presAssocID="{ACD20F94-0775-49E3-B905-36B2390F9155}" presName="thickLine" presStyleLbl="alignNode1" presStyleIdx="13" presStyleCnt="27"/>
      <dgm:spPr/>
    </dgm:pt>
    <dgm:pt modelId="{A68E1634-1D19-4416-99C8-D4076FC7A411}" type="pres">
      <dgm:prSet presAssocID="{ACD20F94-0775-49E3-B905-36B2390F9155}" presName="horz1" presStyleCnt="0"/>
      <dgm:spPr/>
    </dgm:pt>
    <dgm:pt modelId="{4702373B-6525-4103-A049-19FFCEA93FBD}" type="pres">
      <dgm:prSet presAssocID="{ACD20F94-0775-49E3-B905-36B2390F9155}" presName="tx1" presStyleLbl="revTx" presStyleIdx="13" presStyleCnt="27"/>
      <dgm:spPr/>
    </dgm:pt>
    <dgm:pt modelId="{BCCD61B9-0253-4936-BB59-635085A46666}" type="pres">
      <dgm:prSet presAssocID="{ACD20F94-0775-49E3-B905-36B2390F9155}" presName="vert1" presStyleCnt="0"/>
      <dgm:spPr/>
    </dgm:pt>
    <dgm:pt modelId="{A62F436C-D3AF-4B6A-BADD-4F45E80A2039}" type="pres">
      <dgm:prSet presAssocID="{5C067CD9-6814-4858-823B-DC32024BA232}" presName="thickLine" presStyleLbl="alignNode1" presStyleIdx="14" presStyleCnt="27"/>
      <dgm:spPr/>
    </dgm:pt>
    <dgm:pt modelId="{6F7CEF03-FD1D-4BCD-9010-8E8D7AA37EE2}" type="pres">
      <dgm:prSet presAssocID="{5C067CD9-6814-4858-823B-DC32024BA232}" presName="horz1" presStyleCnt="0"/>
      <dgm:spPr/>
    </dgm:pt>
    <dgm:pt modelId="{1559E5CC-DDF7-43F6-A57B-4622E1F5597D}" type="pres">
      <dgm:prSet presAssocID="{5C067CD9-6814-4858-823B-DC32024BA232}" presName="tx1" presStyleLbl="revTx" presStyleIdx="14" presStyleCnt="27"/>
      <dgm:spPr/>
    </dgm:pt>
    <dgm:pt modelId="{9502A83B-EE94-45E5-AA3E-E0A94BB4D8DD}" type="pres">
      <dgm:prSet presAssocID="{5C067CD9-6814-4858-823B-DC32024BA232}" presName="vert1" presStyleCnt="0"/>
      <dgm:spPr/>
    </dgm:pt>
    <dgm:pt modelId="{E653AEA4-01B8-4B78-B266-256534557CCF}" type="pres">
      <dgm:prSet presAssocID="{5A8B61A3-A444-4861-8ABC-18110A6CCD27}" presName="thickLine" presStyleLbl="alignNode1" presStyleIdx="15" presStyleCnt="27"/>
      <dgm:spPr/>
    </dgm:pt>
    <dgm:pt modelId="{E18CD374-2919-4346-BC2E-47F31D69EC46}" type="pres">
      <dgm:prSet presAssocID="{5A8B61A3-A444-4861-8ABC-18110A6CCD27}" presName="horz1" presStyleCnt="0"/>
      <dgm:spPr/>
    </dgm:pt>
    <dgm:pt modelId="{93424F90-EC93-4BE8-993E-9ECAF298F9CB}" type="pres">
      <dgm:prSet presAssocID="{5A8B61A3-A444-4861-8ABC-18110A6CCD27}" presName="tx1" presStyleLbl="revTx" presStyleIdx="15" presStyleCnt="27" custScaleY="119357"/>
      <dgm:spPr/>
    </dgm:pt>
    <dgm:pt modelId="{67A40A7A-3456-4AC4-8CE8-829C94A5C07A}" type="pres">
      <dgm:prSet presAssocID="{5A8B61A3-A444-4861-8ABC-18110A6CCD27}" presName="vert1" presStyleCnt="0"/>
      <dgm:spPr/>
    </dgm:pt>
    <dgm:pt modelId="{50EDF1A0-D11C-4F46-9934-7ECAF1DEC0F5}" type="pres">
      <dgm:prSet presAssocID="{FE8F563E-E098-4AE7-9929-78B1905212AC}" presName="thickLine" presStyleLbl="alignNode1" presStyleIdx="16" presStyleCnt="27"/>
      <dgm:spPr/>
    </dgm:pt>
    <dgm:pt modelId="{1A515C35-F17F-424C-83E2-D07DF07EB4BD}" type="pres">
      <dgm:prSet presAssocID="{FE8F563E-E098-4AE7-9929-78B1905212AC}" presName="horz1" presStyleCnt="0"/>
      <dgm:spPr/>
    </dgm:pt>
    <dgm:pt modelId="{65A1414A-C46F-4B50-A82E-1BF3A01D4E33}" type="pres">
      <dgm:prSet presAssocID="{FE8F563E-E098-4AE7-9929-78B1905212AC}" presName="tx1" presStyleLbl="revTx" presStyleIdx="16" presStyleCnt="27"/>
      <dgm:spPr/>
    </dgm:pt>
    <dgm:pt modelId="{65EB0BC7-79BF-46CF-85AA-95E8DD24DDEE}" type="pres">
      <dgm:prSet presAssocID="{FE8F563E-E098-4AE7-9929-78B1905212AC}" presName="vert1" presStyleCnt="0"/>
      <dgm:spPr/>
    </dgm:pt>
    <dgm:pt modelId="{3EFAFD09-4C13-45A9-A026-C1A4FA2C3339}" type="pres">
      <dgm:prSet presAssocID="{02915185-0826-4A04-B200-20570719BF6A}" presName="thickLine" presStyleLbl="alignNode1" presStyleIdx="17" presStyleCnt="27"/>
      <dgm:spPr/>
    </dgm:pt>
    <dgm:pt modelId="{87949131-817E-4291-96E2-DAAC6BB090DD}" type="pres">
      <dgm:prSet presAssocID="{02915185-0826-4A04-B200-20570719BF6A}" presName="horz1" presStyleCnt="0"/>
      <dgm:spPr/>
    </dgm:pt>
    <dgm:pt modelId="{B191167C-E7C6-4EB2-A02D-CECB0E071E4C}" type="pres">
      <dgm:prSet presAssocID="{02915185-0826-4A04-B200-20570719BF6A}" presName="tx1" presStyleLbl="revTx" presStyleIdx="17" presStyleCnt="27"/>
      <dgm:spPr/>
    </dgm:pt>
    <dgm:pt modelId="{455097CE-20FC-421C-9113-DB2A93F6C7B3}" type="pres">
      <dgm:prSet presAssocID="{02915185-0826-4A04-B200-20570719BF6A}" presName="vert1" presStyleCnt="0"/>
      <dgm:spPr/>
    </dgm:pt>
    <dgm:pt modelId="{F2FA4C3A-CA64-41A8-867D-E0826900D96F}" type="pres">
      <dgm:prSet presAssocID="{FA53F4B1-6D3E-41B1-819A-88E25A32F1CD}" presName="thickLine" presStyleLbl="alignNode1" presStyleIdx="18" presStyleCnt="27"/>
      <dgm:spPr/>
    </dgm:pt>
    <dgm:pt modelId="{BC757DD3-B6A9-40E7-849B-D9183A28D0A0}" type="pres">
      <dgm:prSet presAssocID="{FA53F4B1-6D3E-41B1-819A-88E25A32F1CD}" presName="horz1" presStyleCnt="0"/>
      <dgm:spPr/>
    </dgm:pt>
    <dgm:pt modelId="{9CF63869-F11E-43EE-A284-919E0CA7E2F3}" type="pres">
      <dgm:prSet presAssocID="{FA53F4B1-6D3E-41B1-819A-88E25A32F1CD}" presName="tx1" presStyleLbl="revTx" presStyleIdx="18" presStyleCnt="27"/>
      <dgm:spPr/>
    </dgm:pt>
    <dgm:pt modelId="{272C075B-C3AB-404F-A452-F75EA25AE586}" type="pres">
      <dgm:prSet presAssocID="{FA53F4B1-6D3E-41B1-819A-88E25A32F1CD}" presName="vert1" presStyleCnt="0"/>
      <dgm:spPr/>
    </dgm:pt>
    <dgm:pt modelId="{9DBDDC0F-1FD2-40A4-953D-7CE8F19D5C69}" type="pres">
      <dgm:prSet presAssocID="{9DD26504-91E7-425D-A5B7-9BA5F5030AAE}" presName="thickLine" presStyleLbl="alignNode1" presStyleIdx="19" presStyleCnt="27"/>
      <dgm:spPr/>
    </dgm:pt>
    <dgm:pt modelId="{B0170743-F6B4-419C-99D2-29D03FD3127C}" type="pres">
      <dgm:prSet presAssocID="{9DD26504-91E7-425D-A5B7-9BA5F5030AAE}" presName="horz1" presStyleCnt="0"/>
      <dgm:spPr/>
    </dgm:pt>
    <dgm:pt modelId="{94B878E6-DD3E-4866-A72F-F6EA5B280B0F}" type="pres">
      <dgm:prSet presAssocID="{9DD26504-91E7-425D-A5B7-9BA5F5030AAE}" presName="tx1" presStyleLbl="revTx" presStyleIdx="19" presStyleCnt="27" custScaleY="123108"/>
      <dgm:spPr/>
    </dgm:pt>
    <dgm:pt modelId="{9973C963-1398-4B04-BAF8-04EDB3C29215}" type="pres">
      <dgm:prSet presAssocID="{9DD26504-91E7-425D-A5B7-9BA5F5030AAE}" presName="vert1" presStyleCnt="0"/>
      <dgm:spPr/>
    </dgm:pt>
    <dgm:pt modelId="{8C1ED1EF-E753-420B-B486-07CF912BA227}" type="pres">
      <dgm:prSet presAssocID="{18379D87-92EF-41C4-8369-16295E8ADED5}" presName="thickLine" presStyleLbl="alignNode1" presStyleIdx="20" presStyleCnt="27"/>
      <dgm:spPr/>
    </dgm:pt>
    <dgm:pt modelId="{C3B157B4-39B0-4394-A29F-035B101CAF4A}" type="pres">
      <dgm:prSet presAssocID="{18379D87-92EF-41C4-8369-16295E8ADED5}" presName="horz1" presStyleCnt="0"/>
      <dgm:spPr/>
    </dgm:pt>
    <dgm:pt modelId="{975785C8-15DF-4C05-843C-C6F81B4FCB2E}" type="pres">
      <dgm:prSet presAssocID="{18379D87-92EF-41C4-8369-16295E8ADED5}" presName="tx1" presStyleLbl="revTx" presStyleIdx="20" presStyleCnt="27"/>
      <dgm:spPr/>
    </dgm:pt>
    <dgm:pt modelId="{2D5656B9-77B6-4975-A873-5F177E155873}" type="pres">
      <dgm:prSet presAssocID="{18379D87-92EF-41C4-8369-16295E8ADED5}" presName="vert1" presStyleCnt="0"/>
      <dgm:spPr/>
    </dgm:pt>
    <dgm:pt modelId="{9E2C16A0-9CED-40FD-B3E9-FF27F66A6FB1}" type="pres">
      <dgm:prSet presAssocID="{BC7308DB-61C3-447C-B7BC-6FF477154CF7}" presName="thickLine" presStyleLbl="alignNode1" presStyleIdx="21" presStyleCnt="27"/>
      <dgm:spPr/>
    </dgm:pt>
    <dgm:pt modelId="{61007F29-A5A6-417F-A87E-EC6A06311607}" type="pres">
      <dgm:prSet presAssocID="{BC7308DB-61C3-447C-B7BC-6FF477154CF7}" presName="horz1" presStyleCnt="0"/>
      <dgm:spPr/>
    </dgm:pt>
    <dgm:pt modelId="{07511290-3D43-4A1B-ABA7-E944BD22FE29}" type="pres">
      <dgm:prSet presAssocID="{BC7308DB-61C3-447C-B7BC-6FF477154CF7}" presName="tx1" presStyleLbl="revTx" presStyleIdx="21" presStyleCnt="27"/>
      <dgm:spPr/>
    </dgm:pt>
    <dgm:pt modelId="{F3BD9472-9F58-4E90-9A96-7E5CA34D1856}" type="pres">
      <dgm:prSet presAssocID="{BC7308DB-61C3-447C-B7BC-6FF477154CF7}" presName="vert1" presStyleCnt="0"/>
      <dgm:spPr/>
    </dgm:pt>
    <dgm:pt modelId="{16B6E3F7-0150-48BD-A33E-A4E3ADC58F1A}" type="pres">
      <dgm:prSet presAssocID="{69E161F5-99F2-45B4-B911-D62D967A34B9}" presName="thickLine" presStyleLbl="alignNode1" presStyleIdx="22" presStyleCnt="27"/>
      <dgm:spPr/>
    </dgm:pt>
    <dgm:pt modelId="{54AE3D53-FBF7-4E9F-88F0-2E524CC01139}" type="pres">
      <dgm:prSet presAssocID="{69E161F5-99F2-45B4-B911-D62D967A34B9}" presName="horz1" presStyleCnt="0"/>
      <dgm:spPr/>
    </dgm:pt>
    <dgm:pt modelId="{AEA9893B-070C-4703-A28D-76FB2947E10B}" type="pres">
      <dgm:prSet presAssocID="{69E161F5-99F2-45B4-B911-D62D967A34B9}" presName="tx1" presStyleLbl="revTx" presStyleIdx="22" presStyleCnt="27"/>
      <dgm:spPr/>
    </dgm:pt>
    <dgm:pt modelId="{26940C2E-47CF-47A3-9DAE-7BDE4F6B0B28}" type="pres">
      <dgm:prSet presAssocID="{69E161F5-99F2-45B4-B911-D62D967A34B9}" presName="vert1" presStyleCnt="0"/>
      <dgm:spPr/>
    </dgm:pt>
    <dgm:pt modelId="{61600B45-3634-4C67-8582-F5C4179C7105}" type="pres">
      <dgm:prSet presAssocID="{737031E0-E7B3-418B-A347-A40D9A5E49B1}" presName="thickLine" presStyleLbl="alignNode1" presStyleIdx="23" presStyleCnt="27"/>
      <dgm:spPr/>
    </dgm:pt>
    <dgm:pt modelId="{C9C81E53-E383-4067-9441-886F96D4C6EA}" type="pres">
      <dgm:prSet presAssocID="{737031E0-E7B3-418B-A347-A40D9A5E49B1}" presName="horz1" presStyleCnt="0"/>
      <dgm:spPr/>
    </dgm:pt>
    <dgm:pt modelId="{45ED1F6B-4CE3-4F23-BC54-100EA6AA6CCB}" type="pres">
      <dgm:prSet presAssocID="{737031E0-E7B3-418B-A347-A40D9A5E49B1}" presName="tx1" presStyleLbl="revTx" presStyleIdx="23" presStyleCnt="27"/>
      <dgm:spPr/>
    </dgm:pt>
    <dgm:pt modelId="{B2780B6F-DF23-451D-9024-9609C493AF31}" type="pres">
      <dgm:prSet presAssocID="{737031E0-E7B3-418B-A347-A40D9A5E49B1}" presName="vert1" presStyleCnt="0"/>
      <dgm:spPr/>
    </dgm:pt>
    <dgm:pt modelId="{91B11C5F-FF53-4DE1-8609-BD469FD16050}" type="pres">
      <dgm:prSet presAssocID="{78E2EEB9-1F2D-4341-8854-859F3AD8444C}" presName="thickLine" presStyleLbl="alignNode1" presStyleIdx="24" presStyleCnt="27"/>
      <dgm:spPr/>
    </dgm:pt>
    <dgm:pt modelId="{28B6824F-ACDA-480F-A7C6-80BB92AB1D3D}" type="pres">
      <dgm:prSet presAssocID="{78E2EEB9-1F2D-4341-8854-859F3AD8444C}" presName="horz1" presStyleCnt="0"/>
      <dgm:spPr/>
    </dgm:pt>
    <dgm:pt modelId="{02B85C34-30F5-4D94-9E4A-861974A21215}" type="pres">
      <dgm:prSet presAssocID="{78E2EEB9-1F2D-4341-8854-859F3AD8444C}" presName="tx1" presStyleLbl="revTx" presStyleIdx="24" presStyleCnt="27"/>
      <dgm:spPr/>
    </dgm:pt>
    <dgm:pt modelId="{F7F9E53C-F352-4585-8F9E-3B9299F38391}" type="pres">
      <dgm:prSet presAssocID="{78E2EEB9-1F2D-4341-8854-859F3AD8444C}" presName="vert1" presStyleCnt="0"/>
      <dgm:spPr/>
    </dgm:pt>
    <dgm:pt modelId="{A6B77235-7055-4CEE-89E7-58252EC3C09C}" type="pres">
      <dgm:prSet presAssocID="{01E372D0-6E06-4B43-80A8-B800CAAA884D}" presName="thickLine" presStyleLbl="alignNode1" presStyleIdx="25" presStyleCnt="27"/>
      <dgm:spPr/>
    </dgm:pt>
    <dgm:pt modelId="{FF163E60-5E58-45F9-AFB9-779BCA7AFD4F}" type="pres">
      <dgm:prSet presAssocID="{01E372D0-6E06-4B43-80A8-B800CAAA884D}" presName="horz1" presStyleCnt="0"/>
      <dgm:spPr/>
    </dgm:pt>
    <dgm:pt modelId="{0558490C-E658-4F04-8B48-9638516AF7DC}" type="pres">
      <dgm:prSet presAssocID="{01E372D0-6E06-4B43-80A8-B800CAAA884D}" presName="tx1" presStyleLbl="revTx" presStyleIdx="25" presStyleCnt="27"/>
      <dgm:spPr/>
    </dgm:pt>
    <dgm:pt modelId="{50C4CDBD-696E-4ADC-8910-7D1055C5A986}" type="pres">
      <dgm:prSet presAssocID="{01E372D0-6E06-4B43-80A8-B800CAAA884D}" presName="vert1" presStyleCnt="0"/>
      <dgm:spPr/>
    </dgm:pt>
    <dgm:pt modelId="{C4921C1B-87D5-45FC-A6B5-215663CF2454}" type="pres">
      <dgm:prSet presAssocID="{FAC31CD8-8749-4E32-8516-90E1C8246F7A}" presName="thickLine" presStyleLbl="alignNode1" presStyleIdx="26" presStyleCnt="27"/>
      <dgm:spPr/>
    </dgm:pt>
    <dgm:pt modelId="{6BA95AC7-8895-4705-AEE7-E064B10DDAEF}" type="pres">
      <dgm:prSet presAssocID="{FAC31CD8-8749-4E32-8516-90E1C8246F7A}" presName="horz1" presStyleCnt="0"/>
      <dgm:spPr/>
    </dgm:pt>
    <dgm:pt modelId="{C49178B3-5789-4594-966B-648168580F25}" type="pres">
      <dgm:prSet presAssocID="{FAC31CD8-8749-4E32-8516-90E1C8246F7A}" presName="tx1" presStyleLbl="revTx" presStyleIdx="26" presStyleCnt="27"/>
      <dgm:spPr/>
    </dgm:pt>
    <dgm:pt modelId="{8B395F7B-375C-4DF0-A283-8DEC7D65FEE0}" type="pres">
      <dgm:prSet presAssocID="{FAC31CD8-8749-4E32-8516-90E1C8246F7A}" presName="vert1" presStyleCnt="0"/>
      <dgm:spPr/>
    </dgm:pt>
  </dgm:ptLst>
  <dgm:cxnLst>
    <dgm:cxn modelId="{A79B3013-5C3C-49C2-994A-E60F97C3104E}" type="presOf" srcId="{69E161F5-99F2-45B4-B911-D62D967A34B9}" destId="{AEA9893B-070C-4703-A28D-76FB2947E10B}" srcOrd="0" destOrd="0" presId="urn:microsoft.com/office/officeart/2008/layout/LinedList"/>
    <dgm:cxn modelId="{B39C0115-BBCC-42DD-81BE-14F6C7124FAB}" srcId="{FBC53069-D191-40F3-BB5E-9884CEBABE71}" destId="{D431D3D0-6258-4749-A923-A9DAA9168EAD}" srcOrd="11" destOrd="0" parTransId="{CB07E320-2814-444E-9998-D8BB10CF8382}" sibTransId="{2348B1AB-DBD2-41A6-8389-80F7E6237AAA}"/>
    <dgm:cxn modelId="{ACC6021A-F95F-4A49-974A-95288D7F2D2B}" srcId="{FBC53069-D191-40F3-BB5E-9884CEBABE71}" destId="{02915185-0826-4A04-B200-20570719BF6A}" srcOrd="17" destOrd="0" parTransId="{5F9A2768-DE15-4525-BD93-985CC92C030F}" sibTransId="{7CC63A37-E1FB-4793-9E1B-46E7B9AABAD6}"/>
    <dgm:cxn modelId="{D20FE222-9B95-46D4-82BF-E1BF4996C073}" type="presOf" srcId="{F8382391-14BA-41FE-B015-7BD8F57F71F7}" destId="{ABBBBE8B-6E8D-48DA-BBFC-D9B63F4FA06D}" srcOrd="0" destOrd="0" presId="urn:microsoft.com/office/officeart/2008/layout/LinedList"/>
    <dgm:cxn modelId="{0E757E2D-158B-4152-BE61-8FF0A0DEFBDE}" srcId="{FBC53069-D191-40F3-BB5E-9884CEBABE71}" destId="{C89F51AC-6042-4ED2-ACDB-3E78F224E6C1}" srcOrd="9" destOrd="0" parTransId="{F1769AC2-11B2-4B52-9135-2B705C78FF80}" sibTransId="{130F0ECE-C964-48CA-A360-D8152EC5A229}"/>
    <dgm:cxn modelId="{A598422E-CDBB-458A-A205-573F350BB86A}" type="presOf" srcId="{FE8F563E-E098-4AE7-9929-78B1905212AC}" destId="{65A1414A-C46F-4B50-A82E-1BF3A01D4E33}" srcOrd="0" destOrd="0" presId="urn:microsoft.com/office/officeart/2008/layout/LinedList"/>
    <dgm:cxn modelId="{2134732E-95E3-4002-A9DD-1955CDD4BA39}" srcId="{FBC53069-D191-40F3-BB5E-9884CEBABE71}" destId="{BC7308DB-61C3-447C-B7BC-6FF477154CF7}" srcOrd="21" destOrd="0" parTransId="{E8CF8D13-086D-4FD3-9F2B-F66A8A24D2E9}" sibTransId="{06D80448-9695-4324-9B4D-E949325ADA52}"/>
    <dgm:cxn modelId="{746FE92E-1518-4837-B1BD-869134BF2BD8}" type="presOf" srcId="{D431D3D0-6258-4749-A923-A9DAA9168EAD}" destId="{B4DE7532-2C9B-4EF6-B932-7818D8756654}" srcOrd="0" destOrd="0" presId="urn:microsoft.com/office/officeart/2008/layout/LinedList"/>
    <dgm:cxn modelId="{DF22AF33-252C-4B3E-B982-19BE1A9CCE69}" type="presOf" srcId="{9DD26504-91E7-425D-A5B7-9BA5F5030AAE}" destId="{94B878E6-DD3E-4866-A72F-F6EA5B280B0F}" srcOrd="0" destOrd="0" presId="urn:microsoft.com/office/officeart/2008/layout/LinedList"/>
    <dgm:cxn modelId="{A2348037-AFE3-4D3E-B22F-F454D138A68A}" type="presOf" srcId="{737031E0-E7B3-418B-A347-A40D9A5E49B1}" destId="{45ED1F6B-4CE3-4F23-BC54-100EA6AA6CCB}" srcOrd="0" destOrd="0" presId="urn:microsoft.com/office/officeart/2008/layout/LinedList"/>
    <dgm:cxn modelId="{A98F2E39-079E-481B-BEF6-6F56252ED7ED}" srcId="{FBC53069-D191-40F3-BB5E-9884CEBABE71}" destId="{5C067CD9-6814-4858-823B-DC32024BA232}" srcOrd="14" destOrd="0" parTransId="{0EB7BCB0-171F-4980-A570-B417254DEF52}" sibTransId="{B3BFA433-A063-4128-959D-F3D964BC7E0A}"/>
    <dgm:cxn modelId="{2CB3ED3D-ABC7-4F16-B7E8-462721DE8188}" srcId="{FBC53069-D191-40F3-BB5E-9884CEBABE71}" destId="{5A8B61A3-A444-4861-8ABC-18110A6CCD27}" srcOrd="15" destOrd="0" parTransId="{FE3B51E4-5FF1-4136-93B5-58CA43E10905}" sibTransId="{F48CC72C-E3ED-40BA-A816-649F9C0B90AE}"/>
    <dgm:cxn modelId="{5D65BE3E-4BBF-4F76-9DD6-39592B6BE42A}" type="presOf" srcId="{0E49DEA6-EBBF-49BA-A5E3-CA640987CFAB}" destId="{A246FD2D-B098-49BA-A365-EED5B81A3EFB}" srcOrd="0" destOrd="0" presId="urn:microsoft.com/office/officeart/2008/layout/LinedList"/>
    <dgm:cxn modelId="{9D9BE75F-0F3D-4C68-B4BF-33F56841F06D}" srcId="{FBC53069-D191-40F3-BB5E-9884CEBABE71}" destId="{E58337AD-A160-44D2-A31F-53B29ECA0542}" srcOrd="1" destOrd="0" parTransId="{19FC6525-8D24-4F1E-A287-0047364F87FE}" sibTransId="{F5F8E1A5-F796-44EE-9B9C-8244C6A56711}"/>
    <dgm:cxn modelId="{64EB2242-FD60-41BE-BAD7-0E8FAAA00C1F}" type="presOf" srcId="{FA53F4B1-6D3E-41B1-819A-88E25A32F1CD}" destId="{9CF63869-F11E-43EE-A284-919E0CA7E2F3}" srcOrd="0" destOrd="0" presId="urn:microsoft.com/office/officeart/2008/layout/LinedList"/>
    <dgm:cxn modelId="{AA874F42-92C9-47E8-A23F-D5359617D0CC}" srcId="{FBC53069-D191-40F3-BB5E-9884CEBABE71}" destId="{26AB8923-A413-481C-9A36-C12836F35EF9}" srcOrd="2" destOrd="0" parTransId="{70464A45-0BA7-42DB-B181-B77DC1D79A84}" sibTransId="{42EAC6BD-6B75-4CD3-816E-1EF4AD27A69C}"/>
    <dgm:cxn modelId="{4086D244-5484-443B-BF8C-E374EE10524F}" srcId="{FBC53069-D191-40F3-BB5E-9884CEBABE71}" destId="{78E2EEB9-1F2D-4341-8854-859F3AD8444C}" srcOrd="24" destOrd="0" parTransId="{63377F71-B669-416A-891D-BEA158CF58C7}" sibTransId="{622EE337-D09A-42DE-8F9D-FD338D3BA0C8}"/>
    <dgm:cxn modelId="{A8639E67-8B53-4AF5-9F96-CBD6BC3460A5}" srcId="{FBC53069-D191-40F3-BB5E-9884CEBABE71}" destId="{FA53F4B1-6D3E-41B1-819A-88E25A32F1CD}" srcOrd="18" destOrd="0" parTransId="{6217820C-34FC-4CDA-81A2-EA8AE148BA45}" sibTransId="{356958EE-81FE-47E3-9EA0-AB2C8BAE5BAD}"/>
    <dgm:cxn modelId="{7A316668-6A0F-403A-B5F7-6559D4A2817D}" type="presOf" srcId="{ACD20F94-0775-49E3-B905-36B2390F9155}" destId="{4702373B-6525-4103-A049-19FFCEA93FBD}" srcOrd="0" destOrd="0" presId="urn:microsoft.com/office/officeart/2008/layout/LinedList"/>
    <dgm:cxn modelId="{A2E2FF49-14AC-41C5-975D-DE63F69456B6}" srcId="{FBC53069-D191-40F3-BB5E-9884CEBABE71}" destId="{69E161F5-99F2-45B4-B911-D62D967A34B9}" srcOrd="22" destOrd="0" parTransId="{EDB0A2DC-B99F-4CD3-81BA-3B2C3F23ABCA}" sibTransId="{17E06123-34CD-46B4-9203-F48695CA73F9}"/>
    <dgm:cxn modelId="{CC13884B-D217-45EB-9548-2851FE4B9F00}" type="presOf" srcId="{B4A21630-092D-4B43-BE76-07C8A9CD3923}" destId="{D40C9226-D7D2-45FF-AFC7-9C48260DF677}" srcOrd="0" destOrd="0" presId="urn:microsoft.com/office/officeart/2008/layout/LinedList"/>
    <dgm:cxn modelId="{60640952-535C-4438-A54A-F96207B2F419}" type="presOf" srcId="{5D8E4547-EE5C-448E-B239-4C7D6F57BD6C}" destId="{395E48EF-42A3-437F-A10A-590CBA3B5029}" srcOrd="0" destOrd="0" presId="urn:microsoft.com/office/officeart/2008/layout/LinedList"/>
    <dgm:cxn modelId="{34589F75-9889-487A-B772-A36F403967A7}" srcId="{FBC53069-D191-40F3-BB5E-9884CEBABE71}" destId="{83B26427-8B30-48C6-8008-85DBC1E1F181}" srcOrd="3" destOrd="0" parTransId="{7F2D16E4-C4A0-4ECC-9494-F4FDCB8B458E}" sibTransId="{D2E3DFFD-A4F7-4E9A-A0F8-3A0E09E79531}"/>
    <dgm:cxn modelId="{5F202857-BEC8-4A4D-A9A5-F295536CB477}" srcId="{FBC53069-D191-40F3-BB5E-9884CEBABE71}" destId="{FAC31CD8-8749-4E32-8516-90E1C8246F7A}" srcOrd="26" destOrd="0" parTransId="{76920DA1-7107-468D-AB52-42FC6D018B15}" sibTransId="{24B7D93B-0D4B-439A-BC58-DB1AD7DC2A4F}"/>
    <dgm:cxn modelId="{FA86105A-DAFB-481E-A70B-687EE6DFB1D6}" srcId="{FBC53069-D191-40F3-BB5E-9884CEBABE71}" destId="{BD7D98FB-33E7-4A27-B0A4-54FFC30D62F1}" srcOrd="10" destOrd="0" parTransId="{4E27264E-979A-4884-99B0-16B052AD5DFD}" sibTransId="{581FE72A-793F-4401-8E61-011DAA572DE6}"/>
    <dgm:cxn modelId="{F0119B7D-0BB2-4749-8564-004D351176F0}" srcId="{FBC53069-D191-40F3-BB5E-9884CEBABE71}" destId="{18379D87-92EF-41C4-8369-16295E8ADED5}" srcOrd="20" destOrd="0" parTransId="{3D76313C-33D3-485B-B259-9D0A214E9B2E}" sibTransId="{C3270FFE-75BE-401D-A1AC-E8E0DA285719}"/>
    <dgm:cxn modelId="{D254657F-DE95-4963-BA7A-CE5C95D2F861}" srcId="{FBC53069-D191-40F3-BB5E-9884CEBABE71}" destId="{F8382391-14BA-41FE-B015-7BD8F57F71F7}" srcOrd="8" destOrd="0" parTransId="{4444959C-D025-41E8-8BBC-300323978EAC}" sibTransId="{9D4D7E67-7227-4C44-A3A8-F95AC15D2DFE}"/>
    <dgm:cxn modelId="{BEF12A80-107D-4F27-8F48-CD04AC4515AC}" type="presOf" srcId="{5C067CD9-6814-4858-823B-DC32024BA232}" destId="{1559E5CC-DDF7-43F6-A57B-4622E1F5597D}" srcOrd="0" destOrd="0" presId="urn:microsoft.com/office/officeart/2008/layout/LinedList"/>
    <dgm:cxn modelId="{64B4E182-A793-41A5-A41B-85B3A6B9B569}" srcId="{FBC53069-D191-40F3-BB5E-9884CEBABE71}" destId="{ACD20F94-0775-49E3-B905-36B2390F9155}" srcOrd="13" destOrd="0" parTransId="{10CDA04F-7C89-4469-A72A-8E42630835DA}" sibTransId="{1ACC1439-8C47-411B-B9E0-D20A88D0DB7C}"/>
    <dgm:cxn modelId="{648DA584-607B-4BA4-8C22-795D99FCAD36}" srcId="{FBC53069-D191-40F3-BB5E-9884CEBABE71}" destId="{3E376898-70C3-47B8-987A-55C8AD3195C9}" srcOrd="6" destOrd="0" parTransId="{B05FCECC-AB40-4050-AF59-5BA9FE925EA1}" sibTransId="{26E88391-1ED5-4037-81A2-A5C78347E65E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379B4E8A-5A39-4497-AEDB-31BD2065B9D5}" type="presOf" srcId="{26AB8923-A413-481C-9A36-C12836F35EF9}" destId="{4A6E8FD0-8BD6-48A7-8A28-6FF612F740BB}" srcOrd="0" destOrd="0" presId="urn:microsoft.com/office/officeart/2008/layout/LinedList"/>
    <dgm:cxn modelId="{39C85C8D-B682-47A1-A06C-631283738BCA}" type="presOf" srcId="{FAC31CD8-8749-4E32-8516-90E1C8246F7A}" destId="{C49178B3-5789-4594-966B-648168580F25}" srcOrd="0" destOrd="0" presId="urn:microsoft.com/office/officeart/2008/layout/LinedList"/>
    <dgm:cxn modelId="{A0B66592-ADEB-4605-B07B-0CD546A44B03}" type="presOf" srcId="{3E376898-70C3-47B8-987A-55C8AD3195C9}" destId="{8B1EDE53-54B1-4878-94C2-F974990B56EC}" srcOrd="0" destOrd="0" presId="urn:microsoft.com/office/officeart/2008/layout/LinedList"/>
    <dgm:cxn modelId="{EBE75192-DF40-4C2A-8A6E-CE5A531F7C29}" type="presOf" srcId="{78E2EEB9-1F2D-4341-8854-859F3AD8444C}" destId="{02B85C34-30F5-4D94-9E4A-861974A21215}" srcOrd="0" destOrd="0" presId="urn:microsoft.com/office/officeart/2008/layout/LinedList"/>
    <dgm:cxn modelId="{C22A8293-E538-48F4-BE80-5DBE6BC814F4}" srcId="{FBC53069-D191-40F3-BB5E-9884CEBABE71}" destId="{9DD26504-91E7-425D-A5B7-9BA5F5030AAE}" srcOrd="19" destOrd="0" parTransId="{B0115625-69AC-4880-A728-1DB1A3283B94}" sibTransId="{6EB56480-FFE4-4517-8E14-67E76E66BB8B}"/>
    <dgm:cxn modelId="{EE3BDF95-23EB-4497-9CE7-AC8038CD7C46}" srcId="{FBC53069-D191-40F3-BB5E-9884CEBABE71}" destId="{01E372D0-6E06-4B43-80A8-B800CAAA884D}" srcOrd="25" destOrd="0" parTransId="{D1715562-17AE-4AF4-A5DA-74BA84947216}" sibTransId="{95F88CB9-7483-42D8-9B33-3D9AF8E7ECBD}"/>
    <dgm:cxn modelId="{4633D29D-11FD-4B41-A6BB-EEC05C5F510E}" type="presOf" srcId="{F4C5D2FD-08C7-4C6E-899C-43D4CE17547C}" destId="{CAC48289-BA78-4165-A444-ADCC40E3E16A}" srcOrd="0" destOrd="0" presId="urn:microsoft.com/office/officeart/2008/layout/LinedList"/>
    <dgm:cxn modelId="{E096DC9D-9ED2-469A-AC83-56FBAE565DC9}" srcId="{FBC53069-D191-40F3-BB5E-9884CEBABE71}" destId="{5D8E4547-EE5C-448E-B239-4C7D6F57BD6C}" srcOrd="12" destOrd="0" parTransId="{768A323E-D773-4777-8FC3-C1C296641AEE}" sibTransId="{86EB80DA-1F63-4600-BEF3-6774826B1301}"/>
    <dgm:cxn modelId="{BAD4A5A8-9E1C-4C22-813F-AEBB16AB841B}" type="presOf" srcId="{02915185-0826-4A04-B200-20570719BF6A}" destId="{B191167C-E7C6-4EB2-A02D-CECB0E071E4C}" srcOrd="0" destOrd="0" presId="urn:microsoft.com/office/officeart/2008/layout/LinedList"/>
    <dgm:cxn modelId="{0ECA27AA-213C-4801-9823-D3E38F5C67CF}" srcId="{FBC53069-D191-40F3-BB5E-9884CEBABE71}" destId="{F4C5D2FD-08C7-4C6E-899C-43D4CE17547C}" srcOrd="5" destOrd="0" parTransId="{D2EDBCB6-8535-49AF-B590-AE9EA207E129}" sibTransId="{9B89A2C3-4129-4471-9FCE-ABEB727A09A6}"/>
    <dgm:cxn modelId="{E2DE06AD-927D-4A98-B744-660C368DA165}" type="presOf" srcId="{18379D87-92EF-41C4-8369-16295E8ADED5}" destId="{975785C8-15DF-4C05-843C-C6F81B4FCB2E}" srcOrd="0" destOrd="0" presId="urn:microsoft.com/office/officeart/2008/layout/LinedList"/>
    <dgm:cxn modelId="{2B0A21AF-01FD-4E97-9766-FFBF970109C5}" type="presOf" srcId="{BD7D98FB-33E7-4A27-B0A4-54FFC30D62F1}" destId="{89931557-6E51-466E-913F-D21B8200B44C}" srcOrd="0" destOrd="0" presId="urn:microsoft.com/office/officeart/2008/layout/LinedList"/>
    <dgm:cxn modelId="{C6A5A3B5-26F7-4171-B4A3-E875E6904B9A}" srcId="{FBC53069-D191-40F3-BB5E-9884CEBABE71}" destId="{FE8F563E-E098-4AE7-9929-78B1905212AC}" srcOrd="16" destOrd="0" parTransId="{CE2B2C98-FCB2-4310-940D-8830A3A1D454}" sibTransId="{AADCA412-3539-460F-BAD2-3C28774005B6}"/>
    <dgm:cxn modelId="{00C3FEC3-EDBF-41F0-8DAC-19C127FCC3FD}" srcId="{FBC53069-D191-40F3-BB5E-9884CEBABE71}" destId="{1566E9AB-959B-471E-A2AF-E82DD2A5C33B}" srcOrd="0" destOrd="0" parTransId="{015DAE52-81EC-4D79-9EBB-F4E4B3E2AFE7}" sibTransId="{91B596B1-C2B4-4738-A4B3-255EFD4A756E}"/>
    <dgm:cxn modelId="{1B6ECBC5-DC6F-4299-A686-C786A3B990E0}" type="presOf" srcId="{5A8B61A3-A444-4861-8ABC-18110A6CCD27}" destId="{93424F90-EC93-4BE8-993E-9ECAF298F9CB}" srcOrd="0" destOrd="0" presId="urn:microsoft.com/office/officeart/2008/layout/LinedList"/>
    <dgm:cxn modelId="{574E17D2-8350-4CDB-876B-624D68CC0203}" type="presOf" srcId="{83B26427-8B30-48C6-8008-85DBC1E1F181}" destId="{09D43F4D-EB49-4F45-B06C-D41341F90CC0}" srcOrd="0" destOrd="0" presId="urn:microsoft.com/office/officeart/2008/layout/LinedList"/>
    <dgm:cxn modelId="{006B2EDA-1DF8-4082-B039-3FC89E50893A}" type="presOf" srcId="{BC7308DB-61C3-447C-B7BC-6FF477154CF7}" destId="{07511290-3D43-4A1B-ABA7-E944BD22FE29}" srcOrd="0" destOrd="0" presId="urn:microsoft.com/office/officeart/2008/layout/LinedList"/>
    <dgm:cxn modelId="{502DC9DC-E78C-489C-B4DF-E14CF1631823}" type="presOf" srcId="{01E372D0-6E06-4B43-80A8-B800CAAA884D}" destId="{0558490C-E658-4F04-8B48-9638516AF7DC}" srcOrd="0" destOrd="0" presId="urn:microsoft.com/office/officeart/2008/layout/LinedList"/>
    <dgm:cxn modelId="{53F1DAE3-BC85-43A9-86F1-06370EF400B5}" srcId="{FBC53069-D191-40F3-BB5E-9884CEBABE71}" destId="{B4A21630-092D-4B43-BE76-07C8A9CD3923}" srcOrd="4" destOrd="0" parTransId="{1AA60A6B-E37A-4ABB-952F-D80847EB587C}" sibTransId="{927D7F5E-70E8-475B-889A-13CD5DE3DBE6}"/>
    <dgm:cxn modelId="{734DC5E6-8D67-48BF-831D-5A97088FAA45}" type="presOf" srcId="{1566E9AB-959B-471E-A2AF-E82DD2A5C33B}" destId="{86F044C5-C341-41C6-A268-2D6CF57CD7B4}" srcOrd="0" destOrd="0" presId="urn:microsoft.com/office/officeart/2008/layout/LinedList"/>
    <dgm:cxn modelId="{D42BB2EE-F9B6-4B7C-969C-A2B75809EF04}" type="presOf" srcId="{C89F51AC-6042-4ED2-ACDB-3E78F224E6C1}" destId="{746E97A8-ED4A-4952-BB02-28AC2957F510}" srcOrd="0" destOrd="0" presId="urn:microsoft.com/office/officeart/2008/layout/LinedList"/>
    <dgm:cxn modelId="{2660D0EE-5C78-47C1-A549-08AED3993FEC}" srcId="{FBC53069-D191-40F3-BB5E-9884CEBABE71}" destId="{0E49DEA6-EBBF-49BA-A5E3-CA640987CFAB}" srcOrd="7" destOrd="0" parTransId="{CA70E333-719E-4CD6-A849-54EF64DDCE6C}" sibTransId="{87513A78-97AC-4F5C-9D14-49C644FC0E61}"/>
    <dgm:cxn modelId="{6A911BF2-E464-45AA-A7A5-9E380029FA4F}" type="presOf" srcId="{E58337AD-A160-44D2-A31F-53B29ECA0542}" destId="{230BFAED-C6AD-4228-AFFE-E737B5201692}" srcOrd="0" destOrd="0" presId="urn:microsoft.com/office/officeart/2008/layout/LinedList"/>
    <dgm:cxn modelId="{684377FE-7BCB-4F78-A899-AEA576FCE986}" srcId="{FBC53069-D191-40F3-BB5E-9884CEBABE71}" destId="{737031E0-E7B3-418B-A347-A40D9A5E49B1}" srcOrd="23" destOrd="0" parTransId="{02DBE8D0-F474-40B8-B795-ABAA4161BAD2}" sibTransId="{9DA15242-C1AC-48AC-A962-7C577F1AFC6C}"/>
    <dgm:cxn modelId="{4CD07BAE-C752-4CC4-BBF6-DB646F829B26}" type="presParOf" srcId="{2EC1A73E-6146-4920-8D83-B5245AAA8460}" destId="{8BFB7E2D-7FB7-4A0A-B0E7-5B119EB66DB9}" srcOrd="0" destOrd="0" presId="urn:microsoft.com/office/officeart/2008/layout/LinedList"/>
    <dgm:cxn modelId="{1E242107-429F-42A8-ABCD-AD490131D69C}" type="presParOf" srcId="{2EC1A73E-6146-4920-8D83-B5245AAA8460}" destId="{B1674DAC-364F-45C8-8265-4BF0B018BAB0}" srcOrd="1" destOrd="0" presId="urn:microsoft.com/office/officeart/2008/layout/LinedList"/>
    <dgm:cxn modelId="{FB394DC3-ABE0-4903-B984-EE7818E59058}" type="presParOf" srcId="{B1674DAC-364F-45C8-8265-4BF0B018BAB0}" destId="{86F044C5-C341-41C6-A268-2D6CF57CD7B4}" srcOrd="0" destOrd="0" presId="urn:microsoft.com/office/officeart/2008/layout/LinedList"/>
    <dgm:cxn modelId="{698AFB2B-523A-421C-AB79-C94EE005A31A}" type="presParOf" srcId="{B1674DAC-364F-45C8-8265-4BF0B018BAB0}" destId="{4AF59F2E-46D8-4F89-93E9-0810C6E8BCC9}" srcOrd="1" destOrd="0" presId="urn:microsoft.com/office/officeart/2008/layout/LinedList"/>
    <dgm:cxn modelId="{5BCB18F7-3F1A-4C21-85FA-FCDD4756EB90}" type="presParOf" srcId="{2EC1A73E-6146-4920-8D83-B5245AAA8460}" destId="{56D48BB9-F45E-46F8-9487-91E4BD0A6535}" srcOrd="2" destOrd="0" presId="urn:microsoft.com/office/officeart/2008/layout/LinedList"/>
    <dgm:cxn modelId="{8D7902E0-135A-430E-A4D1-976D10E9AD71}" type="presParOf" srcId="{2EC1A73E-6146-4920-8D83-B5245AAA8460}" destId="{A6B9896D-0887-40A6-A92C-E41C3C9E73CA}" srcOrd="3" destOrd="0" presId="urn:microsoft.com/office/officeart/2008/layout/LinedList"/>
    <dgm:cxn modelId="{31AF932E-8682-4108-9725-2F3BB1C05D04}" type="presParOf" srcId="{A6B9896D-0887-40A6-A92C-E41C3C9E73CA}" destId="{230BFAED-C6AD-4228-AFFE-E737B5201692}" srcOrd="0" destOrd="0" presId="urn:microsoft.com/office/officeart/2008/layout/LinedList"/>
    <dgm:cxn modelId="{AFA7D6DD-19A6-4A1D-9BD3-F737F2B40DC4}" type="presParOf" srcId="{A6B9896D-0887-40A6-A92C-E41C3C9E73CA}" destId="{7B67F8DE-79E7-4C66-A859-456B5F6E7834}" srcOrd="1" destOrd="0" presId="urn:microsoft.com/office/officeart/2008/layout/LinedList"/>
    <dgm:cxn modelId="{15FA1FA8-2028-4FCD-8A1A-CDF92335251C}" type="presParOf" srcId="{2EC1A73E-6146-4920-8D83-B5245AAA8460}" destId="{C44BAD5A-97E7-44BC-A1B8-C815743C2F5E}" srcOrd="4" destOrd="0" presId="urn:microsoft.com/office/officeart/2008/layout/LinedList"/>
    <dgm:cxn modelId="{8BD5271B-291E-4029-A663-27A4D6EAE423}" type="presParOf" srcId="{2EC1A73E-6146-4920-8D83-B5245AAA8460}" destId="{3B1EEB9F-D2DF-4F9C-88B6-EEE6391B5222}" srcOrd="5" destOrd="0" presId="urn:microsoft.com/office/officeart/2008/layout/LinedList"/>
    <dgm:cxn modelId="{3D7D3AE1-836A-4A26-A3B2-DC2EBA65A683}" type="presParOf" srcId="{3B1EEB9F-D2DF-4F9C-88B6-EEE6391B5222}" destId="{4A6E8FD0-8BD6-48A7-8A28-6FF612F740BB}" srcOrd="0" destOrd="0" presId="urn:microsoft.com/office/officeart/2008/layout/LinedList"/>
    <dgm:cxn modelId="{27A97CE6-ABA7-4598-A3B9-30E0DD143D21}" type="presParOf" srcId="{3B1EEB9F-D2DF-4F9C-88B6-EEE6391B5222}" destId="{E45A4A90-5448-4B96-A0C4-EDF827736FC7}" srcOrd="1" destOrd="0" presId="urn:microsoft.com/office/officeart/2008/layout/LinedList"/>
    <dgm:cxn modelId="{54AB2514-428C-457C-862B-B7E966B22134}" type="presParOf" srcId="{2EC1A73E-6146-4920-8D83-B5245AAA8460}" destId="{ADBEE47E-659B-43D0-A34C-FF2CD9A504F7}" srcOrd="6" destOrd="0" presId="urn:microsoft.com/office/officeart/2008/layout/LinedList"/>
    <dgm:cxn modelId="{69DA67FF-6701-45E8-ABE1-7DF8219728B0}" type="presParOf" srcId="{2EC1A73E-6146-4920-8D83-B5245AAA8460}" destId="{A1F0CFB2-1F9C-4B95-A62D-859129953C67}" srcOrd="7" destOrd="0" presId="urn:microsoft.com/office/officeart/2008/layout/LinedList"/>
    <dgm:cxn modelId="{DDC19BE1-8CE6-49E0-B510-4FC48B715FD6}" type="presParOf" srcId="{A1F0CFB2-1F9C-4B95-A62D-859129953C67}" destId="{09D43F4D-EB49-4F45-B06C-D41341F90CC0}" srcOrd="0" destOrd="0" presId="urn:microsoft.com/office/officeart/2008/layout/LinedList"/>
    <dgm:cxn modelId="{5491BC51-B75A-4388-A217-AD1C0CC8221D}" type="presParOf" srcId="{A1F0CFB2-1F9C-4B95-A62D-859129953C67}" destId="{9145465C-B3E9-44B5-8AED-C980DF853786}" srcOrd="1" destOrd="0" presId="urn:microsoft.com/office/officeart/2008/layout/LinedList"/>
    <dgm:cxn modelId="{3F07511D-CA91-4299-844C-70C3C81D58DA}" type="presParOf" srcId="{2EC1A73E-6146-4920-8D83-B5245AAA8460}" destId="{05209E05-9429-41A9-9D81-56B2F9F82223}" srcOrd="8" destOrd="0" presId="urn:microsoft.com/office/officeart/2008/layout/LinedList"/>
    <dgm:cxn modelId="{7C9B0974-C7EE-4F96-AFE4-224E4AB7F7DB}" type="presParOf" srcId="{2EC1A73E-6146-4920-8D83-B5245AAA8460}" destId="{F48DBD70-3D12-4396-8B08-F35B223232C7}" srcOrd="9" destOrd="0" presId="urn:microsoft.com/office/officeart/2008/layout/LinedList"/>
    <dgm:cxn modelId="{652D9909-A6A7-42C3-B731-AB95CCA1937D}" type="presParOf" srcId="{F48DBD70-3D12-4396-8B08-F35B223232C7}" destId="{D40C9226-D7D2-45FF-AFC7-9C48260DF677}" srcOrd="0" destOrd="0" presId="urn:microsoft.com/office/officeart/2008/layout/LinedList"/>
    <dgm:cxn modelId="{B4091DF0-F9BD-4493-89D9-4E820A7756BE}" type="presParOf" srcId="{F48DBD70-3D12-4396-8B08-F35B223232C7}" destId="{F7C7101F-3D07-4D16-BD14-AFF5F5E30380}" srcOrd="1" destOrd="0" presId="urn:microsoft.com/office/officeart/2008/layout/LinedList"/>
    <dgm:cxn modelId="{3F77AFC8-4E21-49BB-A6D1-525F2799F9F7}" type="presParOf" srcId="{2EC1A73E-6146-4920-8D83-B5245AAA8460}" destId="{02068FD8-8FDA-4B42-81E7-F494BEFB96C1}" srcOrd="10" destOrd="0" presId="urn:microsoft.com/office/officeart/2008/layout/LinedList"/>
    <dgm:cxn modelId="{14A60E4E-B141-4DB2-BD0E-49C96CCE212F}" type="presParOf" srcId="{2EC1A73E-6146-4920-8D83-B5245AAA8460}" destId="{2BC92609-A081-4458-94E7-B3148531BDB4}" srcOrd="11" destOrd="0" presId="urn:microsoft.com/office/officeart/2008/layout/LinedList"/>
    <dgm:cxn modelId="{7DD2933C-F076-47B0-B5DF-EA15E26CC50B}" type="presParOf" srcId="{2BC92609-A081-4458-94E7-B3148531BDB4}" destId="{CAC48289-BA78-4165-A444-ADCC40E3E16A}" srcOrd="0" destOrd="0" presId="urn:microsoft.com/office/officeart/2008/layout/LinedList"/>
    <dgm:cxn modelId="{CBF30AD6-6DD8-419A-8F2E-F4A55FF19353}" type="presParOf" srcId="{2BC92609-A081-4458-94E7-B3148531BDB4}" destId="{B072791C-1014-47BF-B4AF-E0EDBDD8CD04}" srcOrd="1" destOrd="0" presId="urn:microsoft.com/office/officeart/2008/layout/LinedList"/>
    <dgm:cxn modelId="{E7C0D7A1-871D-463F-AE53-47BB5FDFE04F}" type="presParOf" srcId="{2EC1A73E-6146-4920-8D83-B5245AAA8460}" destId="{688DD203-D891-4E0E-B9E4-652495BD99D9}" srcOrd="12" destOrd="0" presId="urn:microsoft.com/office/officeart/2008/layout/LinedList"/>
    <dgm:cxn modelId="{024145EE-C048-4B3A-9AC6-B547C8CBF531}" type="presParOf" srcId="{2EC1A73E-6146-4920-8D83-B5245AAA8460}" destId="{C657B3D4-9688-4B9A-B982-C263CB693D4F}" srcOrd="13" destOrd="0" presId="urn:microsoft.com/office/officeart/2008/layout/LinedList"/>
    <dgm:cxn modelId="{2F9FAE32-5185-42CA-B4E0-A89E233C72D3}" type="presParOf" srcId="{C657B3D4-9688-4B9A-B982-C263CB693D4F}" destId="{8B1EDE53-54B1-4878-94C2-F974990B56EC}" srcOrd="0" destOrd="0" presId="urn:microsoft.com/office/officeart/2008/layout/LinedList"/>
    <dgm:cxn modelId="{5018CB4C-2BFC-4B6E-9B41-4314E52981EA}" type="presParOf" srcId="{C657B3D4-9688-4B9A-B982-C263CB693D4F}" destId="{4E94B5B1-1B07-4F0F-86B8-33BE2B75B088}" srcOrd="1" destOrd="0" presId="urn:microsoft.com/office/officeart/2008/layout/LinedList"/>
    <dgm:cxn modelId="{726C35A5-9616-4927-8B0B-571FDD75DE3B}" type="presParOf" srcId="{2EC1A73E-6146-4920-8D83-B5245AAA8460}" destId="{5AEFEC1A-0805-4749-929C-2EB15D40416D}" srcOrd="14" destOrd="0" presId="urn:microsoft.com/office/officeart/2008/layout/LinedList"/>
    <dgm:cxn modelId="{13180C6C-8850-4FF3-9E02-382CD48E39A4}" type="presParOf" srcId="{2EC1A73E-6146-4920-8D83-B5245AAA8460}" destId="{41A7E31B-D6A9-49CE-B132-2B3E6E62839E}" srcOrd="15" destOrd="0" presId="urn:microsoft.com/office/officeart/2008/layout/LinedList"/>
    <dgm:cxn modelId="{5FC19E49-40FD-43C3-9C61-557A7FCD9F98}" type="presParOf" srcId="{41A7E31B-D6A9-49CE-B132-2B3E6E62839E}" destId="{A246FD2D-B098-49BA-A365-EED5B81A3EFB}" srcOrd="0" destOrd="0" presId="urn:microsoft.com/office/officeart/2008/layout/LinedList"/>
    <dgm:cxn modelId="{069BDCDA-84A6-4909-9408-7DEC210ECBD8}" type="presParOf" srcId="{41A7E31B-D6A9-49CE-B132-2B3E6E62839E}" destId="{3406E37D-0C9C-4202-8854-AAE9828675D9}" srcOrd="1" destOrd="0" presId="urn:microsoft.com/office/officeart/2008/layout/LinedList"/>
    <dgm:cxn modelId="{6343CEE4-E7B5-49E1-90A7-CCA27D7C39F3}" type="presParOf" srcId="{2EC1A73E-6146-4920-8D83-B5245AAA8460}" destId="{C519066E-64DE-4CA4-96FA-9E9BE276C24A}" srcOrd="16" destOrd="0" presId="urn:microsoft.com/office/officeart/2008/layout/LinedList"/>
    <dgm:cxn modelId="{B6E177CC-371B-4B38-B435-779DF57534FF}" type="presParOf" srcId="{2EC1A73E-6146-4920-8D83-B5245AAA8460}" destId="{C93E4BC9-A4BE-435E-AA6B-94383CF129F1}" srcOrd="17" destOrd="0" presId="urn:microsoft.com/office/officeart/2008/layout/LinedList"/>
    <dgm:cxn modelId="{1419EE03-2CB3-4BEF-AEAD-1F5B20118263}" type="presParOf" srcId="{C93E4BC9-A4BE-435E-AA6B-94383CF129F1}" destId="{ABBBBE8B-6E8D-48DA-BBFC-D9B63F4FA06D}" srcOrd="0" destOrd="0" presId="urn:microsoft.com/office/officeart/2008/layout/LinedList"/>
    <dgm:cxn modelId="{19CCEB97-54E9-4DE1-B11C-B64B6236C69D}" type="presParOf" srcId="{C93E4BC9-A4BE-435E-AA6B-94383CF129F1}" destId="{41BB712C-D9F1-49A3-835C-043FB79F5CFD}" srcOrd="1" destOrd="0" presId="urn:microsoft.com/office/officeart/2008/layout/LinedList"/>
    <dgm:cxn modelId="{FBF49853-5093-4350-AD36-D12B21622951}" type="presParOf" srcId="{2EC1A73E-6146-4920-8D83-B5245AAA8460}" destId="{53D6D385-3AA0-4902-9B49-D7E51A610154}" srcOrd="18" destOrd="0" presId="urn:microsoft.com/office/officeart/2008/layout/LinedList"/>
    <dgm:cxn modelId="{99550F73-D0D0-4147-8658-FDF87DD8D50F}" type="presParOf" srcId="{2EC1A73E-6146-4920-8D83-B5245AAA8460}" destId="{8E29DFAD-04E9-4C0C-ACAF-9F6382C84A7A}" srcOrd="19" destOrd="0" presId="urn:microsoft.com/office/officeart/2008/layout/LinedList"/>
    <dgm:cxn modelId="{433F7280-3825-4C6D-BB87-676E3D441A1D}" type="presParOf" srcId="{8E29DFAD-04E9-4C0C-ACAF-9F6382C84A7A}" destId="{746E97A8-ED4A-4952-BB02-28AC2957F510}" srcOrd="0" destOrd="0" presId="urn:microsoft.com/office/officeart/2008/layout/LinedList"/>
    <dgm:cxn modelId="{04B6F90B-DEF8-4A7E-A33A-1D05974D6F2D}" type="presParOf" srcId="{8E29DFAD-04E9-4C0C-ACAF-9F6382C84A7A}" destId="{822C19A7-E506-4523-80CF-B25C1F70AA2A}" srcOrd="1" destOrd="0" presId="urn:microsoft.com/office/officeart/2008/layout/LinedList"/>
    <dgm:cxn modelId="{4E2259D3-0DF2-45D3-AA0B-78CD378AD0A0}" type="presParOf" srcId="{2EC1A73E-6146-4920-8D83-B5245AAA8460}" destId="{E2248DB9-EEAD-4EA6-A3F6-7D842824494C}" srcOrd="20" destOrd="0" presId="urn:microsoft.com/office/officeart/2008/layout/LinedList"/>
    <dgm:cxn modelId="{1A409D00-02CA-4A3B-BD70-581D11549728}" type="presParOf" srcId="{2EC1A73E-6146-4920-8D83-B5245AAA8460}" destId="{43C62795-269C-41DE-806A-71B49FB7C68C}" srcOrd="21" destOrd="0" presId="urn:microsoft.com/office/officeart/2008/layout/LinedList"/>
    <dgm:cxn modelId="{64BADDD8-484A-4F14-A381-91AD552C65F7}" type="presParOf" srcId="{43C62795-269C-41DE-806A-71B49FB7C68C}" destId="{89931557-6E51-466E-913F-D21B8200B44C}" srcOrd="0" destOrd="0" presId="urn:microsoft.com/office/officeart/2008/layout/LinedList"/>
    <dgm:cxn modelId="{C9F7C36A-4104-4A4A-ADDD-6D255812067E}" type="presParOf" srcId="{43C62795-269C-41DE-806A-71B49FB7C68C}" destId="{ADFAB9F9-2E14-4435-9004-91182923C076}" srcOrd="1" destOrd="0" presId="urn:microsoft.com/office/officeart/2008/layout/LinedList"/>
    <dgm:cxn modelId="{5BE04C2F-8BB2-494E-82B9-42FA1F3221BA}" type="presParOf" srcId="{2EC1A73E-6146-4920-8D83-B5245AAA8460}" destId="{CE893BBE-4230-41A4-8A83-AE91AA15D502}" srcOrd="22" destOrd="0" presId="urn:microsoft.com/office/officeart/2008/layout/LinedList"/>
    <dgm:cxn modelId="{B85BD6D9-9244-43D1-A8DF-3F3C179EADFE}" type="presParOf" srcId="{2EC1A73E-6146-4920-8D83-B5245AAA8460}" destId="{AFBE9112-E6A6-40AC-B8A2-1EB308E5BE80}" srcOrd="23" destOrd="0" presId="urn:microsoft.com/office/officeart/2008/layout/LinedList"/>
    <dgm:cxn modelId="{FF2F428C-5535-44A8-91CF-855C2C27F9CA}" type="presParOf" srcId="{AFBE9112-E6A6-40AC-B8A2-1EB308E5BE80}" destId="{B4DE7532-2C9B-4EF6-B932-7818D8756654}" srcOrd="0" destOrd="0" presId="urn:microsoft.com/office/officeart/2008/layout/LinedList"/>
    <dgm:cxn modelId="{7B380289-4310-4778-9BA5-1D8C1A8F15A0}" type="presParOf" srcId="{AFBE9112-E6A6-40AC-B8A2-1EB308E5BE80}" destId="{3A9F3DFA-B5D8-44DE-84AC-547CD7C8E287}" srcOrd="1" destOrd="0" presId="urn:microsoft.com/office/officeart/2008/layout/LinedList"/>
    <dgm:cxn modelId="{D920A31E-ADA3-4211-927E-960666B37E3B}" type="presParOf" srcId="{2EC1A73E-6146-4920-8D83-B5245AAA8460}" destId="{D85449BD-F424-44AA-ACC3-50D65528E470}" srcOrd="24" destOrd="0" presId="urn:microsoft.com/office/officeart/2008/layout/LinedList"/>
    <dgm:cxn modelId="{96300F3D-B713-4062-9377-6877F858F065}" type="presParOf" srcId="{2EC1A73E-6146-4920-8D83-B5245AAA8460}" destId="{66DDE820-B5F0-4E60-AE31-CFF8A676DA84}" srcOrd="25" destOrd="0" presId="urn:microsoft.com/office/officeart/2008/layout/LinedList"/>
    <dgm:cxn modelId="{1BD911E1-F2D4-4B53-BB02-33DF67BBB08A}" type="presParOf" srcId="{66DDE820-B5F0-4E60-AE31-CFF8A676DA84}" destId="{395E48EF-42A3-437F-A10A-590CBA3B5029}" srcOrd="0" destOrd="0" presId="urn:microsoft.com/office/officeart/2008/layout/LinedList"/>
    <dgm:cxn modelId="{1AD13342-F938-4454-BF3F-C7C18B941A55}" type="presParOf" srcId="{66DDE820-B5F0-4E60-AE31-CFF8A676DA84}" destId="{C26D0A84-6E9A-4151-B41E-5378DD86D927}" srcOrd="1" destOrd="0" presId="urn:microsoft.com/office/officeart/2008/layout/LinedList"/>
    <dgm:cxn modelId="{593B644B-A7EC-4C63-AE43-5C4C127CBE33}" type="presParOf" srcId="{2EC1A73E-6146-4920-8D83-B5245AAA8460}" destId="{0FF8B82B-D1E5-4D2A-B91C-DCFBE6A527A6}" srcOrd="26" destOrd="0" presId="urn:microsoft.com/office/officeart/2008/layout/LinedList"/>
    <dgm:cxn modelId="{DE904DFE-05F4-48E5-BE1A-FEFAEA17C9C5}" type="presParOf" srcId="{2EC1A73E-6146-4920-8D83-B5245AAA8460}" destId="{A68E1634-1D19-4416-99C8-D4076FC7A411}" srcOrd="27" destOrd="0" presId="urn:microsoft.com/office/officeart/2008/layout/LinedList"/>
    <dgm:cxn modelId="{88351D14-425B-4DC9-8910-1E3E9B1AEB2F}" type="presParOf" srcId="{A68E1634-1D19-4416-99C8-D4076FC7A411}" destId="{4702373B-6525-4103-A049-19FFCEA93FBD}" srcOrd="0" destOrd="0" presId="urn:microsoft.com/office/officeart/2008/layout/LinedList"/>
    <dgm:cxn modelId="{13C0A003-E729-47DB-ADAA-8631024015A1}" type="presParOf" srcId="{A68E1634-1D19-4416-99C8-D4076FC7A411}" destId="{BCCD61B9-0253-4936-BB59-635085A46666}" srcOrd="1" destOrd="0" presId="urn:microsoft.com/office/officeart/2008/layout/LinedList"/>
    <dgm:cxn modelId="{E7E58487-AC2C-46C5-B63B-847C10340102}" type="presParOf" srcId="{2EC1A73E-6146-4920-8D83-B5245AAA8460}" destId="{A62F436C-D3AF-4B6A-BADD-4F45E80A2039}" srcOrd="28" destOrd="0" presId="urn:microsoft.com/office/officeart/2008/layout/LinedList"/>
    <dgm:cxn modelId="{A6830AE0-65D6-406C-ABB1-0E9CCF12BA51}" type="presParOf" srcId="{2EC1A73E-6146-4920-8D83-B5245AAA8460}" destId="{6F7CEF03-FD1D-4BCD-9010-8E8D7AA37EE2}" srcOrd="29" destOrd="0" presId="urn:microsoft.com/office/officeart/2008/layout/LinedList"/>
    <dgm:cxn modelId="{E23BB4BA-C97A-4E51-B260-A160013B7A0C}" type="presParOf" srcId="{6F7CEF03-FD1D-4BCD-9010-8E8D7AA37EE2}" destId="{1559E5CC-DDF7-43F6-A57B-4622E1F5597D}" srcOrd="0" destOrd="0" presId="urn:microsoft.com/office/officeart/2008/layout/LinedList"/>
    <dgm:cxn modelId="{89EAA02C-D91D-4FD2-9447-4F819C9DE85E}" type="presParOf" srcId="{6F7CEF03-FD1D-4BCD-9010-8E8D7AA37EE2}" destId="{9502A83B-EE94-45E5-AA3E-E0A94BB4D8DD}" srcOrd="1" destOrd="0" presId="urn:microsoft.com/office/officeart/2008/layout/LinedList"/>
    <dgm:cxn modelId="{D93F1AC1-4D2B-4E64-8593-2118E7BAFB28}" type="presParOf" srcId="{2EC1A73E-6146-4920-8D83-B5245AAA8460}" destId="{E653AEA4-01B8-4B78-B266-256534557CCF}" srcOrd="30" destOrd="0" presId="urn:microsoft.com/office/officeart/2008/layout/LinedList"/>
    <dgm:cxn modelId="{3FF43DCE-58A8-440C-81FC-3A12D345404F}" type="presParOf" srcId="{2EC1A73E-6146-4920-8D83-B5245AAA8460}" destId="{E18CD374-2919-4346-BC2E-47F31D69EC46}" srcOrd="31" destOrd="0" presId="urn:microsoft.com/office/officeart/2008/layout/LinedList"/>
    <dgm:cxn modelId="{E1BD1948-8768-4CB0-A33D-5F63F436ACF2}" type="presParOf" srcId="{E18CD374-2919-4346-BC2E-47F31D69EC46}" destId="{93424F90-EC93-4BE8-993E-9ECAF298F9CB}" srcOrd="0" destOrd="0" presId="urn:microsoft.com/office/officeart/2008/layout/LinedList"/>
    <dgm:cxn modelId="{89808C40-098C-4A3E-8B6E-32B940A2F4A9}" type="presParOf" srcId="{E18CD374-2919-4346-BC2E-47F31D69EC46}" destId="{67A40A7A-3456-4AC4-8CE8-829C94A5C07A}" srcOrd="1" destOrd="0" presId="urn:microsoft.com/office/officeart/2008/layout/LinedList"/>
    <dgm:cxn modelId="{4030214C-C1E0-4053-A2A3-3330509913B3}" type="presParOf" srcId="{2EC1A73E-6146-4920-8D83-B5245AAA8460}" destId="{50EDF1A0-D11C-4F46-9934-7ECAF1DEC0F5}" srcOrd="32" destOrd="0" presId="urn:microsoft.com/office/officeart/2008/layout/LinedList"/>
    <dgm:cxn modelId="{F4F0537F-76C6-4BC9-B8B0-B9A0E676AE8C}" type="presParOf" srcId="{2EC1A73E-6146-4920-8D83-B5245AAA8460}" destId="{1A515C35-F17F-424C-83E2-D07DF07EB4BD}" srcOrd="33" destOrd="0" presId="urn:microsoft.com/office/officeart/2008/layout/LinedList"/>
    <dgm:cxn modelId="{01A75010-4F0B-45DB-A33D-D942A68733E5}" type="presParOf" srcId="{1A515C35-F17F-424C-83E2-D07DF07EB4BD}" destId="{65A1414A-C46F-4B50-A82E-1BF3A01D4E33}" srcOrd="0" destOrd="0" presId="urn:microsoft.com/office/officeart/2008/layout/LinedList"/>
    <dgm:cxn modelId="{9AD3D1AB-0FAC-4915-886D-617F1DB022CD}" type="presParOf" srcId="{1A515C35-F17F-424C-83E2-D07DF07EB4BD}" destId="{65EB0BC7-79BF-46CF-85AA-95E8DD24DDEE}" srcOrd="1" destOrd="0" presId="urn:microsoft.com/office/officeart/2008/layout/LinedList"/>
    <dgm:cxn modelId="{5A6D542D-3A50-4B63-A99C-778B774B4D81}" type="presParOf" srcId="{2EC1A73E-6146-4920-8D83-B5245AAA8460}" destId="{3EFAFD09-4C13-45A9-A026-C1A4FA2C3339}" srcOrd="34" destOrd="0" presId="urn:microsoft.com/office/officeart/2008/layout/LinedList"/>
    <dgm:cxn modelId="{AF12F480-67C7-4CC8-9A96-9B47B764B5ED}" type="presParOf" srcId="{2EC1A73E-6146-4920-8D83-B5245AAA8460}" destId="{87949131-817E-4291-96E2-DAAC6BB090DD}" srcOrd="35" destOrd="0" presId="urn:microsoft.com/office/officeart/2008/layout/LinedList"/>
    <dgm:cxn modelId="{A9DD8645-5744-4DE9-8939-91F7BAA5FC74}" type="presParOf" srcId="{87949131-817E-4291-96E2-DAAC6BB090DD}" destId="{B191167C-E7C6-4EB2-A02D-CECB0E071E4C}" srcOrd="0" destOrd="0" presId="urn:microsoft.com/office/officeart/2008/layout/LinedList"/>
    <dgm:cxn modelId="{8F358384-1AAA-405B-8277-BD36F990F0F1}" type="presParOf" srcId="{87949131-817E-4291-96E2-DAAC6BB090DD}" destId="{455097CE-20FC-421C-9113-DB2A93F6C7B3}" srcOrd="1" destOrd="0" presId="urn:microsoft.com/office/officeart/2008/layout/LinedList"/>
    <dgm:cxn modelId="{D5266F5C-E3A0-4ED3-9895-E8A2D6616C96}" type="presParOf" srcId="{2EC1A73E-6146-4920-8D83-B5245AAA8460}" destId="{F2FA4C3A-CA64-41A8-867D-E0826900D96F}" srcOrd="36" destOrd="0" presId="urn:microsoft.com/office/officeart/2008/layout/LinedList"/>
    <dgm:cxn modelId="{C54BA3A2-4565-472B-BA41-C989232F8B43}" type="presParOf" srcId="{2EC1A73E-6146-4920-8D83-B5245AAA8460}" destId="{BC757DD3-B6A9-40E7-849B-D9183A28D0A0}" srcOrd="37" destOrd="0" presId="urn:microsoft.com/office/officeart/2008/layout/LinedList"/>
    <dgm:cxn modelId="{66FDF57B-BC95-44FE-B831-662B6C36100C}" type="presParOf" srcId="{BC757DD3-B6A9-40E7-849B-D9183A28D0A0}" destId="{9CF63869-F11E-43EE-A284-919E0CA7E2F3}" srcOrd="0" destOrd="0" presId="urn:microsoft.com/office/officeart/2008/layout/LinedList"/>
    <dgm:cxn modelId="{C0D818D2-E7B2-40DF-A9F8-A235575F4875}" type="presParOf" srcId="{BC757DD3-B6A9-40E7-849B-D9183A28D0A0}" destId="{272C075B-C3AB-404F-A452-F75EA25AE586}" srcOrd="1" destOrd="0" presId="urn:microsoft.com/office/officeart/2008/layout/LinedList"/>
    <dgm:cxn modelId="{0BC23A57-B084-4542-A19D-4158743F3361}" type="presParOf" srcId="{2EC1A73E-6146-4920-8D83-B5245AAA8460}" destId="{9DBDDC0F-1FD2-40A4-953D-7CE8F19D5C69}" srcOrd="38" destOrd="0" presId="urn:microsoft.com/office/officeart/2008/layout/LinedList"/>
    <dgm:cxn modelId="{B2A614B2-984F-4EC4-83E1-875961C05DA5}" type="presParOf" srcId="{2EC1A73E-6146-4920-8D83-B5245AAA8460}" destId="{B0170743-F6B4-419C-99D2-29D03FD3127C}" srcOrd="39" destOrd="0" presId="urn:microsoft.com/office/officeart/2008/layout/LinedList"/>
    <dgm:cxn modelId="{3BCD437A-1D0F-4CA9-BEAE-67F1EA96BDDF}" type="presParOf" srcId="{B0170743-F6B4-419C-99D2-29D03FD3127C}" destId="{94B878E6-DD3E-4866-A72F-F6EA5B280B0F}" srcOrd="0" destOrd="0" presId="urn:microsoft.com/office/officeart/2008/layout/LinedList"/>
    <dgm:cxn modelId="{FBD81110-CB72-4338-B6FB-8792345CEC7E}" type="presParOf" srcId="{B0170743-F6B4-419C-99D2-29D03FD3127C}" destId="{9973C963-1398-4B04-BAF8-04EDB3C29215}" srcOrd="1" destOrd="0" presId="urn:microsoft.com/office/officeart/2008/layout/LinedList"/>
    <dgm:cxn modelId="{8CB08A9D-2FE9-4112-8713-4664BA8153C5}" type="presParOf" srcId="{2EC1A73E-6146-4920-8D83-B5245AAA8460}" destId="{8C1ED1EF-E753-420B-B486-07CF912BA227}" srcOrd="40" destOrd="0" presId="urn:microsoft.com/office/officeart/2008/layout/LinedList"/>
    <dgm:cxn modelId="{644A86AA-F76A-4017-8AF8-1EA5840C091E}" type="presParOf" srcId="{2EC1A73E-6146-4920-8D83-B5245AAA8460}" destId="{C3B157B4-39B0-4394-A29F-035B101CAF4A}" srcOrd="41" destOrd="0" presId="urn:microsoft.com/office/officeart/2008/layout/LinedList"/>
    <dgm:cxn modelId="{8022D68A-3809-4812-BCB7-D723186457A0}" type="presParOf" srcId="{C3B157B4-39B0-4394-A29F-035B101CAF4A}" destId="{975785C8-15DF-4C05-843C-C6F81B4FCB2E}" srcOrd="0" destOrd="0" presId="urn:microsoft.com/office/officeart/2008/layout/LinedList"/>
    <dgm:cxn modelId="{25AAA356-F837-459F-9A22-FB88834A5267}" type="presParOf" srcId="{C3B157B4-39B0-4394-A29F-035B101CAF4A}" destId="{2D5656B9-77B6-4975-A873-5F177E155873}" srcOrd="1" destOrd="0" presId="urn:microsoft.com/office/officeart/2008/layout/LinedList"/>
    <dgm:cxn modelId="{050E2406-2D1B-4329-9E89-65537D4556D4}" type="presParOf" srcId="{2EC1A73E-6146-4920-8D83-B5245AAA8460}" destId="{9E2C16A0-9CED-40FD-B3E9-FF27F66A6FB1}" srcOrd="42" destOrd="0" presId="urn:microsoft.com/office/officeart/2008/layout/LinedList"/>
    <dgm:cxn modelId="{8010EC68-1041-4F11-9B58-30A95A33962C}" type="presParOf" srcId="{2EC1A73E-6146-4920-8D83-B5245AAA8460}" destId="{61007F29-A5A6-417F-A87E-EC6A06311607}" srcOrd="43" destOrd="0" presId="urn:microsoft.com/office/officeart/2008/layout/LinedList"/>
    <dgm:cxn modelId="{FB5DF782-67B1-48FC-A535-E08C8B1BF711}" type="presParOf" srcId="{61007F29-A5A6-417F-A87E-EC6A06311607}" destId="{07511290-3D43-4A1B-ABA7-E944BD22FE29}" srcOrd="0" destOrd="0" presId="urn:microsoft.com/office/officeart/2008/layout/LinedList"/>
    <dgm:cxn modelId="{E37AF928-3CE8-48EE-82CB-49D8CC62E054}" type="presParOf" srcId="{61007F29-A5A6-417F-A87E-EC6A06311607}" destId="{F3BD9472-9F58-4E90-9A96-7E5CA34D1856}" srcOrd="1" destOrd="0" presId="urn:microsoft.com/office/officeart/2008/layout/LinedList"/>
    <dgm:cxn modelId="{4D9972B8-9153-473F-AD74-648683399DDA}" type="presParOf" srcId="{2EC1A73E-6146-4920-8D83-B5245AAA8460}" destId="{16B6E3F7-0150-48BD-A33E-A4E3ADC58F1A}" srcOrd="44" destOrd="0" presId="urn:microsoft.com/office/officeart/2008/layout/LinedList"/>
    <dgm:cxn modelId="{3ADFC553-7FD6-4FAD-8407-33AE33D931E7}" type="presParOf" srcId="{2EC1A73E-6146-4920-8D83-B5245AAA8460}" destId="{54AE3D53-FBF7-4E9F-88F0-2E524CC01139}" srcOrd="45" destOrd="0" presId="urn:microsoft.com/office/officeart/2008/layout/LinedList"/>
    <dgm:cxn modelId="{B16AC295-3B15-4163-BAA9-C905DB434225}" type="presParOf" srcId="{54AE3D53-FBF7-4E9F-88F0-2E524CC01139}" destId="{AEA9893B-070C-4703-A28D-76FB2947E10B}" srcOrd="0" destOrd="0" presId="urn:microsoft.com/office/officeart/2008/layout/LinedList"/>
    <dgm:cxn modelId="{C8240334-9DB0-4144-A763-2A3B9B45B9D6}" type="presParOf" srcId="{54AE3D53-FBF7-4E9F-88F0-2E524CC01139}" destId="{26940C2E-47CF-47A3-9DAE-7BDE4F6B0B28}" srcOrd="1" destOrd="0" presId="urn:microsoft.com/office/officeart/2008/layout/LinedList"/>
    <dgm:cxn modelId="{61C7F80B-0EFF-4A97-83A3-3DA3DDC9F58F}" type="presParOf" srcId="{2EC1A73E-6146-4920-8D83-B5245AAA8460}" destId="{61600B45-3634-4C67-8582-F5C4179C7105}" srcOrd="46" destOrd="0" presId="urn:microsoft.com/office/officeart/2008/layout/LinedList"/>
    <dgm:cxn modelId="{03489056-6E36-4386-B784-2AA48A55BD23}" type="presParOf" srcId="{2EC1A73E-6146-4920-8D83-B5245AAA8460}" destId="{C9C81E53-E383-4067-9441-886F96D4C6EA}" srcOrd="47" destOrd="0" presId="urn:microsoft.com/office/officeart/2008/layout/LinedList"/>
    <dgm:cxn modelId="{330B6F24-F185-4EFB-A942-D31125B2E8B9}" type="presParOf" srcId="{C9C81E53-E383-4067-9441-886F96D4C6EA}" destId="{45ED1F6B-4CE3-4F23-BC54-100EA6AA6CCB}" srcOrd="0" destOrd="0" presId="urn:microsoft.com/office/officeart/2008/layout/LinedList"/>
    <dgm:cxn modelId="{9DB7FA11-8B78-4D82-88B3-32A63B82D621}" type="presParOf" srcId="{C9C81E53-E383-4067-9441-886F96D4C6EA}" destId="{B2780B6F-DF23-451D-9024-9609C493AF31}" srcOrd="1" destOrd="0" presId="urn:microsoft.com/office/officeart/2008/layout/LinedList"/>
    <dgm:cxn modelId="{9774AA86-7E78-4163-8560-2897A958AB76}" type="presParOf" srcId="{2EC1A73E-6146-4920-8D83-B5245AAA8460}" destId="{91B11C5F-FF53-4DE1-8609-BD469FD16050}" srcOrd="48" destOrd="0" presId="urn:microsoft.com/office/officeart/2008/layout/LinedList"/>
    <dgm:cxn modelId="{2E58CC19-3F97-41BB-A9EF-B78FBB3A7B14}" type="presParOf" srcId="{2EC1A73E-6146-4920-8D83-B5245AAA8460}" destId="{28B6824F-ACDA-480F-A7C6-80BB92AB1D3D}" srcOrd="49" destOrd="0" presId="urn:microsoft.com/office/officeart/2008/layout/LinedList"/>
    <dgm:cxn modelId="{BEE58358-FD50-41A7-8F87-5584BC73863C}" type="presParOf" srcId="{28B6824F-ACDA-480F-A7C6-80BB92AB1D3D}" destId="{02B85C34-30F5-4D94-9E4A-861974A21215}" srcOrd="0" destOrd="0" presId="urn:microsoft.com/office/officeart/2008/layout/LinedList"/>
    <dgm:cxn modelId="{45DCBE86-5007-4E07-A5DE-4D6F06A97938}" type="presParOf" srcId="{28B6824F-ACDA-480F-A7C6-80BB92AB1D3D}" destId="{F7F9E53C-F352-4585-8F9E-3B9299F38391}" srcOrd="1" destOrd="0" presId="urn:microsoft.com/office/officeart/2008/layout/LinedList"/>
    <dgm:cxn modelId="{2B647B1A-8FCD-4421-9868-0BF638EE724E}" type="presParOf" srcId="{2EC1A73E-6146-4920-8D83-B5245AAA8460}" destId="{A6B77235-7055-4CEE-89E7-58252EC3C09C}" srcOrd="50" destOrd="0" presId="urn:microsoft.com/office/officeart/2008/layout/LinedList"/>
    <dgm:cxn modelId="{6D170BBC-8806-4DE2-AAD4-1FDB7DC944D7}" type="presParOf" srcId="{2EC1A73E-6146-4920-8D83-B5245AAA8460}" destId="{FF163E60-5E58-45F9-AFB9-779BCA7AFD4F}" srcOrd="51" destOrd="0" presId="urn:microsoft.com/office/officeart/2008/layout/LinedList"/>
    <dgm:cxn modelId="{F46FA34A-13FB-482F-9D18-66BFD468361C}" type="presParOf" srcId="{FF163E60-5E58-45F9-AFB9-779BCA7AFD4F}" destId="{0558490C-E658-4F04-8B48-9638516AF7DC}" srcOrd="0" destOrd="0" presId="urn:microsoft.com/office/officeart/2008/layout/LinedList"/>
    <dgm:cxn modelId="{CC06DF68-AA5C-4714-8F5C-AD6C395E3406}" type="presParOf" srcId="{FF163E60-5E58-45F9-AFB9-779BCA7AFD4F}" destId="{50C4CDBD-696E-4ADC-8910-7D1055C5A986}" srcOrd="1" destOrd="0" presId="urn:microsoft.com/office/officeart/2008/layout/LinedList"/>
    <dgm:cxn modelId="{B41C78CC-0657-45C5-823D-0F09D30324F1}" type="presParOf" srcId="{2EC1A73E-6146-4920-8D83-B5245AAA8460}" destId="{C4921C1B-87D5-45FC-A6B5-215663CF2454}" srcOrd="52" destOrd="0" presId="urn:microsoft.com/office/officeart/2008/layout/LinedList"/>
    <dgm:cxn modelId="{1D1FD8E1-55D4-459B-BEAC-72B04BFD97E4}" type="presParOf" srcId="{2EC1A73E-6146-4920-8D83-B5245AAA8460}" destId="{6BA95AC7-8895-4705-AEE7-E064B10DDAEF}" srcOrd="53" destOrd="0" presId="urn:microsoft.com/office/officeart/2008/layout/LinedList"/>
    <dgm:cxn modelId="{8E9C676A-E7DD-483F-A1D3-BEB8D95E3E93}" type="presParOf" srcId="{6BA95AC7-8895-4705-AEE7-E064B10DDAEF}" destId="{C49178B3-5789-4594-966B-648168580F25}" srcOrd="0" destOrd="0" presId="urn:microsoft.com/office/officeart/2008/layout/LinedList"/>
    <dgm:cxn modelId="{2079CB2F-7C4F-45A0-8AF3-06FED44EF6A7}" type="presParOf" srcId="{6BA95AC7-8895-4705-AEE7-E064B10DDAEF}" destId="{8B395F7B-375C-4DF0-A283-8DEC7D65FEE0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A5C291C-38DB-4E60-9805-1333F27089C4}">
      <dgm:prSet custT="1"/>
      <dgm:spPr/>
      <dgm:t>
        <a:bodyPr/>
        <a:lstStyle/>
        <a:p>
          <a:r>
            <a:rPr lang="hr-HR" sz="1200"/>
            <a:t>          Program 2062 Poticanje razvoja poljoprivrede i ruralnog razvoja</a:t>
          </a:r>
        </a:p>
      </dgm:t>
    </dgm:pt>
    <dgm:pt modelId="{B7D2F5E7-49C0-4E34-89A9-57809824C426}" type="parTrans" cxnId="{70460A0B-D6F2-4EBB-8445-D5E7155CD2CD}">
      <dgm:prSet/>
      <dgm:spPr/>
      <dgm:t>
        <a:bodyPr/>
        <a:lstStyle/>
        <a:p>
          <a:endParaRPr lang="hr-HR"/>
        </a:p>
      </dgm:t>
    </dgm:pt>
    <dgm:pt modelId="{5FA7BACD-A9CD-4F5A-A4C4-252CDBA51444}" type="sibTrans" cxnId="{70460A0B-D6F2-4EBB-8445-D5E7155CD2CD}">
      <dgm:prSet/>
      <dgm:spPr/>
      <dgm:t>
        <a:bodyPr/>
        <a:lstStyle/>
        <a:p>
          <a:endParaRPr lang="hr-HR"/>
        </a:p>
      </dgm:t>
    </dgm:pt>
    <dgm:pt modelId="{30F0DB11-26AD-4850-B175-EB1C275618BC}">
      <dgm:prSet custT="1"/>
      <dgm:spPr/>
      <dgm:t>
        <a:bodyPr/>
        <a:lstStyle/>
        <a:p>
          <a:r>
            <a:rPr lang="hr-HR" sz="1200"/>
            <a:t>          Program 2063 Elementarne nepogode</a:t>
          </a:r>
        </a:p>
      </dgm:t>
    </dgm:pt>
    <dgm:pt modelId="{BF866636-1D08-4942-8ED9-051D04F10794}" type="parTrans" cxnId="{D79B6A85-86A8-4693-87A6-7C67D93E4A3D}">
      <dgm:prSet/>
      <dgm:spPr/>
      <dgm:t>
        <a:bodyPr/>
        <a:lstStyle/>
        <a:p>
          <a:endParaRPr lang="hr-HR"/>
        </a:p>
      </dgm:t>
    </dgm:pt>
    <dgm:pt modelId="{798CB4E9-5634-4128-9D11-CFBC0DDF0F7B}" type="sibTrans" cxnId="{D79B6A85-86A8-4693-87A6-7C67D93E4A3D}">
      <dgm:prSet/>
      <dgm:spPr/>
      <dgm:t>
        <a:bodyPr/>
        <a:lstStyle/>
        <a:p>
          <a:endParaRPr lang="hr-HR"/>
        </a:p>
      </dgm:t>
    </dgm:pt>
    <dgm:pt modelId="{C16A5F3D-303A-4840-B9F5-7B1DACDCD0DE}">
      <dgm:prSet custT="1"/>
      <dgm:spPr/>
      <dgm:t>
        <a:bodyPr/>
        <a:lstStyle/>
        <a:p>
          <a:r>
            <a:rPr lang="hr-HR" sz="1200"/>
            <a:t>          Program 2064 Suradnja s fondovima EU i drugim fondovima</a:t>
          </a:r>
        </a:p>
      </dgm:t>
    </dgm:pt>
    <dgm:pt modelId="{F1D61974-3E2E-4B6E-985D-2EEF8E8357D6}" type="parTrans" cxnId="{4D10C058-BCE2-4510-A0A6-BD5929ABDF85}">
      <dgm:prSet/>
      <dgm:spPr/>
      <dgm:t>
        <a:bodyPr/>
        <a:lstStyle/>
        <a:p>
          <a:endParaRPr lang="hr-HR"/>
        </a:p>
      </dgm:t>
    </dgm:pt>
    <dgm:pt modelId="{395C8E8D-4808-4651-80C8-0336F90562F2}" type="sibTrans" cxnId="{4D10C058-BCE2-4510-A0A6-BD5929ABDF85}">
      <dgm:prSet/>
      <dgm:spPr/>
      <dgm:t>
        <a:bodyPr/>
        <a:lstStyle/>
        <a:p>
          <a:endParaRPr lang="hr-HR"/>
        </a:p>
      </dgm:t>
    </dgm:pt>
    <dgm:pt modelId="{75140AB1-0DB1-467A-B0A6-FD10CCB5D109}">
      <dgm:prSet custT="1"/>
      <dgm:spPr/>
      <dgm:t>
        <a:bodyPr/>
        <a:lstStyle/>
        <a:p>
          <a:r>
            <a:rPr lang="hr-HR" sz="1200"/>
            <a:t>          Program 2065 Redovan rad UO ruralni razvoj, gosp.,EU fondove - povremeni opći troškovi</a:t>
          </a:r>
        </a:p>
        <a:p>
          <a:endParaRPr lang="hr-HR" sz="1200"/>
        </a:p>
      </dgm:t>
    </dgm:pt>
    <dgm:pt modelId="{17672F59-BFA2-4140-8012-5F60B678AC26}" type="parTrans" cxnId="{8C9EA157-9622-43D0-9E79-D9D217F4CDB2}">
      <dgm:prSet/>
      <dgm:spPr/>
      <dgm:t>
        <a:bodyPr/>
        <a:lstStyle/>
        <a:p>
          <a:endParaRPr lang="hr-HR"/>
        </a:p>
      </dgm:t>
    </dgm:pt>
    <dgm:pt modelId="{C6726EBC-53B9-4AEC-9B03-699E3D2C5954}" type="sibTrans" cxnId="{8C9EA157-9622-43D0-9E79-D9D217F4CDB2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2DECA1AA-544F-4D82-9D80-FAA92B95F45C}" type="pres">
      <dgm:prSet presAssocID="{FA5C291C-38DB-4E60-9805-1333F27089C4}" presName="thickLine" presStyleLbl="alignNode1" presStyleIdx="0" presStyleCnt="4"/>
      <dgm:spPr/>
    </dgm:pt>
    <dgm:pt modelId="{F5396F30-1104-4C3E-9DB8-96554F050DE7}" type="pres">
      <dgm:prSet presAssocID="{FA5C291C-38DB-4E60-9805-1333F27089C4}" presName="horz1" presStyleCnt="0"/>
      <dgm:spPr/>
    </dgm:pt>
    <dgm:pt modelId="{57F5B955-8418-4626-A27A-CC134E227429}" type="pres">
      <dgm:prSet presAssocID="{FA5C291C-38DB-4E60-9805-1333F27089C4}" presName="tx1" presStyleLbl="revTx" presStyleIdx="0" presStyleCnt="4" custLinFactNeighborX="132" custLinFactNeighborY="-4762"/>
      <dgm:spPr/>
    </dgm:pt>
    <dgm:pt modelId="{FA8CA5F5-FC8D-41E1-ACBC-4E59EDDA3444}" type="pres">
      <dgm:prSet presAssocID="{FA5C291C-38DB-4E60-9805-1333F27089C4}" presName="vert1" presStyleCnt="0"/>
      <dgm:spPr/>
    </dgm:pt>
    <dgm:pt modelId="{8EE95C8E-2869-48F1-8B3A-F0C59C1B82C5}" type="pres">
      <dgm:prSet presAssocID="{30F0DB11-26AD-4850-B175-EB1C275618BC}" presName="thickLine" presStyleLbl="alignNode1" presStyleIdx="1" presStyleCnt="4"/>
      <dgm:spPr/>
    </dgm:pt>
    <dgm:pt modelId="{FF3113EE-D727-42C6-A90C-427A9BC68A09}" type="pres">
      <dgm:prSet presAssocID="{30F0DB11-26AD-4850-B175-EB1C275618BC}" presName="horz1" presStyleCnt="0"/>
      <dgm:spPr/>
    </dgm:pt>
    <dgm:pt modelId="{CBDD6DCD-A39A-46D7-AEA8-2AE17FB9D43D}" type="pres">
      <dgm:prSet presAssocID="{30F0DB11-26AD-4850-B175-EB1C275618BC}" presName="tx1" presStyleLbl="revTx" presStyleIdx="1" presStyleCnt="4"/>
      <dgm:spPr/>
    </dgm:pt>
    <dgm:pt modelId="{B6B37D15-95E9-4387-81AA-86E41E1B1E22}" type="pres">
      <dgm:prSet presAssocID="{30F0DB11-26AD-4850-B175-EB1C275618BC}" presName="vert1" presStyleCnt="0"/>
      <dgm:spPr/>
    </dgm:pt>
    <dgm:pt modelId="{AEA24DC3-CE4B-44BB-A33E-D5834CECDA11}" type="pres">
      <dgm:prSet presAssocID="{C16A5F3D-303A-4840-B9F5-7B1DACDCD0DE}" presName="thickLine" presStyleLbl="alignNode1" presStyleIdx="2" presStyleCnt="4"/>
      <dgm:spPr/>
    </dgm:pt>
    <dgm:pt modelId="{1FD4C977-4F6C-47AD-B5CB-7CAC75798EE3}" type="pres">
      <dgm:prSet presAssocID="{C16A5F3D-303A-4840-B9F5-7B1DACDCD0DE}" presName="horz1" presStyleCnt="0"/>
      <dgm:spPr/>
    </dgm:pt>
    <dgm:pt modelId="{46D7DA62-A1E3-4A68-9273-38BC5280C89E}" type="pres">
      <dgm:prSet presAssocID="{C16A5F3D-303A-4840-B9F5-7B1DACDCD0DE}" presName="tx1" presStyleLbl="revTx" presStyleIdx="2" presStyleCnt="4"/>
      <dgm:spPr/>
    </dgm:pt>
    <dgm:pt modelId="{4D8C8FC4-A195-49AA-BFA8-D1BF85BC13F9}" type="pres">
      <dgm:prSet presAssocID="{C16A5F3D-303A-4840-B9F5-7B1DACDCD0DE}" presName="vert1" presStyleCnt="0"/>
      <dgm:spPr/>
    </dgm:pt>
    <dgm:pt modelId="{55A8BEE4-C4C2-445A-9CD9-CCC6C8A14672}" type="pres">
      <dgm:prSet presAssocID="{75140AB1-0DB1-467A-B0A6-FD10CCB5D109}" presName="thickLine" presStyleLbl="alignNode1" presStyleIdx="3" presStyleCnt="4"/>
      <dgm:spPr/>
    </dgm:pt>
    <dgm:pt modelId="{886C4F6C-F8D7-45AD-8F74-672D29685B82}" type="pres">
      <dgm:prSet presAssocID="{75140AB1-0DB1-467A-B0A6-FD10CCB5D109}" presName="horz1" presStyleCnt="0"/>
      <dgm:spPr/>
    </dgm:pt>
    <dgm:pt modelId="{4014A1E2-0FFB-46F1-9849-C05A8736E95F}" type="pres">
      <dgm:prSet presAssocID="{75140AB1-0DB1-467A-B0A6-FD10CCB5D109}" presName="tx1" presStyleLbl="revTx" presStyleIdx="3" presStyleCnt="4"/>
      <dgm:spPr/>
    </dgm:pt>
    <dgm:pt modelId="{369FCF17-D041-4AB5-AFF2-D570E7513629}" type="pres">
      <dgm:prSet presAssocID="{75140AB1-0DB1-467A-B0A6-FD10CCB5D109}" presName="vert1" presStyleCnt="0"/>
      <dgm:spPr/>
    </dgm:pt>
  </dgm:ptLst>
  <dgm:cxnLst>
    <dgm:cxn modelId="{70460A0B-D6F2-4EBB-8445-D5E7155CD2CD}" srcId="{FBC53069-D191-40F3-BB5E-9884CEBABE71}" destId="{FA5C291C-38DB-4E60-9805-1333F27089C4}" srcOrd="0" destOrd="0" parTransId="{B7D2F5E7-49C0-4E34-89A9-57809824C426}" sibTransId="{5FA7BACD-A9CD-4F5A-A4C4-252CDBA51444}"/>
    <dgm:cxn modelId="{0179431A-7E17-4EA0-9BF6-1E61007E5503}" type="presOf" srcId="{30F0DB11-26AD-4850-B175-EB1C275618BC}" destId="{CBDD6DCD-A39A-46D7-AEA8-2AE17FB9D43D}" srcOrd="0" destOrd="0" presId="urn:microsoft.com/office/officeart/2008/layout/LinedList"/>
    <dgm:cxn modelId="{48FC065D-E754-4E31-B751-12627F7F2A92}" type="presOf" srcId="{C16A5F3D-303A-4840-B9F5-7B1DACDCD0DE}" destId="{46D7DA62-A1E3-4A68-9273-38BC5280C89E}" srcOrd="0" destOrd="0" presId="urn:microsoft.com/office/officeart/2008/layout/LinedList"/>
    <dgm:cxn modelId="{6DF95B56-5346-44AC-8F6D-7347EFE6FF84}" type="presOf" srcId="{FA5C291C-38DB-4E60-9805-1333F27089C4}" destId="{57F5B955-8418-4626-A27A-CC134E227429}" srcOrd="0" destOrd="0" presId="urn:microsoft.com/office/officeart/2008/layout/LinedList"/>
    <dgm:cxn modelId="{8C9EA157-9622-43D0-9E79-D9D217F4CDB2}" srcId="{FBC53069-D191-40F3-BB5E-9884CEBABE71}" destId="{75140AB1-0DB1-467A-B0A6-FD10CCB5D109}" srcOrd="3" destOrd="0" parTransId="{17672F59-BFA2-4140-8012-5F60B678AC26}" sibTransId="{C6726EBC-53B9-4AEC-9B03-699E3D2C5954}"/>
    <dgm:cxn modelId="{4D10C058-BCE2-4510-A0A6-BD5929ABDF85}" srcId="{FBC53069-D191-40F3-BB5E-9884CEBABE71}" destId="{C16A5F3D-303A-4840-B9F5-7B1DACDCD0DE}" srcOrd="2" destOrd="0" parTransId="{F1D61974-3E2E-4B6E-985D-2EEF8E8357D6}" sibTransId="{395C8E8D-4808-4651-80C8-0336F90562F2}"/>
    <dgm:cxn modelId="{D79B6A85-86A8-4693-87A6-7C67D93E4A3D}" srcId="{FBC53069-D191-40F3-BB5E-9884CEBABE71}" destId="{30F0DB11-26AD-4850-B175-EB1C275618BC}" srcOrd="1" destOrd="0" parTransId="{BF866636-1D08-4942-8ED9-051D04F10794}" sibTransId="{798CB4E9-5634-4128-9D11-CFBC0DDF0F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35A3F7A7-A055-42C5-AE56-82916A8385B4}" type="presOf" srcId="{75140AB1-0DB1-467A-B0A6-FD10CCB5D109}" destId="{4014A1E2-0FFB-46F1-9849-C05A8736E95F}" srcOrd="0" destOrd="0" presId="urn:microsoft.com/office/officeart/2008/layout/LinedList"/>
    <dgm:cxn modelId="{7AB6075D-0783-48DC-A253-B238639B82E7}" type="presParOf" srcId="{2EC1A73E-6146-4920-8D83-B5245AAA8460}" destId="{2DECA1AA-544F-4D82-9D80-FAA92B95F45C}" srcOrd="0" destOrd="0" presId="urn:microsoft.com/office/officeart/2008/layout/LinedList"/>
    <dgm:cxn modelId="{7D8F18CD-FF08-4EFC-A458-3C12739DB6FA}" type="presParOf" srcId="{2EC1A73E-6146-4920-8D83-B5245AAA8460}" destId="{F5396F30-1104-4C3E-9DB8-96554F050DE7}" srcOrd="1" destOrd="0" presId="urn:microsoft.com/office/officeart/2008/layout/LinedList"/>
    <dgm:cxn modelId="{31213CF6-A1CE-469C-A407-59EADDFEBA78}" type="presParOf" srcId="{F5396F30-1104-4C3E-9DB8-96554F050DE7}" destId="{57F5B955-8418-4626-A27A-CC134E227429}" srcOrd="0" destOrd="0" presId="urn:microsoft.com/office/officeart/2008/layout/LinedList"/>
    <dgm:cxn modelId="{165746E6-3E8E-4640-BB46-B064D3929BE6}" type="presParOf" srcId="{F5396F30-1104-4C3E-9DB8-96554F050DE7}" destId="{FA8CA5F5-FC8D-41E1-ACBC-4E59EDDA3444}" srcOrd="1" destOrd="0" presId="urn:microsoft.com/office/officeart/2008/layout/LinedList"/>
    <dgm:cxn modelId="{D3D30664-6FB1-4BE2-B679-F89DE19045AD}" type="presParOf" srcId="{2EC1A73E-6146-4920-8D83-B5245AAA8460}" destId="{8EE95C8E-2869-48F1-8B3A-F0C59C1B82C5}" srcOrd="2" destOrd="0" presId="urn:microsoft.com/office/officeart/2008/layout/LinedList"/>
    <dgm:cxn modelId="{57433147-0F6E-46AC-ABD5-3B1FB3BA02EC}" type="presParOf" srcId="{2EC1A73E-6146-4920-8D83-B5245AAA8460}" destId="{FF3113EE-D727-42C6-A90C-427A9BC68A09}" srcOrd="3" destOrd="0" presId="urn:microsoft.com/office/officeart/2008/layout/LinedList"/>
    <dgm:cxn modelId="{6B1F4AD9-0DFF-4833-A0A8-29CB2FDFA17F}" type="presParOf" srcId="{FF3113EE-D727-42C6-A90C-427A9BC68A09}" destId="{CBDD6DCD-A39A-46D7-AEA8-2AE17FB9D43D}" srcOrd="0" destOrd="0" presId="urn:microsoft.com/office/officeart/2008/layout/LinedList"/>
    <dgm:cxn modelId="{3CE6560E-6738-49F8-A628-CCFF863AFEEB}" type="presParOf" srcId="{FF3113EE-D727-42C6-A90C-427A9BC68A09}" destId="{B6B37D15-95E9-4387-81AA-86E41E1B1E22}" srcOrd="1" destOrd="0" presId="urn:microsoft.com/office/officeart/2008/layout/LinedList"/>
    <dgm:cxn modelId="{72018FC0-F85B-458D-9114-44AB2561696A}" type="presParOf" srcId="{2EC1A73E-6146-4920-8D83-B5245AAA8460}" destId="{AEA24DC3-CE4B-44BB-A33E-D5834CECDA11}" srcOrd="4" destOrd="0" presId="urn:microsoft.com/office/officeart/2008/layout/LinedList"/>
    <dgm:cxn modelId="{9C44839B-7376-4B56-8883-43BBE856A29A}" type="presParOf" srcId="{2EC1A73E-6146-4920-8D83-B5245AAA8460}" destId="{1FD4C977-4F6C-47AD-B5CB-7CAC75798EE3}" srcOrd="5" destOrd="0" presId="urn:microsoft.com/office/officeart/2008/layout/LinedList"/>
    <dgm:cxn modelId="{EB90F057-5711-4156-9D48-AB8A2145480F}" type="presParOf" srcId="{1FD4C977-4F6C-47AD-B5CB-7CAC75798EE3}" destId="{46D7DA62-A1E3-4A68-9273-38BC5280C89E}" srcOrd="0" destOrd="0" presId="urn:microsoft.com/office/officeart/2008/layout/LinedList"/>
    <dgm:cxn modelId="{F4A3527E-9B6B-44E9-9F66-5E0B0F9661AB}" type="presParOf" srcId="{1FD4C977-4F6C-47AD-B5CB-7CAC75798EE3}" destId="{4D8C8FC4-A195-49AA-BFA8-D1BF85BC13F9}" srcOrd="1" destOrd="0" presId="urn:microsoft.com/office/officeart/2008/layout/LinedList"/>
    <dgm:cxn modelId="{6145D993-F7BB-4C5D-904D-BD95B27C5875}" type="presParOf" srcId="{2EC1A73E-6146-4920-8D83-B5245AAA8460}" destId="{55A8BEE4-C4C2-445A-9CD9-CCC6C8A14672}" srcOrd="6" destOrd="0" presId="urn:microsoft.com/office/officeart/2008/layout/LinedList"/>
    <dgm:cxn modelId="{1033F192-1F5E-42C5-B16A-8578671DB0DF}" type="presParOf" srcId="{2EC1A73E-6146-4920-8D83-B5245AAA8460}" destId="{886C4F6C-F8D7-45AD-8F74-672D29685B82}" srcOrd="7" destOrd="0" presId="urn:microsoft.com/office/officeart/2008/layout/LinedList"/>
    <dgm:cxn modelId="{8092A579-CD1B-4C69-BA68-E9B24F3ED241}" type="presParOf" srcId="{886C4F6C-F8D7-45AD-8F74-672D29685B82}" destId="{4014A1E2-0FFB-46F1-9849-C05A8736E95F}" srcOrd="0" destOrd="0" presId="urn:microsoft.com/office/officeart/2008/layout/LinedList"/>
    <dgm:cxn modelId="{33AB8928-2677-44A7-8700-C8B73D970EB2}" type="presParOf" srcId="{886C4F6C-F8D7-45AD-8F74-672D29685B82}" destId="{369FCF17-D041-4AB5-AFF2-D570E7513629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432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4324"/>
          <a:ext cx="4529952" cy="2792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010 - OPĆINSKO VIJEĆE I NAČELNIK</a:t>
          </a:r>
        </a:p>
      </dsp:txBody>
      <dsp:txXfrm>
        <a:off x="0" y="4324"/>
        <a:ext cx="4529952" cy="279274"/>
      </dsp:txXfrm>
    </dsp:sp>
    <dsp:sp modelId="{EC80525C-EF42-4D9C-BE36-CBE9C3B4BB09}">
      <dsp:nvSpPr>
        <dsp:cNvPr id="0" name=""/>
        <dsp:cNvSpPr/>
      </dsp:nvSpPr>
      <dsp:spPr>
        <a:xfrm>
          <a:off x="0" y="26340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283599"/>
          <a:ext cx="4982935" cy="3067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01001 Općinsko vijeće - prestavničko tijelo</a:t>
          </a:r>
        </a:p>
      </dsp:txBody>
      <dsp:txXfrm>
        <a:off x="0" y="283599"/>
        <a:ext cx="4982935" cy="306712"/>
      </dsp:txXfrm>
    </dsp:sp>
    <dsp:sp modelId="{583E1F08-33DA-4464-BCCA-17084717CF75}">
      <dsp:nvSpPr>
        <dsp:cNvPr id="0" name=""/>
        <dsp:cNvSpPr/>
      </dsp:nvSpPr>
      <dsp:spPr>
        <a:xfrm>
          <a:off x="0" y="5903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590312"/>
          <a:ext cx="4982935" cy="3389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1010 OSnovne aktivnosti Općinskog vijeća</a:t>
          </a:r>
        </a:p>
      </dsp:txBody>
      <dsp:txXfrm>
        <a:off x="0" y="590312"/>
        <a:ext cx="4982935" cy="338997"/>
      </dsp:txXfrm>
    </dsp:sp>
    <dsp:sp modelId="{59E9E9C3-0284-4310-8B6B-76A33AD4B9EF}">
      <dsp:nvSpPr>
        <dsp:cNvPr id="0" name=""/>
        <dsp:cNvSpPr/>
      </dsp:nvSpPr>
      <dsp:spPr>
        <a:xfrm>
          <a:off x="0" y="929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46904-F0E4-41E3-83AB-F034F6ABFA90}">
      <dsp:nvSpPr>
        <dsp:cNvPr id="0" name=""/>
        <dsp:cNvSpPr/>
      </dsp:nvSpPr>
      <dsp:spPr>
        <a:xfrm>
          <a:off x="0" y="929309"/>
          <a:ext cx="4982935" cy="3023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</a:t>
          </a:r>
          <a:r>
            <a:rPr lang="hr-HR" sz="1200" b="1" kern="1200"/>
            <a:t>GLAVA 01002 Općinski načelnik</a:t>
          </a:r>
        </a:p>
      </dsp:txBody>
      <dsp:txXfrm>
        <a:off x="0" y="929309"/>
        <a:ext cx="4982935" cy="302355"/>
      </dsp:txXfrm>
    </dsp:sp>
    <dsp:sp modelId="{AD69A5AB-6C40-4EA6-938F-B4A5EFC0F2EB}">
      <dsp:nvSpPr>
        <dsp:cNvPr id="0" name=""/>
        <dsp:cNvSpPr/>
      </dsp:nvSpPr>
      <dsp:spPr>
        <a:xfrm>
          <a:off x="0" y="12316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6D5581-8E16-407C-891A-F3C18E2AA07F}">
      <dsp:nvSpPr>
        <dsp:cNvPr id="0" name=""/>
        <dsp:cNvSpPr/>
      </dsp:nvSpPr>
      <dsp:spPr>
        <a:xfrm>
          <a:off x="0" y="1231665"/>
          <a:ext cx="4982935" cy="335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1020 Osnovne aktivnosti izvršnog tijela</a:t>
          </a:r>
        </a:p>
      </dsp:txBody>
      <dsp:txXfrm>
        <a:off x="0" y="1231665"/>
        <a:ext cx="4982935" cy="335875"/>
      </dsp:txXfrm>
    </dsp:sp>
    <dsp:sp modelId="{E767E049-CC88-46FD-B7FC-AB50C89CC73C}">
      <dsp:nvSpPr>
        <dsp:cNvPr id="0" name=""/>
        <dsp:cNvSpPr/>
      </dsp:nvSpPr>
      <dsp:spPr>
        <a:xfrm>
          <a:off x="0" y="156754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96C775-A350-470E-AA6C-00335821D631}">
      <dsp:nvSpPr>
        <dsp:cNvPr id="0" name=""/>
        <dsp:cNvSpPr/>
      </dsp:nvSpPr>
      <dsp:spPr>
        <a:xfrm>
          <a:off x="0" y="1567540"/>
          <a:ext cx="6029324" cy="5256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020 - UPRAVNI ODJEL ZA OPĆE POSLOVE, MJESNU SAMOUPRAVNU I DRUŠTVENE DJELATNOSTI</a:t>
          </a:r>
        </a:p>
      </dsp:txBody>
      <dsp:txXfrm>
        <a:off x="0" y="1567540"/>
        <a:ext cx="6029324" cy="525634"/>
      </dsp:txXfrm>
    </dsp:sp>
    <dsp:sp modelId="{3F9BEAE4-513A-4660-A08C-DE1CD53934C9}">
      <dsp:nvSpPr>
        <dsp:cNvPr id="0" name=""/>
        <dsp:cNvSpPr/>
      </dsp:nvSpPr>
      <dsp:spPr>
        <a:xfrm>
          <a:off x="0" y="20931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361CE4-957B-4329-8ACE-DF002E20971B}">
      <dsp:nvSpPr>
        <dsp:cNvPr id="0" name=""/>
        <dsp:cNvSpPr/>
      </dsp:nvSpPr>
      <dsp:spPr>
        <a:xfrm>
          <a:off x="0" y="2093174"/>
          <a:ext cx="6029324" cy="345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GLAVA  02002 Upravni odjel za opće poslove, mjesnu samoupravu i društvene djelatnosti</a:t>
          </a:r>
        </a:p>
      </dsp:txBody>
      <dsp:txXfrm>
        <a:off x="0" y="2093174"/>
        <a:ext cx="6029324" cy="345856"/>
      </dsp:txXfrm>
    </dsp:sp>
    <dsp:sp modelId="{15444B70-D567-42AD-9807-E2BA46F40603}">
      <dsp:nvSpPr>
        <dsp:cNvPr id="0" name=""/>
        <dsp:cNvSpPr/>
      </dsp:nvSpPr>
      <dsp:spPr>
        <a:xfrm>
          <a:off x="0" y="24390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17B84C-47E4-4F05-93E2-93C5C0DE03D1}">
      <dsp:nvSpPr>
        <dsp:cNvPr id="0" name=""/>
        <dsp:cNvSpPr/>
      </dsp:nvSpPr>
      <dsp:spPr>
        <a:xfrm>
          <a:off x="0" y="2439031"/>
          <a:ext cx="6029324" cy="3582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2010 Javna uprava i administracija - zajednički troškovi upravnih tijela</a:t>
          </a:r>
        </a:p>
      </dsp:txBody>
      <dsp:txXfrm>
        <a:off x="0" y="2439031"/>
        <a:ext cx="6029324" cy="358219"/>
      </dsp:txXfrm>
    </dsp:sp>
    <dsp:sp modelId="{0E8CE669-6BC4-4661-A608-B80F3DF3803F}">
      <dsp:nvSpPr>
        <dsp:cNvPr id="0" name=""/>
        <dsp:cNvSpPr/>
      </dsp:nvSpPr>
      <dsp:spPr>
        <a:xfrm>
          <a:off x="0" y="27972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138585-3754-4E25-A755-C6D4D739E8F2}">
      <dsp:nvSpPr>
        <dsp:cNvPr id="0" name=""/>
        <dsp:cNvSpPr/>
      </dsp:nvSpPr>
      <dsp:spPr>
        <a:xfrm>
          <a:off x="0" y="2797251"/>
          <a:ext cx="6029324" cy="3331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2011 Mjesna samouprava zajednički opći troškovi</a:t>
          </a:r>
        </a:p>
      </dsp:txBody>
      <dsp:txXfrm>
        <a:off x="0" y="2797251"/>
        <a:ext cx="6029324" cy="333126"/>
      </dsp:txXfrm>
    </dsp:sp>
    <dsp:sp modelId="{B1E031D5-A151-4044-BFB0-58EEB2D19BE0}">
      <dsp:nvSpPr>
        <dsp:cNvPr id="0" name=""/>
        <dsp:cNvSpPr/>
      </dsp:nvSpPr>
      <dsp:spPr>
        <a:xfrm>
          <a:off x="0" y="31303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B82DCF-58F3-43CA-8401-DFD054140848}">
      <dsp:nvSpPr>
        <dsp:cNvPr id="0" name=""/>
        <dsp:cNvSpPr/>
      </dsp:nvSpPr>
      <dsp:spPr>
        <a:xfrm>
          <a:off x="0" y="3130377"/>
          <a:ext cx="6029324" cy="331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2020 Protokol, odnosi s javnošću, obljetnice, blagdani i pokroviteljstva</a:t>
          </a:r>
        </a:p>
      </dsp:txBody>
      <dsp:txXfrm>
        <a:off x="0" y="3130377"/>
        <a:ext cx="6029324" cy="331854"/>
      </dsp:txXfrm>
    </dsp:sp>
    <dsp:sp modelId="{AA3CB4AE-E8FC-4DDF-838D-AE96E73CB798}">
      <dsp:nvSpPr>
        <dsp:cNvPr id="0" name=""/>
        <dsp:cNvSpPr/>
      </dsp:nvSpPr>
      <dsp:spPr>
        <a:xfrm>
          <a:off x="0" y="34622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F6BB97-7C0C-4295-94CA-96745A9A7D22}">
      <dsp:nvSpPr>
        <dsp:cNvPr id="0" name=""/>
        <dsp:cNvSpPr/>
      </dsp:nvSpPr>
      <dsp:spPr>
        <a:xfrm>
          <a:off x="0" y="3462231"/>
          <a:ext cx="6029324" cy="5256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2021 Redovan rad UO za opće poslove, mjesnu samoupravu i dr. djelatnosti-povremeni opći tr. u nadležnosti</a:t>
          </a:r>
        </a:p>
      </dsp:txBody>
      <dsp:txXfrm>
        <a:off x="0" y="3462231"/>
        <a:ext cx="6029324" cy="525634"/>
      </dsp:txXfrm>
    </dsp:sp>
    <dsp:sp modelId="{9243A06B-24F1-421D-92CC-4CC5B2A26701}">
      <dsp:nvSpPr>
        <dsp:cNvPr id="0" name=""/>
        <dsp:cNvSpPr/>
      </dsp:nvSpPr>
      <dsp:spPr>
        <a:xfrm>
          <a:off x="0" y="398786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0CEE9F-2536-40BE-A288-86206636A3E1}">
      <dsp:nvSpPr>
        <dsp:cNvPr id="0" name=""/>
        <dsp:cNvSpPr/>
      </dsp:nvSpPr>
      <dsp:spPr>
        <a:xfrm>
          <a:off x="0" y="3987866"/>
          <a:ext cx="6029324" cy="3813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2022 Provedba izbora i referenduma</a:t>
          </a:r>
        </a:p>
      </dsp:txBody>
      <dsp:txXfrm>
        <a:off x="0" y="3987866"/>
        <a:ext cx="6029324" cy="381332"/>
      </dsp:txXfrm>
    </dsp:sp>
    <dsp:sp modelId="{CDCA1EE4-C1AD-4CC7-85E9-9BF3A1AD8A12}">
      <dsp:nvSpPr>
        <dsp:cNvPr id="0" name=""/>
        <dsp:cNvSpPr/>
      </dsp:nvSpPr>
      <dsp:spPr>
        <a:xfrm>
          <a:off x="0" y="436919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94466-2F5D-4C1B-BF94-2EDC52DE4041}">
      <dsp:nvSpPr>
        <dsp:cNvPr id="0" name=""/>
        <dsp:cNvSpPr/>
      </dsp:nvSpPr>
      <dsp:spPr>
        <a:xfrm>
          <a:off x="0" y="4369198"/>
          <a:ext cx="6029324" cy="395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2032 Javne potrebe u kulturi</a:t>
          </a:r>
        </a:p>
      </dsp:txBody>
      <dsp:txXfrm>
        <a:off x="0" y="4369198"/>
        <a:ext cx="6029324" cy="395923"/>
      </dsp:txXfrm>
    </dsp:sp>
    <dsp:sp modelId="{122B0D85-A018-468F-B653-1E47F36825DA}">
      <dsp:nvSpPr>
        <dsp:cNvPr id="0" name=""/>
        <dsp:cNvSpPr/>
      </dsp:nvSpPr>
      <dsp:spPr>
        <a:xfrm>
          <a:off x="0" y="47651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DBCF92-E83D-4FA6-8E4B-040086ADB2C4}">
      <dsp:nvSpPr>
        <dsp:cNvPr id="0" name=""/>
        <dsp:cNvSpPr/>
      </dsp:nvSpPr>
      <dsp:spPr>
        <a:xfrm>
          <a:off x="0" y="4765121"/>
          <a:ext cx="6029324" cy="4123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2034 Javne potrebe u sportu</a:t>
          </a:r>
        </a:p>
      </dsp:txBody>
      <dsp:txXfrm>
        <a:off x="0" y="4765121"/>
        <a:ext cx="6029324" cy="412344"/>
      </dsp:txXfrm>
    </dsp:sp>
    <dsp:sp modelId="{4A596059-19C1-49B9-B278-695D6290F5C6}">
      <dsp:nvSpPr>
        <dsp:cNvPr id="0" name=""/>
        <dsp:cNvSpPr/>
      </dsp:nvSpPr>
      <dsp:spPr>
        <a:xfrm>
          <a:off x="0" y="517746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8E001A-7428-46D6-B55D-0A04B2B05BEE}">
      <dsp:nvSpPr>
        <dsp:cNvPr id="0" name=""/>
        <dsp:cNvSpPr/>
      </dsp:nvSpPr>
      <dsp:spPr>
        <a:xfrm>
          <a:off x="0" y="5177466"/>
          <a:ext cx="6029324" cy="3553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2040 Program demografskih mjera</a:t>
          </a:r>
        </a:p>
      </dsp:txBody>
      <dsp:txXfrm>
        <a:off x="0" y="5177466"/>
        <a:ext cx="6029324" cy="355397"/>
      </dsp:txXfrm>
    </dsp:sp>
    <dsp:sp modelId="{01421E27-99F3-4EBC-B63A-C4CC04A0F259}">
      <dsp:nvSpPr>
        <dsp:cNvPr id="0" name=""/>
        <dsp:cNvSpPr/>
      </dsp:nvSpPr>
      <dsp:spPr>
        <a:xfrm>
          <a:off x="0" y="55328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6EF2FC-BDB8-48F2-9D40-2E0ABF3B3F8A}">
      <dsp:nvSpPr>
        <dsp:cNvPr id="0" name=""/>
        <dsp:cNvSpPr/>
      </dsp:nvSpPr>
      <dsp:spPr>
        <a:xfrm>
          <a:off x="0" y="5532863"/>
          <a:ext cx="6029324" cy="3721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2041 Program socijalne pomoći</a:t>
          </a:r>
        </a:p>
      </dsp:txBody>
      <dsp:txXfrm>
        <a:off x="0" y="5532863"/>
        <a:ext cx="6029324" cy="372128"/>
      </dsp:txXfrm>
    </dsp:sp>
    <dsp:sp modelId="{496BBA6F-9AAB-48E4-A660-3361007F8086}">
      <dsp:nvSpPr>
        <dsp:cNvPr id="0" name=""/>
        <dsp:cNvSpPr/>
      </dsp:nvSpPr>
      <dsp:spPr>
        <a:xfrm>
          <a:off x="0" y="59049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291E32-0BE9-405C-B3CF-CE026C2903CB}">
      <dsp:nvSpPr>
        <dsp:cNvPr id="0" name=""/>
        <dsp:cNvSpPr/>
      </dsp:nvSpPr>
      <dsp:spPr>
        <a:xfrm>
          <a:off x="0" y="5904991"/>
          <a:ext cx="6029324" cy="3741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2042 Zdravstvena zaštita</a:t>
          </a:r>
        </a:p>
      </dsp:txBody>
      <dsp:txXfrm>
        <a:off x="0" y="5904991"/>
        <a:ext cx="6029324" cy="374141"/>
      </dsp:txXfrm>
    </dsp:sp>
    <dsp:sp modelId="{55AD7B2C-44ED-42AC-AB0D-907855A46FCD}">
      <dsp:nvSpPr>
        <dsp:cNvPr id="0" name=""/>
        <dsp:cNvSpPr/>
      </dsp:nvSpPr>
      <dsp:spPr>
        <a:xfrm>
          <a:off x="0" y="627913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ED6611-C18D-459E-887E-DAE8E133B9DE}">
      <dsp:nvSpPr>
        <dsp:cNvPr id="0" name=""/>
        <dsp:cNvSpPr/>
      </dsp:nvSpPr>
      <dsp:spPr>
        <a:xfrm>
          <a:off x="0" y="6279132"/>
          <a:ext cx="6029324" cy="3863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2043 Socijalna skrb i zaštita kroz institucije i udruge građana</a:t>
          </a:r>
        </a:p>
      </dsp:txBody>
      <dsp:txXfrm>
        <a:off x="0" y="6279132"/>
        <a:ext cx="6029324" cy="386357"/>
      </dsp:txXfrm>
    </dsp:sp>
    <dsp:sp modelId="{58E3B6D3-5BA8-4E9A-85F8-9DC3F80EF9B0}">
      <dsp:nvSpPr>
        <dsp:cNvPr id="0" name=""/>
        <dsp:cNvSpPr/>
      </dsp:nvSpPr>
      <dsp:spPr>
        <a:xfrm>
          <a:off x="0" y="666548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34632B-E014-4770-ADF0-A0E1AF77A8F6}">
      <dsp:nvSpPr>
        <dsp:cNvPr id="0" name=""/>
        <dsp:cNvSpPr/>
      </dsp:nvSpPr>
      <dsp:spPr>
        <a:xfrm>
          <a:off x="0" y="6665489"/>
          <a:ext cx="6029324" cy="3552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2052 Predškolski odgoj</a:t>
          </a:r>
        </a:p>
      </dsp:txBody>
      <dsp:txXfrm>
        <a:off x="0" y="6665489"/>
        <a:ext cx="6029324" cy="355218"/>
      </dsp:txXfrm>
    </dsp:sp>
    <dsp:sp modelId="{197D35B0-490E-4968-8300-EC97BC1B49CD}">
      <dsp:nvSpPr>
        <dsp:cNvPr id="0" name=""/>
        <dsp:cNvSpPr/>
      </dsp:nvSpPr>
      <dsp:spPr>
        <a:xfrm>
          <a:off x="0" y="702070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530D39-E22C-4829-9EE6-442E2D4C5F4D}">
      <dsp:nvSpPr>
        <dsp:cNvPr id="0" name=""/>
        <dsp:cNvSpPr/>
      </dsp:nvSpPr>
      <dsp:spPr>
        <a:xfrm>
          <a:off x="0" y="7020708"/>
          <a:ext cx="6029324" cy="3972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02003 Ustanova u kulturi</a:t>
          </a:r>
        </a:p>
      </dsp:txBody>
      <dsp:txXfrm>
        <a:off x="0" y="7020708"/>
        <a:ext cx="6029324" cy="397211"/>
      </dsp:txXfrm>
    </dsp:sp>
    <dsp:sp modelId="{17F0C579-41F8-4D26-92B3-86492AABEB47}">
      <dsp:nvSpPr>
        <dsp:cNvPr id="0" name=""/>
        <dsp:cNvSpPr/>
      </dsp:nvSpPr>
      <dsp:spPr>
        <a:xfrm>
          <a:off x="0" y="74179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8180B4-E62D-4F9E-94F7-27DAF39C16F0}">
      <dsp:nvSpPr>
        <dsp:cNvPr id="0" name=""/>
        <dsp:cNvSpPr/>
      </dsp:nvSpPr>
      <dsp:spPr>
        <a:xfrm>
          <a:off x="0" y="7417919"/>
          <a:ext cx="6029324" cy="3456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2031 Javna ustanova u kulturi</a:t>
          </a:r>
        </a:p>
      </dsp:txBody>
      <dsp:txXfrm>
        <a:off x="0" y="7417919"/>
        <a:ext cx="6029324" cy="345699"/>
      </dsp:txXfrm>
    </dsp:sp>
    <dsp:sp modelId="{80934C76-0601-424F-AB68-B04CA40E4444}">
      <dsp:nvSpPr>
        <dsp:cNvPr id="0" name=""/>
        <dsp:cNvSpPr/>
      </dsp:nvSpPr>
      <dsp:spPr>
        <a:xfrm>
          <a:off x="0" y="77636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B4744B-12FD-42BB-8A75-BB252EF58FA1}">
      <dsp:nvSpPr>
        <dsp:cNvPr id="0" name=""/>
        <dsp:cNvSpPr/>
      </dsp:nvSpPr>
      <dsp:spPr>
        <a:xfrm>
          <a:off x="0" y="7763619"/>
          <a:ext cx="6029324" cy="3055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</a:t>
          </a:r>
          <a:r>
            <a:rPr lang="hr-HR" sz="1200" b="1" kern="1200"/>
            <a:t>GLAVA 02004 Ustanova socijelane skrbi</a:t>
          </a:r>
        </a:p>
      </dsp:txBody>
      <dsp:txXfrm>
        <a:off x="0" y="7763619"/>
        <a:ext cx="6029324" cy="305503"/>
      </dsp:txXfrm>
    </dsp:sp>
    <dsp:sp modelId="{C76D2FB2-AA04-4AAD-B597-A453652E7D8B}">
      <dsp:nvSpPr>
        <dsp:cNvPr id="0" name=""/>
        <dsp:cNvSpPr/>
      </dsp:nvSpPr>
      <dsp:spPr>
        <a:xfrm>
          <a:off x="0" y="80691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7A76BF-34A0-410D-BBE4-815ED029EA74}">
      <dsp:nvSpPr>
        <dsp:cNvPr id="0" name=""/>
        <dsp:cNvSpPr/>
      </dsp:nvSpPr>
      <dsp:spPr>
        <a:xfrm>
          <a:off x="0" y="8069123"/>
          <a:ext cx="6029324" cy="3444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2044 Socijalna skrb - Dom za starije i nemoćne osobe Konavle</a:t>
          </a:r>
        </a:p>
      </dsp:txBody>
      <dsp:txXfrm>
        <a:off x="0" y="8069123"/>
        <a:ext cx="6029324" cy="344469"/>
      </dsp:txXfrm>
    </dsp:sp>
    <dsp:sp modelId="{89AC2F59-5793-43B7-AC36-9E95F91A4C22}">
      <dsp:nvSpPr>
        <dsp:cNvPr id="0" name=""/>
        <dsp:cNvSpPr/>
      </dsp:nvSpPr>
      <dsp:spPr>
        <a:xfrm>
          <a:off x="0" y="84135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78255F-45FE-44EC-A46F-06F70745560F}">
      <dsp:nvSpPr>
        <dsp:cNvPr id="0" name=""/>
        <dsp:cNvSpPr/>
      </dsp:nvSpPr>
      <dsp:spPr>
        <a:xfrm>
          <a:off x="0" y="8413592"/>
          <a:ext cx="6029324" cy="3566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02005 Ustanova predškolskog odgoja</a:t>
          </a:r>
        </a:p>
      </dsp:txBody>
      <dsp:txXfrm>
        <a:off x="0" y="8413592"/>
        <a:ext cx="6029324" cy="356658"/>
      </dsp:txXfrm>
    </dsp:sp>
    <dsp:sp modelId="{24DD34B7-348A-409B-B394-301A16AD743A}">
      <dsp:nvSpPr>
        <dsp:cNvPr id="0" name=""/>
        <dsp:cNvSpPr/>
      </dsp:nvSpPr>
      <dsp:spPr>
        <a:xfrm>
          <a:off x="0" y="87702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E1AC45-995A-4262-8374-B3C31C5B6D53}">
      <dsp:nvSpPr>
        <dsp:cNvPr id="0" name=""/>
        <dsp:cNvSpPr/>
      </dsp:nvSpPr>
      <dsp:spPr>
        <a:xfrm>
          <a:off x="0" y="8770251"/>
          <a:ext cx="6029324" cy="5256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2051 Odgoj, naobrazba i skrb o predškolskoj djeci</a:t>
          </a:r>
        </a:p>
      </dsp:txBody>
      <dsp:txXfrm>
        <a:off x="0" y="8770251"/>
        <a:ext cx="6029324" cy="5256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FB7E2D-7FB7-4A0A-B0E7-5B119EB66DB9}">
      <dsp:nvSpPr>
        <dsp:cNvPr id="0" name=""/>
        <dsp:cNvSpPr/>
      </dsp:nvSpPr>
      <dsp:spPr>
        <a:xfrm>
          <a:off x="0" y="227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F044C5-C341-41C6-A268-2D6CF57CD7B4}">
      <dsp:nvSpPr>
        <dsp:cNvPr id="0" name=""/>
        <dsp:cNvSpPr/>
      </dsp:nvSpPr>
      <dsp:spPr>
        <a:xfrm>
          <a:off x="0" y="2270"/>
          <a:ext cx="5755094" cy="4711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030 - UPRAVNI ODJEL ZA PROSTORNO UREĐENJE, ZAŠTITU OKOLIŠA, KOMUNALNI SUSTAV I GOSPODARENJE NEKRETNINAMA</a:t>
          </a:r>
        </a:p>
      </dsp:txBody>
      <dsp:txXfrm>
        <a:off x="0" y="2270"/>
        <a:ext cx="5755094" cy="471146"/>
      </dsp:txXfrm>
    </dsp:sp>
    <dsp:sp modelId="{56D48BB9-F45E-46F8-9487-91E4BD0A6535}">
      <dsp:nvSpPr>
        <dsp:cNvPr id="0" name=""/>
        <dsp:cNvSpPr/>
      </dsp:nvSpPr>
      <dsp:spPr>
        <a:xfrm>
          <a:off x="0" y="47341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0BFAED-C6AD-4228-AFFE-E737B5201692}">
      <dsp:nvSpPr>
        <dsp:cNvPr id="0" name=""/>
        <dsp:cNvSpPr/>
      </dsp:nvSpPr>
      <dsp:spPr>
        <a:xfrm>
          <a:off x="0" y="473417"/>
          <a:ext cx="5755094" cy="5487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03001 Upravni odjel za prostorno uređenje, zaštitu okoliš,a komunalni sustav i gospodarenje nekretninama</a:t>
          </a:r>
        </a:p>
      </dsp:txBody>
      <dsp:txXfrm>
        <a:off x="0" y="473417"/>
        <a:ext cx="5755094" cy="548714"/>
      </dsp:txXfrm>
    </dsp:sp>
    <dsp:sp modelId="{C44BAD5A-97E7-44BC-A1B8-C815743C2F5E}">
      <dsp:nvSpPr>
        <dsp:cNvPr id="0" name=""/>
        <dsp:cNvSpPr/>
      </dsp:nvSpPr>
      <dsp:spPr>
        <a:xfrm>
          <a:off x="0" y="102213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6E8FD0-8BD6-48A7-8A28-6FF612F740BB}">
      <dsp:nvSpPr>
        <dsp:cNvPr id="0" name=""/>
        <dsp:cNvSpPr/>
      </dsp:nvSpPr>
      <dsp:spPr>
        <a:xfrm>
          <a:off x="0" y="1022132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2012 Jamstveni fond i otplate kredita</a:t>
          </a:r>
        </a:p>
      </dsp:txBody>
      <dsp:txXfrm>
        <a:off x="0" y="1022132"/>
        <a:ext cx="5760720" cy="302632"/>
      </dsp:txXfrm>
    </dsp:sp>
    <dsp:sp modelId="{ADBEE47E-659B-43D0-A34C-FF2CD9A504F7}">
      <dsp:nvSpPr>
        <dsp:cNvPr id="0" name=""/>
        <dsp:cNvSpPr/>
      </dsp:nvSpPr>
      <dsp:spPr>
        <a:xfrm>
          <a:off x="0" y="132476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D43F4D-EB49-4F45-B06C-D41341F90CC0}">
      <dsp:nvSpPr>
        <dsp:cNvPr id="0" name=""/>
        <dsp:cNvSpPr/>
      </dsp:nvSpPr>
      <dsp:spPr>
        <a:xfrm>
          <a:off x="0" y="1324764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2072 Redovan rad udruga za vatrogastvo</a:t>
          </a:r>
        </a:p>
      </dsp:txBody>
      <dsp:txXfrm>
        <a:off x="0" y="1324764"/>
        <a:ext cx="5760720" cy="302632"/>
      </dsp:txXfrm>
    </dsp:sp>
    <dsp:sp modelId="{05209E05-9429-41A9-9D81-56B2F9F82223}">
      <dsp:nvSpPr>
        <dsp:cNvPr id="0" name=""/>
        <dsp:cNvSpPr/>
      </dsp:nvSpPr>
      <dsp:spPr>
        <a:xfrm>
          <a:off x="0" y="162739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0C9226-D7D2-45FF-AFC7-9C48260DF677}">
      <dsp:nvSpPr>
        <dsp:cNvPr id="0" name=""/>
        <dsp:cNvSpPr/>
      </dsp:nvSpPr>
      <dsp:spPr>
        <a:xfrm>
          <a:off x="0" y="1627396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2073 Pripremne aktivnosti u protupožarnoj zaštiti, te zaštita i spašavanje</a:t>
          </a:r>
        </a:p>
      </dsp:txBody>
      <dsp:txXfrm>
        <a:off x="0" y="1627396"/>
        <a:ext cx="5760720" cy="302632"/>
      </dsp:txXfrm>
    </dsp:sp>
    <dsp:sp modelId="{02068FD8-8FDA-4B42-81E7-F494BEFB96C1}">
      <dsp:nvSpPr>
        <dsp:cNvPr id="0" name=""/>
        <dsp:cNvSpPr/>
      </dsp:nvSpPr>
      <dsp:spPr>
        <a:xfrm>
          <a:off x="0" y="193002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C48289-BA78-4165-A444-ADCC40E3E16A}">
      <dsp:nvSpPr>
        <dsp:cNvPr id="0" name=""/>
        <dsp:cNvSpPr/>
      </dsp:nvSpPr>
      <dsp:spPr>
        <a:xfrm>
          <a:off x="0" y="1930028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2081 Program prostornog uređenja</a:t>
          </a:r>
        </a:p>
      </dsp:txBody>
      <dsp:txXfrm>
        <a:off x="0" y="1930028"/>
        <a:ext cx="5760720" cy="302632"/>
      </dsp:txXfrm>
    </dsp:sp>
    <dsp:sp modelId="{688DD203-D891-4E0E-B9E4-652495BD99D9}">
      <dsp:nvSpPr>
        <dsp:cNvPr id="0" name=""/>
        <dsp:cNvSpPr/>
      </dsp:nvSpPr>
      <dsp:spPr>
        <a:xfrm>
          <a:off x="0" y="223266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1EDE53-54B1-4878-94C2-F974990B56EC}">
      <dsp:nvSpPr>
        <dsp:cNvPr id="0" name=""/>
        <dsp:cNvSpPr/>
      </dsp:nvSpPr>
      <dsp:spPr>
        <a:xfrm>
          <a:off x="0" y="2232660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2091 Održavanje komunalne infrastrukture</a:t>
          </a:r>
        </a:p>
      </dsp:txBody>
      <dsp:txXfrm>
        <a:off x="0" y="2232660"/>
        <a:ext cx="5760720" cy="302632"/>
      </dsp:txXfrm>
    </dsp:sp>
    <dsp:sp modelId="{5AEFEC1A-0805-4749-929C-2EB15D40416D}">
      <dsp:nvSpPr>
        <dsp:cNvPr id="0" name=""/>
        <dsp:cNvSpPr/>
      </dsp:nvSpPr>
      <dsp:spPr>
        <a:xfrm>
          <a:off x="0" y="253529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46FD2D-B098-49BA-A365-EED5B81A3EFB}">
      <dsp:nvSpPr>
        <dsp:cNvPr id="0" name=""/>
        <dsp:cNvSpPr/>
      </dsp:nvSpPr>
      <dsp:spPr>
        <a:xfrm>
          <a:off x="0" y="2535293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2092 Gradnja komunalne infrastrukture</a:t>
          </a:r>
        </a:p>
      </dsp:txBody>
      <dsp:txXfrm>
        <a:off x="0" y="2535293"/>
        <a:ext cx="5760720" cy="302632"/>
      </dsp:txXfrm>
    </dsp:sp>
    <dsp:sp modelId="{C519066E-64DE-4CA4-96FA-9E9BE276C24A}">
      <dsp:nvSpPr>
        <dsp:cNvPr id="0" name=""/>
        <dsp:cNvSpPr/>
      </dsp:nvSpPr>
      <dsp:spPr>
        <a:xfrm>
          <a:off x="0" y="283792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BBBE8B-6E8D-48DA-BBFC-D9B63F4FA06D}">
      <dsp:nvSpPr>
        <dsp:cNvPr id="0" name=""/>
        <dsp:cNvSpPr/>
      </dsp:nvSpPr>
      <dsp:spPr>
        <a:xfrm>
          <a:off x="0" y="2837925"/>
          <a:ext cx="5755094" cy="4041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2093 Izgradnja objekata i uređaja, te nab. opreme za prijev.putnika, održ. čist. odlag.kom.otp. i tržnice</a:t>
          </a:r>
        </a:p>
      </dsp:txBody>
      <dsp:txXfrm>
        <a:off x="0" y="2837925"/>
        <a:ext cx="5755094" cy="404183"/>
      </dsp:txXfrm>
    </dsp:sp>
    <dsp:sp modelId="{53D6D385-3AA0-4902-9B49-D7E51A610154}">
      <dsp:nvSpPr>
        <dsp:cNvPr id="0" name=""/>
        <dsp:cNvSpPr/>
      </dsp:nvSpPr>
      <dsp:spPr>
        <a:xfrm>
          <a:off x="0" y="324210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6E97A8-ED4A-4952-BB02-28AC2957F510}">
      <dsp:nvSpPr>
        <dsp:cNvPr id="0" name=""/>
        <dsp:cNvSpPr/>
      </dsp:nvSpPr>
      <dsp:spPr>
        <a:xfrm>
          <a:off x="0" y="3242108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2094 Plan gradnje komunalnih vodnih građevina</a:t>
          </a:r>
        </a:p>
      </dsp:txBody>
      <dsp:txXfrm>
        <a:off x="0" y="3242108"/>
        <a:ext cx="5760720" cy="302632"/>
      </dsp:txXfrm>
    </dsp:sp>
    <dsp:sp modelId="{E2248DB9-EEAD-4EA6-A3F6-7D842824494C}">
      <dsp:nvSpPr>
        <dsp:cNvPr id="0" name=""/>
        <dsp:cNvSpPr/>
      </dsp:nvSpPr>
      <dsp:spPr>
        <a:xfrm>
          <a:off x="0" y="354474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931557-6E51-466E-913F-D21B8200B44C}">
      <dsp:nvSpPr>
        <dsp:cNvPr id="0" name=""/>
        <dsp:cNvSpPr/>
      </dsp:nvSpPr>
      <dsp:spPr>
        <a:xfrm>
          <a:off x="0" y="3544740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2095 Energetska učinkovitost</a:t>
          </a:r>
        </a:p>
      </dsp:txBody>
      <dsp:txXfrm>
        <a:off x="0" y="3544740"/>
        <a:ext cx="5760720" cy="302632"/>
      </dsp:txXfrm>
    </dsp:sp>
    <dsp:sp modelId="{CE893BBE-4230-41A4-8A83-AE91AA15D502}">
      <dsp:nvSpPr>
        <dsp:cNvPr id="0" name=""/>
        <dsp:cNvSpPr/>
      </dsp:nvSpPr>
      <dsp:spPr>
        <a:xfrm>
          <a:off x="0" y="384737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DE7532-2C9B-4EF6-B932-7818D8756654}">
      <dsp:nvSpPr>
        <dsp:cNvPr id="0" name=""/>
        <dsp:cNvSpPr/>
      </dsp:nvSpPr>
      <dsp:spPr>
        <a:xfrm>
          <a:off x="0" y="3847372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2096 Program gradnje građevina za gospodarenje komunalnim otpadom</a:t>
          </a:r>
        </a:p>
      </dsp:txBody>
      <dsp:txXfrm>
        <a:off x="0" y="3847372"/>
        <a:ext cx="5760720" cy="302632"/>
      </dsp:txXfrm>
    </dsp:sp>
    <dsp:sp modelId="{D85449BD-F424-44AA-ACC3-50D65528E470}">
      <dsp:nvSpPr>
        <dsp:cNvPr id="0" name=""/>
        <dsp:cNvSpPr/>
      </dsp:nvSpPr>
      <dsp:spPr>
        <a:xfrm>
          <a:off x="0" y="415000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5E48EF-42A3-437F-A10A-590CBA3B5029}">
      <dsp:nvSpPr>
        <dsp:cNvPr id="0" name=""/>
        <dsp:cNvSpPr/>
      </dsp:nvSpPr>
      <dsp:spPr>
        <a:xfrm>
          <a:off x="0" y="4150005"/>
          <a:ext cx="5755094" cy="368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2097 Redovan rad upravnog odjela za kom. sustav i gosp.nekr. - povremeni opći troškovi u nadležnosti odjela</a:t>
          </a:r>
        </a:p>
      </dsp:txBody>
      <dsp:txXfrm>
        <a:off x="0" y="4150005"/>
        <a:ext cx="5755094" cy="368248"/>
      </dsp:txXfrm>
    </dsp:sp>
    <dsp:sp modelId="{0FF8B82B-D1E5-4D2A-B91C-DCFBE6A527A6}">
      <dsp:nvSpPr>
        <dsp:cNvPr id="0" name=""/>
        <dsp:cNvSpPr/>
      </dsp:nvSpPr>
      <dsp:spPr>
        <a:xfrm>
          <a:off x="0" y="451825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02373B-6525-4103-A049-19FFCEA93FBD}">
      <dsp:nvSpPr>
        <dsp:cNvPr id="0" name=""/>
        <dsp:cNvSpPr/>
      </dsp:nvSpPr>
      <dsp:spPr>
        <a:xfrm>
          <a:off x="0" y="4518254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2098 Program gospodarenja otpadom</a:t>
          </a:r>
        </a:p>
      </dsp:txBody>
      <dsp:txXfrm>
        <a:off x="0" y="4518254"/>
        <a:ext cx="5760720" cy="302632"/>
      </dsp:txXfrm>
    </dsp:sp>
    <dsp:sp modelId="{A62F436C-D3AF-4B6A-BADD-4F45E80A2039}">
      <dsp:nvSpPr>
        <dsp:cNvPr id="0" name=""/>
        <dsp:cNvSpPr/>
      </dsp:nvSpPr>
      <dsp:spPr>
        <a:xfrm>
          <a:off x="0" y="482088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59E5CC-DDF7-43F6-A57B-4622E1F5597D}">
      <dsp:nvSpPr>
        <dsp:cNvPr id="0" name=""/>
        <dsp:cNvSpPr/>
      </dsp:nvSpPr>
      <dsp:spPr>
        <a:xfrm>
          <a:off x="0" y="4820886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2099 Program sanitarno veterinarskih aktivnosti i zaštita životinja</a:t>
          </a:r>
        </a:p>
      </dsp:txBody>
      <dsp:txXfrm>
        <a:off x="0" y="4820886"/>
        <a:ext cx="5760720" cy="302632"/>
      </dsp:txXfrm>
    </dsp:sp>
    <dsp:sp modelId="{E653AEA4-01B8-4B78-B266-256534557CCF}">
      <dsp:nvSpPr>
        <dsp:cNvPr id="0" name=""/>
        <dsp:cNvSpPr/>
      </dsp:nvSpPr>
      <dsp:spPr>
        <a:xfrm>
          <a:off x="0" y="512351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424F90-EC93-4BE8-993E-9ECAF298F9CB}">
      <dsp:nvSpPr>
        <dsp:cNvPr id="0" name=""/>
        <dsp:cNvSpPr/>
      </dsp:nvSpPr>
      <dsp:spPr>
        <a:xfrm>
          <a:off x="0" y="5123518"/>
          <a:ext cx="5755094" cy="3612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2101 Izgradnja i uređenje objekata javne namjene - predškolski odgoj i školstvo</a:t>
          </a:r>
        </a:p>
      </dsp:txBody>
      <dsp:txXfrm>
        <a:off x="0" y="5123518"/>
        <a:ext cx="5755094" cy="361212"/>
      </dsp:txXfrm>
    </dsp:sp>
    <dsp:sp modelId="{50EDF1A0-D11C-4F46-9934-7ECAF1DEC0F5}">
      <dsp:nvSpPr>
        <dsp:cNvPr id="0" name=""/>
        <dsp:cNvSpPr/>
      </dsp:nvSpPr>
      <dsp:spPr>
        <a:xfrm>
          <a:off x="0" y="548473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A1414A-C46F-4B50-A82E-1BF3A01D4E33}">
      <dsp:nvSpPr>
        <dsp:cNvPr id="0" name=""/>
        <dsp:cNvSpPr/>
      </dsp:nvSpPr>
      <dsp:spPr>
        <a:xfrm>
          <a:off x="0" y="5484731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2102 Izgradnja i uređenje objekata javne namjene - sport</a:t>
          </a:r>
        </a:p>
      </dsp:txBody>
      <dsp:txXfrm>
        <a:off x="0" y="5484731"/>
        <a:ext cx="5760720" cy="302632"/>
      </dsp:txXfrm>
    </dsp:sp>
    <dsp:sp modelId="{3EFAFD09-4C13-45A9-A026-C1A4FA2C3339}">
      <dsp:nvSpPr>
        <dsp:cNvPr id="0" name=""/>
        <dsp:cNvSpPr/>
      </dsp:nvSpPr>
      <dsp:spPr>
        <a:xfrm>
          <a:off x="0" y="578736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91167C-E7C6-4EB2-A02D-CECB0E071E4C}">
      <dsp:nvSpPr>
        <dsp:cNvPr id="0" name=""/>
        <dsp:cNvSpPr/>
      </dsp:nvSpPr>
      <dsp:spPr>
        <a:xfrm>
          <a:off x="0" y="5787363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2103 Izgradnja i uređenje objekata javne namjene - socijalna skrb i zdravstvo</a:t>
          </a:r>
        </a:p>
      </dsp:txBody>
      <dsp:txXfrm>
        <a:off x="0" y="5787363"/>
        <a:ext cx="5760720" cy="302632"/>
      </dsp:txXfrm>
    </dsp:sp>
    <dsp:sp modelId="{F2FA4C3A-CA64-41A8-867D-E0826900D96F}">
      <dsp:nvSpPr>
        <dsp:cNvPr id="0" name=""/>
        <dsp:cNvSpPr/>
      </dsp:nvSpPr>
      <dsp:spPr>
        <a:xfrm>
          <a:off x="0" y="608999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F63869-F11E-43EE-A284-919E0CA7E2F3}">
      <dsp:nvSpPr>
        <dsp:cNvPr id="0" name=""/>
        <dsp:cNvSpPr/>
      </dsp:nvSpPr>
      <dsp:spPr>
        <a:xfrm>
          <a:off x="0" y="6089995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2104 Izgradnja i uređenje objekata javne namjene - kultura, turizam, religija</a:t>
          </a:r>
        </a:p>
      </dsp:txBody>
      <dsp:txXfrm>
        <a:off x="0" y="6089995"/>
        <a:ext cx="5760720" cy="302632"/>
      </dsp:txXfrm>
    </dsp:sp>
    <dsp:sp modelId="{9DBDDC0F-1FD2-40A4-953D-7CE8F19D5C69}">
      <dsp:nvSpPr>
        <dsp:cNvPr id="0" name=""/>
        <dsp:cNvSpPr/>
      </dsp:nvSpPr>
      <dsp:spPr>
        <a:xfrm>
          <a:off x="0" y="639262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B878E6-DD3E-4866-A72F-F6EA5B280B0F}">
      <dsp:nvSpPr>
        <dsp:cNvPr id="0" name=""/>
        <dsp:cNvSpPr/>
      </dsp:nvSpPr>
      <dsp:spPr>
        <a:xfrm>
          <a:off x="0" y="6392627"/>
          <a:ext cx="5755094" cy="3725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2105 Upravljanje imovinom - Kapitalna ulaganja u poslovne i druge objekte, nabava imovine</a:t>
          </a:r>
        </a:p>
      </dsp:txBody>
      <dsp:txXfrm>
        <a:off x="0" y="6392627"/>
        <a:ext cx="5755094" cy="372564"/>
      </dsp:txXfrm>
    </dsp:sp>
    <dsp:sp modelId="{8C1ED1EF-E753-420B-B486-07CF912BA227}">
      <dsp:nvSpPr>
        <dsp:cNvPr id="0" name=""/>
        <dsp:cNvSpPr/>
      </dsp:nvSpPr>
      <dsp:spPr>
        <a:xfrm>
          <a:off x="0" y="676519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5785C8-15DF-4C05-843C-C6F81B4FCB2E}">
      <dsp:nvSpPr>
        <dsp:cNvPr id="0" name=""/>
        <dsp:cNvSpPr/>
      </dsp:nvSpPr>
      <dsp:spPr>
        <a:xfrm>
          <a:off x="0" y="6765191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2106 Izgradnja i uređenje objekata javne namjene - pomorsko dobro</a:t>
          </a:r>
        </a:p>
      </dsp:txBody>
      <dsp:txXfrm>
        <a:off x="0" y="6765191"/>
        <a:ext cx="5760720" cy="302632"/>
      </dsp:txXfrm>
    </dsp:sp>
    <dsp:sp modelId="{9E2C16A0-9CED-40FD-B3E9-FF27F66A6FB1}">
      <dsp:nvSpPr>
        <dsp:cNvPr id="0" name=""/>
        <dsp:cNvSpPr/>
      </dsp:nvSpPr>
      <dsp:spPr>
        <a:xfrm>
          <a:off x="0" y="706782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511290-3D43-4A1B-ABA7-E944BD22FE29}">
      <dsp:nvSpPr>
        <dsp:cNvPr id="0" name=""/>
        <dsp:cNvSpPr/>
      </dsp:nvSpPr>
      <dsp:spPr>
        <a:xfrm>
          <a:off x="0" y="7067824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2109 Razvoj i sigurnost prometa</a:t>
          </a:r>
        </a:p>
      </dsp:txBody>
      <dsp:txXfrm>
        <a:off x="0" y="7067824"/>
        <a:ext cx="5760720" cy="302632"/>
      </dsp:txXfrm>
    </dsp:sp>
    <dsp:sp modelId="{16B6E3F7-0150-48BD-A33E-A4E3ADC58F1A}">
      <dsp:nvSpPr>
        <dsp:cNvPr id="0" name=""/>
        <dsp:cNvSpPr/>
      </dsp:nvSpPr>
      <dsp:spPr>
        <a:xfrm>
          <a:off x="0" y="737045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A9893B-070C-4703-A28D-76FB2947E10B}">
      <dsp:nvSpPr>
        <dsp:cNvPr id="0" name=""/>
        <dsp:cNvSpPr/>
      </dsp:nvSpPr>
      <dsp:spPr>
        <a:xfrm>
          <a:off x="0" y="7370456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03002 Ustanova za vatrogasnu djelatnost</a:t>
          </a:r>
        </a:p>
      </dsp:txBody>
      <dsp:txXfrm>
        <a:off x="0" y="7370456"/>
        <a:ext cx="5760720" cy="302632"/>
      </dsp:txXfrm>
    </dsp:sp>
    <dsp:sp modelId="{61600B45-3634-4C67-8582-F5C4179C7105}">
      <dsp:nvSpPr>
        <dsp:cNvPr id="0" name=""/>
        <dsp:cNvSpPr/>
      </dsp:nvSpPr>
      <dsp:spPr>
        <a:xfrm>
          <a:off x="0" y="767308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ED1F6B-4CE3-4F23-BC54-100EA6AA6CCB}">
      <dsp:nvSpPr>
        <dsp:cNvPr id="0" name=""/>
        <dsp:cNvSpPr/>
      </dsp:nvSpPr>
      <dsp:spPr>
        <a:xfrm>
          <a:off x="0" y="7673088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2071 Redovna djelatnost javne vatrogasne postrojbe</a:t>
          </a:r>
        </a:p>
      </dsp:txBody>
      <dsp:txXfrm>
        <a:off x="0" y="7673088"/>
        <a:ext cx="5760720" cy="302632"/>
      </dsp:txXfrm>
    </dsp:sp>
    <dsp:sp modelId="{91B11C5F-FF53-4DE1-8609-BD469FD16050}">
      <dsp:nvSpPr>
        <dsp:cNvPr id="0" name=""/>
        <dsp:cNvSpPr/>
      </dsp:nvSpPr>
      <dsp:spPr>
        <a:xfrm>
          <a:off x="0" y="797572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B85C34-30F5-4D94-9E4A-861974A21215}">
      <dsp:nvSpPr>
        <dsp:cNvPr id="0" name=""/>
        <dsp:cNvSpPr/>
      </dsp:nvSpPr>
      <dsp:spPr>
        <a:xfrm>
          <a:off x="0" y="7975720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040 - UPRAVNI ODJEL ZA RURALNI RAZVOJ, GOSPODARSTVO I EU FONDOVI</a:t>
          </a:r>
        </a:p>
      </dsp:txBody>
      <dsp:txXfrm>
        <a:off x="0" y="7975720"/>
        <a:ext cx="5760720" cy="302632"/>
      </dsp:txXfrm>
    </dsp:sp>
    <dsp:sp modelId="{A6B77235-7055-4CEE-89E7-58252EC3C09C}">
      <dsp:nvSpPr>
        <dsp:cNvPr id="0" name=""/>
        <dsp:cNvSpPr/>
      </dsp:nvSpPr>
      <dsp:spPr>
        <a:xfrm>
          <a:off x="0" y="827835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58490C-E658-4F04-8B48-9638516AF7DC}">
      <dsp:nvSpPr>
        <dsp:cNvPr id="0" name=""/>
        <dsp:cNvSpPr/>
      </dsp:nvSpPr>
      <dsp:spPr>
        <a:xfrm>
          <a:off x="0" y="8278352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04001 - Upravni odjel za ruralni razvoj, gospodarstvo i eu fondove</a:t>
          </a:r>
        </a:p>
      </dsp:txBody>
      <dsp:txXfrm>
        <a:off x="0" y="8278352"/>
        <a:ext cx="5760720" cy="302632"/>
      </dsp:txXfrm>
    </dsp:sp>
    <dsp:sp modelId="{C4921C1B-87D5-45FC-A6B5-215663CF2454}">
      <dsp:nvSpPr>
        <dsp:cNvPr id="0" name=""/>
        <dsp:cNvSpPr/>
      </dsp:nvSpPr>
      <dsp:spPr>
        <a:xfrm>
          <a:off x="0" y="858098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9178B3-5789-4594-966B-648168580F25}">
      <dsp:nvSpPr>
        <dsp:cNvPr id="0" name=""/>
        <dsp:cNvSpPr/>
      </dsp:nvSpPr>
      <dsp:spPr>
        <a:xfrm>
          <a:off x="0" y="8580985"/>
          <a:ext cx="5760720" cy="3026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2061 Razvoj gospodarstva i poduzetništva</a:t>
          </a:r>
        </a:p>
      </dsp:txBody>
      <dsp:txXfrm>
        <a:off x="0" y="8580985"/>
        <a:ext cx="5760720" cy="3026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ECA1AA-544F-4D82-9D80-FAA92B95F45C}">
      <dsp:nvSpPr>
        <dsp:cNvPr id="0" name=""/>
        <dsp:cNvSpPr/>
      </dsp:nvSpPr>
      <dsp:spPr>
        <a:xfrm>
          <a:off x="0" y="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F5B955-8418-4626-A27A-CC134E227429}">
      <dsp:nvSpPr>
        <dsp:cNvPr id="0" name=""/>
        <dsp:cNvSpPr/>
      </dsp:nvSpPr>
      <dsp:spPr>
        <a:xfrm>
          <a:off x="0" y="0"/>
          <a:ext cx="5760720" cy="3200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2062 Poticanje razvoja poljoprivrede i ruralnog razvoja</a:t>
          </a:r>
        </a:p>
      </dsp:txBody>
      <dsp:txXfrm>
        <a:off x="0" y="0"/>
        <a:ext cx="5760720" cy="320039"/>
      </dsp:txXfrm>
    </dsp:sp>
    <dsp:sp modelId="{8EE95C8E-2869-48F1-8B3A-F0C59C1B82C5}">
      <dsp:nvSpPr>
        <dsp:cNvPr id="0" name=""/>
        <dsp:cNvSpPr/>
      </dsp:nvSpPr>
      <dsp:spPr>
        <a:xfrm>
          <a:off x="0" y="32004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DD6DCD-A39A-46D7-AEA8-2AE17FB9D43D}">
      <dsp:nvSpPr>
        <dsp:cNvPr id="0" name=""/>
        <dsp:cNvSpPr/>
      </dsp:nvSpPr>
      <dsp:spPr>
        <a:xfrm>
          <a:off x="0" y="320039"/>
          <a:ext cx="5760720" cy="3200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2063 Elementarne nepogode</a:t>
          </a:r>
        </a:p>
      </dsp:txBody>
      <dsp:txXfrm>
        <a:off x="0" y="320039"/>
        <a:ext cx="5760720" cy="320039"/>
      </dsp:txXfrm>
    </dsp:sp>
    <dsp:sp modelId="{AEA24DC3-CE4B-44BB-A33E-D5834CECDA11}">
      <dsp:nvSpPr>
        <dsp:cNvPr id="0" name=""/>
        <dsp:cNvSpPr/>
      </dsp:nvSpPr>
      <dsp:spPr>
        <a:xfrm>
          <a:off x="0" y="64008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D7DA62-A1E3-4A68-9273-38BC5280C89E}">
      <dsp:nvSpPr>
        <dsp:cNvPr id="0" name=""/>
        <dsp:cNvSpPr/>
      </dsp:nvSpPr>
      <dsp:spPr>
        <a:xfrm>
          <a:off x="0" y="640079"/>
          <a:ext cx="5760720" cy="3200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2064 Suradnja s fondovima EU i drugim fondovima</a:t>
          </a:r>
        </a:p>
      </dsp:txBody>
      <dsp:txXfrm>
        <a:off x="0" y="640079"/>
        <a:ext cx="5760720" cy="320039"/>
      </dsp:txXfrm>
    </dsp:sp>
    <dsp:sp modelId="{55A8BEE4-C4C2-445A-9CD9-CCC6C8A14672}">
      <dsp:nvSpPr>
        <dsp:cNvPr id="0" name=""/>
        <dsp:cNvSpPr/>
      </dsp:nvSpPr>
      <dsp:spPr>
        <a:xfrm>
          <a:off x="0" y="96012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14A1E2-0FFB-46F1-9849-C05A8736E95F}">
      <dsp:nvSpPr>
        <dsp:cNvPr id="0" name=""/>
        <dsp:cNvSpPr/>
      </dsp:nvSpPr>
      <dsp:spPr>
        <a:xfrm>
          <a:off x="0" y="960119"/>
          <a:ext cx="5760720" cy="3200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Program 2065 Redovan rad UO ruralni razvoj, gosp.,EU fondove - povremeni opći troškovi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200" kern="1200"/>
        </a:p>
      </dsp:txBody>
      <dsp:txXfrm>
        <a:off x="0" y="960119"/>
        <a:ext cx="5760720" cy="3200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30</Pages>
  <Words>7105</Words>
  <Characters>40499</Characters>
  <Application>Microsoft Office Word</Application>
  <DocSecurity>0</DocSecurity>
  <Lines>337</Lines>
  <Paragraphs>95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47509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</cp:revision>
  <cp:lastPrinted>2023-11-23T10:32:00Z</cp:lastPrinted>
  <dcterms:created xsi:type="dcterms:W3CDTF">2023-11-23T11:41:00Z</dcterms:created>
  <dcterms:modified xsi:type="dcterms:W3CDTF">2023-11-23T12:33:00Z</dcterms:modified>
</cp:coreProperties>
</file>